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E9327C">
        <w:t>Court</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Minerals.</w:t>
      </w:r>
      <w:proofErr w:type="gramEnd"/>
      <w:r>
        <w:rPr>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xml:space="preserve">) it is not a scrutinized company as defined in PCC 10490(b), or (ii) the goods or services the Proposer would provide to the </w:t>
      </w:r>
      <w:r w:rsidR="00E9327C">
        <w:rPr>
          <w:bCs/>
          <w:color w:val="000000"/>
        </w:rPr>
        <w:t>Court</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F0" w:rsidRDefault="00FA6DF0" w:rsidP="0050136C">
      <w:r>
        <w:separator/>
      </w:r>
    </w:p>
  </w:endnote>
  <w:endnote w:type="continuationSeparator" w:id="0">
    <w:p w:rsidR="00FA6DF0" w:rsidRDefault="00FA6DF0"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F0" w:rsidRDefault="00FA6DF0" w:rsidP="0050136C">
      <w:r>
        <w:separator/>
      </w:r>
    </w:p>
  </w:footnote>
  <w:footnote w:type="continuationSeparator" w:id="0">
    <w:p w:rsidR="00FA6DF0" w:rsidRDefault="00FA6DF0"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BA" w:rsidRPr="00596588" w:rsidRDefault="00C100BA" w:rsidP="00596588">
    <w:pPr>
      <w:pStyle w:val="Header"/>
      <w:ind w:left="1440" w:hanging="1440"/>
      <w:rPr>
        <w:rFonts w:ascii="Times New Roman" w:hAnsi="Times New Roman"/>
        <w:b/>
      </w:rPr>
    </w:pPr>
    <w:r w:rsidRPr="00596588">
      <w:rPr>
        <w:rFonts w:ascii="Times New Roman" w:hAnsi="Times New Roman"/>
      </w:rPr>
      <w:t xml:space="preserve">RFP Title:  </w:t>
    </w:r>
    <w:r w:rsidR="00596588">
      <w:rPr>
        <w:rFonts w:ascii="Times New Roman" w:hAnsi="Times New Roman"/>
      </w:rPr>
      <w:tab/>
    </w:r>
    <w:r w:rsidRPr="00596588">
      <w:rPr>
        <w:rFonts w:ascii="Times New Roman" w:hAnsi="Times New Roman"/>
        <w:b/>
      </w:rPr>
      <w:t>Mechanical and HVAC Inspection and Preventative Maintenance</w:t>
    </w:r>
  </w:p>
  <w:p w:rsidR="00C100BA" w:rsidRPr="00596588" w:rsidRDefault="00C100BA" w:rsidP="00596588">
    <w:pPr>
      <w:pStyle w:val="Header"/>
      <w:ind w:left="1440" w:hanging="1440"/>
      <w:rPr>
        <w:rFonts w:ascii="Times New Roman" w:hAnsi="Times New Roman"/>
      </w:rPr>
    </w:pPr>
    <w:r w:rsidRPr="00596588">
      <w:rPr>
        <w:rFonts w:ascii="Times New Roman" w:hAnsi="Times New Roman"/>
      </w:rPr>
      <w:t xml:space="preserve">RFP Number: </w:t>
    </w:r>
    <w:r w:rsidR="00596588">
      <w:rPr>
        <w:rFonts w:ascii="Times New Roman" w:hAnsi="Times New Roman"/>
      </w:rPr>
      <w:tab/>
    </w:r>
    <w:r w:rsidRPr="00596588">
      <w:rPr>
        <w:rFonts w:ascii="Times New Roman" w:hAnsi="Times New Roman"/>
        <w:b/>
      </w:rPr>
      <w:t>4/2 RFP 13/14-06</w:t>
    </w:r>
  </w:p>
  <w:p w:rsidR="00397A75" w:rsidRDefault="00397A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Tv53R1CJcb810guBGHlpG8Jg+o0=" w:salt="wvFWMLbhdhrSWNfqJ1RnHQ=="/>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rsids>
    <w:rsidRoot w:val="0050136C"/>
    <w:rsid w:val="00037E7E"/>
    <w:rsid w:val="000B71BA"/>
    <w:rsid w:val="000C2D13"/>
    <w:rsid w:val="000D45EE"/>
    <w:rsid w:val="000D5BBE"/>
    <w:rsid w:val="001379AD"/>
    <w:rsid w:val="00152146"/>
    <w:rsid w:val="0015766C"/>
    <w:rsid w:val="001603D1"/>
    <w:rsid w:val="001C17EF"/>
    <w:rsid w:val="001E60B2"/>
    <w:rsid w:val="0020077F"/>
    <w:rsid w:val="002055EE"/>
    <w:rsid w:val="00222E42"/>
    <w:rsid w:val="00226681"/>
    <w:rsid w:val="00270AD3"/>
    <w:rsid w:val="00291C4D"/>
    <w:rsid w:val="00293951"/>
    <w:rsid w:val="002B3B60"/>
    <w:rsid w:val="002C02D3"/>
    <w:rsid w:val="002E07CA"/>
    <w:rsid w:val="002F47B9"/>
    <w:rsid w:val="0030333A"/>
    <w:rsid w:val="003157FB"/>
    <w:rsid w:val="00345E1E"/>
    <w:rsid w:val="003834C8"/>
    <w:rsid w:val="00396979"/>
    <w:rsid w:val="00397A75"/>
    <w:rsid w:val="003A79CD"/>
    <w:rsid w:val="003D1C75"/>
    <w:rsid w:val="003E774D"/>
    <w:rsid w:val="003F05DA"/>
    <w:rsid w:val="00405F43"/>
    <w:rsid w:val="00423CA9"/>
    <w:rsid w:val="00444231"/>
    <w:rsid w:val="004D75EA"/>
    <w:rsid w:val="0050136C"/>
    <w:rsid w:val="005023CB"/>
    <w:rsid w:val="00524800"/>
    <w:rsid w:val="00540B97"/>
    <w:rsid w:val="005655C0"/>
    <w:rsid w:val="005836E7"/>
    <w:rsid w:val="00596588"/>
    <w:rsid w:val="0059711E"/>
    <w:rsid w:val="005C1FCC"/>
    <w:rsid w:val="00613BFA"/>
    <w:rsid w:val="0065439A"/>
    <w:rsid w:val="00665569"/>
    <w:rsid w:val="006769CF"/>
    <w:rsid w:val="006872D6"/>
    <w:rsid w:val="006B1516"/>
    <w:rsid w:val="006C1278"/>
    <w:rsid w:val="006E2B97"/>
    <w:rsid w:val="006E4208"/>
    <w:rsid w:val="00724454"/>
    <w:rsid w:val="00797B02"/>
    <w:rsid w:val="007E0D09"/>
    <w:rsid w:val="00800CE9"/>
    <w:rsid w:val="008018C5"/>
    <w:rsid w:val="00816758"/>
    <w:rsid w:val="00854842"/>
    <w:rsid w:val="00856564"/>
    <w:rsid w:val="0086092E"/>
    <w:rsid w:val="00893DA4"/>
    <w:rsid w:val="008A5F32"/>
    <w:rsid w:val="008C1D3A"/>
    <w:rsid w:val="008D63B8"/>
    <w:rsid w:val="008F684E"/>
    <w:rsid w:val="009306FF"/>
    <w:rsid w:val="009A1F2C"/>
    <w:rsid w:val="009C1CE8"/>
    <w:rsid w:val="009C61DB"/>
    <w:rsid w:val="009E1EA9"/>
    <w:rsid w:val="009F3E33"/>
    <w:rsid w:val="00A17FF5"/>
    <w:rsid w:val="00B2160A"/>
    <w:rsid w:val="00B614E6"/>
    <w:rsid w:val="00B751EC"/>
    <w:rsid w:val="00BD7FCB"/>
    <w:rsid w:val="00C100BA"/>
    <w:rsid w:val="00C41362"/>
    <w:rsid w:val="00C94BAF"/>
    <w:rsid w:val="00CF50B0"/>
    <w:rsid w:val="00D03078"/>
    <w:rsid w:val="00D16FFF"/>
    <w:rsid w:val="00D20F8A"/>
    <w:rsid w:val="00D50BC9"/>
    <w:rsid w:val="00DD7A13"/>
    <w:rsid w:val="00DF6084"/>
    <w:rsid w:val="00E26BF1"/>
    <w:rsid w:val="00E371BD"/>
    <w:rsid w:val="00E66CC2"/>
    <w:rsid w:val="00E871D0"/>
    <w:rsid w:val="00E9327C"/>
    <w:rsid w:val="00E9664E"/>
    <w:rsid w:val="00EB24D5"/>
    <w:rsid w:val="00EF6446"/>
    <w:rsid w:val="00F21FEB"/>
    <w:rsid w:val="00FA6DF0"/>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404185089">
      <w:bodyDiv w:val="1"/>
      <w:marLeft w:val="0"/>
      <w:marRight w:val="0"/>
      <w:marTop w:val="0"/>
      <w:marBottom w:val="0"/>
      <w:divBdr>
        <w:top w:val="none" w:sz="0" w:space="0" w:color="auto"/>
        <w:left w:val="none" w:sz="0" w:space="0" w:color="auto"/>
        <w:bottom w:val="none" w:sz="0" w:space="0" w:color="auto"/>
        <w:right w:val="none" w:sz="0" w:space="0" w:color="auto"/>
      </w:divBdr>
    </w:div>
    <w:div w:id="65614800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C206-B55B-44CB-A24B-706D571AA1D3}">
  <ds:schemaRefs>
    <ds:schemaRef ds:uri="http://schemas.openxmlformats.org/officeDocument/2006/bibliography"/>
  </ds:schemaRefs>
</ds:datastoreItem>
</file>

<file path=customXml/itemProps2.xml><?xml version="1.0" encoding="utf-8"?>
<ds:datastoreItem xmlns:ds="http://schemas.openxmlformats.org/officeDocument/2006/customXml" ds:itemID="{01CFE71D-4680-4C03-B892-A07ECA7E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335</Words>
  <Characters>1781</Characters>
  <Application>Microsoft Office Word</Application>
  <DocSecurity>8</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Cynthia Feick</cp:lastModifiedBy>
  <cp:revision>8</cp:revision>
  <cp:lastPrinted>2014-01-17T18:23:00Z</cp:lastPrinted>
  <dcterms:created xsi:type="dcterms:W3CDTF">2014-01-17T17:04:00Z</dcterms:created>
  <dcterms:modified xsi:type="dcterms:W3CDTF">2014-01-23T17:25:00Z</dcterms:modified>
</cp:coreProperties>
</file>