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4CB" w:rsidRPr="00DD2285" w:rsidRDefault="00DD2285" w:rsidP="00DD2285">
      <w:pPr>
        <w:autoSpaceDE w:val="0"/>
        <w:autoSpaceDN w:val="0"/>
        <w:adjustRightInd w:val="0"/>
        <w:spacing w:line="240" w:lineRule="auto"/>
        <w:jc w:val="center"/>
        <w:rPr>
          <w:rFonts w:cstheme="minorHAnsi"/>
          <w:b/>
          <w:bCs/>
          <w:sz w:val="28"/>
          <w:szCs w:val="28"/>
          <w:lang w:bidi="ar-SA"/>
        </w:rPr>
      </w:pPr>
      <w:r w:rsidRPr="00DD2285">
        <w:rPr>
          <w:rFonts w:cstheme="minorHAnsi"/>
          <w:b/>
          <w:bCs/>
          <w:sz w:val="28"/>
          <w:szCs w:val="28"/>
          <w:lang w:bidi="ar-SA"/>
        </w:rPr>
        <w:t>Attachment 9</w:t>
      </w:r>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7A54CB">
      <w:pPr>
        <w:jc w:val="both"/>
      </w:pPr>
    </w:p>
    <w:p w:rsidR="00F54B1D" w:rsidRDefault="00F54B1D" w:rsidP="007A54CB">
      <w:pPr>
        <w:ind w:left="720" w:hanging="720"/>
        <w:jc w:val="both"/>
      </w:pPr>
      <w:r>
        <w:t>Disable</w:t>
      </w:r>
      <w:r w:rsidR="002817A8">
        <w:t>d</w:t>
      </w:r>
      <w:r>
        <w:t xml:space="preserve"> Veteran Business Enterprise (</w:t>
      </w:r>
      <w:r w:rsidR="008D7495">
        <w:t>DVBE</w:t>
      </w:r>
      <w:r>
        <w:t>)</w:t>
      </w:r>
      <w:r w:rsidR="008D7495">
        <w:t xml:space="preserve"> name: ________________                </w:t>
      </w:r>
    </w:p>
    <w:p w:rsidR="008D7495" w:rsidRDefault="004A23C4" w:rsidP="007A54CB">
      <w:pPr>
        <w:ind w:left="720" w:hanging="720"/>
        <w:jc w:val="both"/>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7A54CB">
      <w:pPr>
        <w:jc w:val="both"/>
        <w:rPr>
          <w:rFonts w:cstheme="minorHAnsi"/>
          <w:bCs/>
          <w:lang w:bidi="ar-SA"/>
        </w:rPr>
      </w:pPr>
    </w:p>
    <w:p w:rsidR="004876CA" w:rsidRDefault="00F54B1D" w:rsidP="007A54CB">
      <w:pPr>
        <w:autoSpaceDE w:val="0"/>
        <w:autoSpaceDN w:val="0"/>
        <w:adjustRightInd w:val="0"/>
        <w:spacing w:line="240" w:lineRule="auto"/>
        <w:jc w:val="both"/>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7A54CB">
      <w:pPr>
        <w:autoSpaceDE w:val="0"/>
        <w:autoSpaceDN w:val="0"/>
        <w:adjustRightInd w:val="0"/>
        <w:spacing w:line="240" w:lineRule="auto"/>
        <w:jc w:val="both"/>
        <w:rPr>
          <w:rFonts w:cstheme="minorHAnsi"/>
          <w:bCs/>
          <w:lang w:bidi="ar-SA"/>
        </w:rPr>
      </w:pPr>
    </w:p>
    <w:p w:rsidR="00521E25" w:rsidRDefault="00521E25" w:rsidP="007A54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7A54CB">
      <w:pPr>
        <w:autoSpaceDE w:val="0"/>
        <w:autoSpaceDN w:val="0"/>
        <w:adjustRightInd w:val="0"/>
        <w:spacing w:line="240" w:lineRule="auto"/>
        <w:ind w:left="720" w:hanging="720"/>
        <w:jc w:val="both"/>
        <w:rPr>
          <w:rFonts w:ascii="Arial,Bold" w:hAnsi="Arial,Bold"/>
          <w:b/>
          <w:snapToGrid w:val="0"/>
        </w:rPr>
      </w:pPr>
    </w:p>
    <w:p w:rsidR="00521E25"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483D3A">
        <w:rPr>
          <w:rFonts w:ascii="Arial,Bold" w:hAnsi="Arial,Bold"/>
          <w:b/>
          <w:snapToGrid w:val="0"/>
        </w:rPr>
      </w:r>
      <w:r w:rsidR="00483D3A">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7A54CB">
      <w:pPr>
        <w:autoSpaceDE w:val="0"/>
        <w:autoSpaceDN w:val="0"/>
        <w:adjustRightInd w:val="0"/>
        <w:spacing w:line="240" w:lineRule="auto"/>
        <w:ind w:left="720" w:hanging="720"/>
        <w:jc w:val="both"/>
        <w:rPr>
          <w:rFonts w:cstheme="minorHAnsi"/>
          <w:bCs/>
          <w:lang w:bidi="ar-SA"/>
        </w:rPr>
      </w:pPr>
    </w:p>
    <w:p w:rsidR="000C03D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483D3A">
        <w:rPr>
          <w:rFonts w:ascii="Arial,Bold" w:hAnsi="Arial,Bold"/>
          <w:b/>
          <w:snapToGrid w:val="0"/>
        </w:rPr>
      </w:r>
      <w:r w:rsidR="00483D3A">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7A54CB">
        <w:rPr>
          <w:i/>
        </w:rPr>
        <w:t>Attach</w:t>
      </w:r>
      <w:r w:rsidR="008C75CD">
        <w:rPr>
          <w:i/>
        </w:rPr>
        <w:t xml:space="preserve"> additional sheets if more than one principal</w:t>
      </w:r>
      <w:r w:rsidR="008C75CD" w:rsidRPr="00CE7655">
        <w:rPr>
          <w:i/>
        </w:rPr>
        <w:t>)</w:t>
      </w:r>
    </w:p>
    <w:p w:rsidR="000C03DC"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Address:  _______________________________________________________</w:t>
      </w:r>
    </w:p>
    <w:p w:rsidR="00521E25" w:rsidRDefault="00521E25" w:rsidP="007A54CB">
      <w:pPr>
        <w:autoSpaceDE w:val="0"/>
        <w:autoSpaceDN w:val="0"/>
        <w:adjustRightInd w:val="0"/>
        <w:spacing w:line="240" w:lineRule="auto"/>
        <w:ind w:left="720" w:hanging="720"/>
        <w:jc w:val="both"/>
        <w:rPr>
          <w:rFonts w:cstheme="minorHAnsi"/>
          <w:bCs/>
          <w:lang w:bidi="ar-SA"/>
        </w:rPr>
      </w:pPr>
    </w:p>
    <w:p w:rsidR="00642723" w:rsidRDefault="00642723" w:rsidP="007A54CB">
      <w:pPr>
        <w:jc w:val="both"/>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7A54CB">
      <w:pPr>
        <w:autoSpaceDE w:val="0"/>
        <w:autoSpaceDN w:val="0"/>
        <w:adjustRightInd w:val="0"/>
        <w:spacing w:line="240" w:lineRule="auto"/>
        <w:jc w:val="both"/>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7A54CB">
      <w:pPr>
        <w:autoSpaceDE w:val="0"/>
        <w:autoSpaceDN w:val="0"/>
        <w:adjustRightInd w:val="0"/>
        <w:spacing w:line="240" w:lineRule="auto"/>
        <w:jc w:val="both"/>
        <w:rPr>
          <w:rFonts w:cstheme="minorHAnsi"/>
          <w:bCs/>
          <w:lang w:bidi="ar-SA"/>
        </w:rPr>
      </w:pPr>
    </w:p>
    <w:p w:rsidR="00FA2C5F" w:rsidRDefault="00FA2C5F" w:rsidP="007A54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7A54CB">
      <w:pPr>
        <w:autoSpaceDE w:val="0"/>
        <w:autoSpaceDN w:val="0"/>
        <w:adjustRightInd w:val="0"/>
        <w:spacing w:line="240" w:lineRule="auto"/>
        <w:ind w:left="720" w:hanging="720"/>
        <w:jc w:val="both"/>
        <w:rPr>
          <w:rFonts w:cstheme="minorHAnsi"/>
          <w:bCs/>
          <w:lang w:bidi="ar-SA"/>
        </w:rPr>
      </w:pPr>
    </w:p>
    <w:p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483D3A">
        <w:rPr>
          <w:rFonts w:ascii="Arial,Bold" w:hAnsi="Arial,Bold"/>
          <w:b/>
          <w:snapToGrid w:val="0"/>
        </w:rPr>
      </w:r>
      <w:r w:rsidR="00483D3A">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7A54CB">
      <w:pPr>
        <w:autoSpaceDE w:val="0"/>
        <w:autoSpaceDN w:val="0"/>
        <w:adjustRightInd w:val="0"/>
        <w:spacing w:line="240" w:lineRule="auto"/>
        <w:ind w:left="720" w:hanging="720"/>
        <w:jc w:val="both"/>
        <w:rPr>
          <w:rFonts w:cstheme="minorHAnsi"/>
          <w:bCs/>
          <w:lang w:bidi="ar-SA"/>
        </w:rPr>
      </w:pPr>
    </w:p>
    <w:p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483D3A">
        <w:rPr>
          <w:rFonts w:ascii="Arial,Bold" w:hAnsi="Arial,Bold"/>
          <w:b/>
          <w:snapToGrid w:val="0"/>
        </w:rPr>
      </w:r>
      <w:r w:rsidR="00483D3A">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lastRenderedPageBreak/>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4A2708" w:rsidRDefault="004A2708" w:rsidP="007A54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w:t>
      </w:r>
      <w:proofErr w:type="spellStart"/>
      <w:r w:rsidR="00013995">
        <w:rPr>
          <w:rFonts w:cstheme="minorHAnsi"/>
          <w:bCs/>
          <w:sz w:val="20"/>
          <w:szCs w:val="20"/>
          <w:lang w:bidi="ar-SA"/>
        </w:rPr>
        <w:t>i</w:t>
      </w:r>
      <w:proofErr w:type="spellEnd"/>
      <w:r w:rsidR="00013995">
        <w:rPr>
          <w:rFonts w:cstheme="minorHAnsi"/>
          <w:bCs/>
          <w:sz w:val="20"/>
          <w:szCs w:val="20"/>
          <w:lang w:bidi="ar-SA"/>
        </w:rPr>
        <w:t xml:space="preserve">)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555DEE">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555DEE">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Cs/>
          <w:sz w:val="20"/>
          <w:szCs w:val="20"/>
          <w:lang w:bidi="ar-SA"/>
        </w:rPr>
        <w:t xml:space="preserve">The </w:t>
      </w:r>
      <w:r w:rsidR="00555DEE">
        <w:rPr>
          <w:rFonts w:cstheme="minorHAnsi"/>
          <w:bCs/>
          <w:sz w:val="20"/>
          <w:szCs w:val="20"/>
          <w:lang w:bidi="ar-SA"/>
        </w:rPr>
        <w:t>JUDICIAL COUNCIL</w:t>
      </w:r>
      <w:r w:rsidRPr="00FB0165">
        <w:rPr>
          <w:rFonts w:cstheme="minorHAnsi"/>
          <w:bCs/>
          <w:sz w:val="20"/>
          <w:szCs w:val="20"/>
          <w:lang w:bidi="ar-SA"/>
        </w:rPr>
        <w:t xml:space="preserve"> will determine whether Bidder is eligible to receive the DVBE incentive based on information provided in the DVBE Declaration.  The </w:t>
      </w:r>
      <w:r w:rsidR="00555DEE">
        <w:rPr>
          <w:rFonts w:cstheme="minorHAnsi"/>
          <w:bCs/>
          <w:sz w:val="20"/>
          <w:szCs w:val="20"/>
          <w:lang w:bidi="ar-SA"/>
        </w:rPr>
        <w:t>JUDICIAL COUNCIL</w:t>
      </w:r>
      <w:r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w:t>
      </w:r>
      <w:r w:rsidR="00555DEE">
        <w:rPr>
          <w:rFonts w:cstheme="minorHAnsi"/>
          <w:sz w:val="20"/>
          <w:szCs w:val="20"/>
          <w:lang w:bidi="ar-SA"/>
        </w:rPr>
        <w:t>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7A54CB">
      <w:pPr>
        <w:autoSpaceDE w:val="0"/>
        <w:autoSpaceDN w:val="0"/>
        <w:adjustRightInd w:val="0"/>
        <w:spacing w:line="240" w:lineRule="auto"/>
        <w:ind w:left="720" w:hanging="720"/>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rsidR="00FB0165" w:rsidRPr="00FB0165" w:rsidRDefault="00FB0165" w:rsidP="007A54CB">
      <w:pPr>
        <w:autoSpaceDE w:val="0"/>
        <w:autoSpaceDN w:val="0"/>
        <w:adjustRightInd w:val="0"/>
        <w:spacing w:line="240" w:lineRule="auto"/>
        <w:jc w:val="both"/>
        <w:rPr>
          <w:rFonts w:cstheme="minorHAnsi"/>
          <w:bCs/>
          <w:i/>
          <w:sz w:val="20"/>
          <w:szCs w:val="20"/>
          <w:lang w:bidi="ar-SA"/>
        </w:rPr>
      </w:pPr>
    </w:p>
    <w:p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000B8A"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lastRenderedPageBreak/>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E5B" w:rsidRDefault="00401E5B" w:rsidP="00764F4E">
      <w:pPr>
        <w:spacing w:line="240" w:lineRule="auto"/>
      </w:pPr>
      <w:r>
        <w:separator/>
      </w:r>
    </w:p>
  </w:endnote>
  <w:endnote w:type="continuationSeparator" w:id="0">
    <w:p w:rsidR="00401E5B" w:rsidRDefault="00401E5B"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54A" w:rsidRDefault="00363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Default="007A15E3">
    <w:pPr>
      <w:pStyle w:val="Footer"/>
      <w:jc w:val="right"/>
    </w:pPr>
  </w:p>
  <w:p w:rsidR="00BF0B8D" w:rsidRDefault="00483D3A" w:rsidP="00BF0B8D">
    <w:pPr>
      <w:pStyle w:val="Footer"/>
    </w:pPr>
    <w:sdt>
      <w:sdtPr>
        <w:id w:val="18165802"/>
        <w:docPartObj>
          <w:docPartGallery w:val="Page Numbers (Bottom of Page)"/>
          <w:docPartUnique/>
        </w:docPartObj>
      </w:sdtPr>
      <w:sdtEndPr/>
      <w:sdtContent>
        <w:r w:rsidR="005F795D">
          <w:t xml:space="preserve">Page </w:t>
        </w:r>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Pr>
            <w:noProof/>
            <w:sz w:val="20"/>
            <w:szCs w:val="20"/>
          </w:rPr>
          <w:t>1</w:t>
        </w:r>
        <w:r w:rsidR="00E4501A">
          <w:rPr>
            <w:sz w:val="20"/>
            <w:szCs w:val="20"/>
          </w:rPr>
          <w:fldChar w:fldCharType="end"/>
        </w:r>
        <w:r w:rsidR="00BF0B8D">
          <w:rPr>
            <w:sz w:val="20"/>
            <w:szCs w:val="20"/>
          </w:rPr>
          <w:tab/>
        </w:r>
        <w:r w:rsidR="00BF0B8D">
          <w:rPr>
            <w:sz w:val="20"/>
            <w:szCs w:val="20"/>
          </w:rPr>
          <w:tab/>
        </w:r>
      </w:sdtContent>
    </w:sdt>
  </w:p>
  <w:p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54A" w:rsidRDefault="00363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E5B" w:rsidRDefault="00401E5B" w:rsidP="00764F4E">
      <w:pPr>
        <w:spacing w:line="240" w:lineRule="auto"/>
      </w:pPr>
      <w:r>
        <w:separator/>
      </w:r>
    </w:p>
  </w:footnote>
  <w:footnote w:type="continuationSeparator" w:id="0">
    <w:p w:rsidR="00401E5B" w:rsidRDefault="00401E5B"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54A" w:rsidRDefault="00363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34C" w:rsidRPr="0036354A" w:rsidRDefault="00E5034C" w:rsidP="00E5034C">
    <w:pPr>
      <w:pStyle w:val="Header"/>
      <w:rPr>
        <w:b/>
      </w:rPr>
    </w:pPr>
    <w:r w:rsidRPr="0036354A">
      <w:rPr>
        <w:b/>
      </w:rPr>
      <w:t>RFP T</w:t>
    </w:r>
    <w:r w:rsidR="007C33C2" w:rsidRPr="0036354A">
      <w:rPr>
        <w:b/>
      </w:rPr>
      <w:t xml:space="preserve">itle:  </w:t>
    </w:r>
    <w:r w:rsidR="00DD2285" w:rsidRPr="0036354A">
      <w:rPr>
        <w:b/>
        <w:sz w:val="22"/>
        <w:szCs w:val="22"/>
      </w:rPr>
      <w:t>E-Learning Modules for Self Represented Litigants and Court Professionals in Family and Juvenile Courts</w:t>
    </w:r>
  </w:p>
  <w:p w:rsidR="00E5034C" w:rsidRPr="0036354A" w:rsidRDefault="007C33C2" w:rsidP="00E5034C">
    <w:pPr>
      <w:pStyle w:val="Header"/>
      <w:rPr>
        <w:b/>
      </w:rPr>
    </w:pPr>
    <w:r w:rsidRPr="0036354A">
      <w:rPr>
        <w:b/>
      </w:rPr>
      <w:t xml:space="preserve">RFP Number: </w:t>
    </w:r>
    <w:r w:rsidR="00483D3A">
      <w:rPr>
        <w:b/>
      </w:rPr>
      <w:t>CFCC-2018-09</w:t>
    </w:r>
    <w:bookmarkStart w:id="0" w:name="_GoBack"/>
    <w:bookmarkEnd w:id="0"/>
    <w:r w:rsidRPr="0036354A">
      <w:rPr>
        <w:b/>
      </w:rPr>
      <w:t>-CD</w:t>
    </w:r>
  </w:p>
  <w:p w:rsidR="007A15E3" w:rsidRPr="00E5034C" w:rsidRDefault="007A15E3" w:rsidP="00E503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54A" w:rsidRDefault="003635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00B8A"/>
    <w:rsid w:val="00013995"/>
    <w:rsid w:val="00042F21"/>
    <w:rsid w:val="000563F2"/>
    <w:rsid w:val="00074559"/>
    <w:rsid w:val="000B6E55"/>
    <w:rsid w:val="000C03DC"/>
    <w:rsid w:val="000C19A4"/>
    <w:rsid w:val="000E5945"/>
    <w:rsid w:val="00135696"/>
    <w:rsid w:val="00136588"/>
    <w:rsid w:val="0016400E"/>
    <w:rsid w:val="00172F0B"/>
    <w:rsid w:val="001934E6"/>
    <w:rsid w:val="001F67FA"/>
    <w:rsid w:val="0020254E"/>
    <w:rsid w:val="00214F0F"/>
    <w:rsid w:val="00242CF3"/>
    <w:rsid w:val="002817A8"/>
    <w:rsid w:val="002A6EC0"/>
    <w:rsid w:val="002B13CA"/>
    <w:rsid w:val="002B377C"/>
    <w:rsid w:val="002C6426"/>
    <w:rsid w:val="002D262F"/>
    <w:rsid w:val="003152C9"/>
    <w:rsid w:val="0036354A"/>
    <w:rsid w:val="003F4132"/>
    <w:rsid w:val="003F74DA"/>
    <w:rsid w:val="00401E5B"/>
    <w:rsid w:val="00455C4C"/>
    <w:rsid w:val="00483D3A"/>
    <w:rsid w:val="004876CA"/>
    <w:rsid w:val="00493DD9"/>
    <w:rsid w:val="004973E6"/>
    <w:rsid w:val="004A1D51"/>
    <w:rsid w:val="004A23C4"/>
    <w:rsid w:val="004A2708"/>
    <w:rsid w:val="004E66C3"/>
    <w:rsid w:val="005060DD"/>
    <w:rsid w:val="00517460"/>
    <w:rsid w:val="00521E25"/>
    <w:rsid w:val="00522280"/>
    <w:rsid w:val="00531A4C"/>
    <w:rsid w:val="00555DEE"/>
    <w:rsid w:val="00593476"/>
    <w:rsid w:val="005961A1"/>
    <w:rsid w:val="005B40BE"/>
    <w:rsid w:val="005C423F"/>
    <w:rsid w:val="005F41A9"/>
    <w:rsid w:val="005F55DE"/>
    <w:rsid w:val="005F795D"/>
    <w:rsid w:val="006016E8"/>
    <w:rsid w:val="00642723"/>
    <w:rsid w:val="00656E57"/>
    <w:rsid w:val="006874F7"/>
    <w:rsid w:val="00691FA2"/>
    <w:rsid w:val="00693F70"/>
    <w:rsid w:val="006C118F"/>
    <w:rsid w:val="006F3BA1"/>
    <w:rsid w:val="0070482A"/>
    <w:rsid w:val="00707764"/>
    <w:rsid w:val="007246EA"/>
    <w:rsid w:val="00741583"/>
    <w:rsid w:val="007504F8"/>
    <w:rsid w:val="007530DD"/>
    <w:rsid w:val="00764F4E"/>
    <w:rsid w:val="007A01A6"/>
    <w:rsid w:val="007A15E3"/>
    <w:rsid w:val="007A54CB"/>
    <w:rsid w:val="007C33C2"/>
    <w:rsid w:val="007D603C"/>
    <w:rsid w:val="007F08B2"/>
    <w:rsid w:val="008030E3"/>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56BF4"/>
    <w:rsid w:val="00B63CB3"/>
    <w:rsid w:val="00B74247"/>
    <w:rsid w:val="00B86E47"/>
    <w:rsid w:val="00BB7F02"/>
    <w:rsid w:val="00BC335E"/>
    <w:rsid w:val="00BF0B8D"/>
    <w:rsid w:val="00C82865"/>
    <w:rsid w:val="00CD307D"/>
    <w:rsid w:val="00CD7B42"/>
    <w:rsid w:val="00CE7655"/>
    <w:rsid w:val="00D128B6"/>
    <w:rsid w:val="00D36B36"/>
    <w:rsid w:val="00D36E5C"/>
    <w:rsid w:val="00D36FD4"/>
    <w:rsid w:val="00D405F1"/>
    <w:rsid w:val="00D806B3"/>
    <w:rsid w:val="00D9699C"/>
    <w:rsid w:val="00DA239C"/>
    <w:rsid w:val="00DA42F1"/>
    <w:rsid w:val="00DC717D"/>
    <w:rsid w:val="00DD21AC"/>
    <w:rsid w:val="00DD2285"/>
    <w:rsid w:val="00E04DFF"/>
    <w:rsid w:val="00E055D7"/>
    <w:rsid w:val="00E07AF4"/>
    <w:rsid w:val="00E31229"/>
    <w:rsid w:val="00E36073"/>
    <w:rsid w:val="00E4501A"/>
    <w:rsid w:val="00E5034C"/>
    <w:rsid w:val="00E80802"/>
    <w:rsid w:val="00E82280"/>
    <w:rsid w:val="00E94720"/>
    <w:rsid w:val="00EE3EAB"/>
    <w:rsid w:val="00F5089B"/>
    <w:rsid w:val="00F54B1D"/>
    <w:rsid w:val="00FA2C5F"/>
    <w:rsid w:val="00FB0165"/>
    <w:rsid w:val="00FC3518"/>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E7B9"/>
  <w15:docId w15:val="{6F54B34E-4BE3-442F-A781-604F8324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92051">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Carolina Diaz</cp:lastModifiedBy>
  <cp:revision>6</cp:revision>
  <cp:lastPrinted>2017-04-13T22:05:00Z</cp:lastPrinted>
  <dcterms:created xsi:type="dcterms:W3CDTF">2018-01-03T23:03:00Z</dcterms:created>
  <dcterms:modified xsi:type="dcterms:W3CDTF">2018-05-08T18:25:00Z</dcterms:modified>
</cp:coreProperties>
</file>