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36C" w:rsidRDefault="0050136C" w:rsidP="00540B97">
      <w:pPr>
        <w:pStyle w:val="Heading3"/>
      </w:pPr>
    </w:p>
    <w:p w:rsidR="0050136C" w:rsidRPr="008954B1" w:rsidRDefault="0050136C" w:rsidP="0050136C">
      <w:pPr>
        <w:jc w:val="center"/>
        <w:rPr>
          <w:b/>
          <w:color w:val="000000"/>
        </w:rPr>
      </w:pPr>
      <w:r w:rsidRPr="008954B1">
        <w:rPr>
          <w:b/>
          <w:color w:val="000000"/>
        </w:rPr>
        <w:t xml:space="preserve">ATTACHMENT </w:t>
      </w:r>
      <w:r w:rsidR="00856564">
        <w:rPr>
          <w:b/>
          <w:color w:val="000000"/>
        </w:rPr>
        <w:t>4</w:t>
      </w:r>
    </w:p>
    <w:p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rsidR="0050136C" w:rsidRDefault="0050136C" w:rsidP="0050136C">
      <w:pPr>
        <w:jc w:val="center"/>
        <w:rPr>
          <w:b/>
          <w:i/>
          <w:color w:val="000000"/>
        </w:rPr>
      </w:pPr>
    </w:p>
    <w:p w:rsidR="0050136C" w:rsidRDefault="0050136C" w:rsidP="0050136C">
      <w:pPr>
        <w:jc w:val="center"/>
        <w:rPr>
          <w:b/>
          <w:i/>
          <w:color w:val="000000"/>
        </w:rPr>
      </w:pPr>
    </w:p>
    <w:p w:rsidR="003834C8" w:rsidRPr="00094E5C" w:rsidRDefault="003834C8" w:rsidP="001C76B6">
      <w:pPr>
        <w:jc w:val="both"/>
      </w:pPr>
      <w:bookmarkStart w:id="0" w:name="_GoBack"/>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w:t>
      </w:r>
    </w:p>
    <w:p w:rsidR="003834C8" w:rsidRDefault="003834C8" w:rsidP="001C76B6">
      <w:pPr>
        <w:pStyle w:val="BodyText"/>
        <w:tabs>
          <w:tab w:val="clear" w:pos="360"/>
        </w:tabs>
        <w:spacing w:before="120" w:after="120"/>
        <w:ind w:left="720"/>
        <w:jc w:val="both"/>
        <w:rPr>
          <w:b/>
          <w:bCs/>
          <w:color w:val="000000"/>
        </w:rPr>
      </w:pPr>
    </w:p>
    <w:p w:rsidR="0050136C" w:rsidRDefault="0050136C" w:rsidP="001C76B6">
      <w:pPr>
        <w:pStyle w:val="BodyText"/>
        <w:tabs>
          <w:tab w:val="clear" w:pos="360"/>
        </w:tabs>
        <w:spacing w:before="120" w:after="120"/>
        <w:ind w:left="720"/>
        <w:jc w:val="both"/>
        <w:rPr>
          <w:bCs/>
          <w:color w:val="000000"/>
        </w:rPr>
      </w:pPr>
      <w:r w:rsidRPr="001C4401">
        <w:rPr>
          <w:b/>
          <w:bCs/>
          <w:color w:val="000000"/>
        </w:rPr>
        <w:t xml:space="preserve">Conflict of Interest. </w:t>
      </w:r>
      <w:r w:rsidR="00E22BB9">
        <w:rPr>
          <w:b/>
          <w:bCs/>
          <w:color w:val="000000"/>
        </w:rPr>
        <w:t xml:space="preserve">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ntities.</w:t>
      </w:r>
    </w:p>
    <w:p w:rsidR="003D1C75" w:rsidRPr="003D1C75" w:rsidRDefault="003D1C75" w:rsidP="001C76B6">
      <w:pPr>
        <w:pStyle w:val="BodyText"/>
        <w:spacing w:before="120" w:after="120"/>
        <w:ind w:left="720"/>
        <w:jc w:val="both"/>
        <w:rPr>
          <w:bCs/>
          <w:color w:val="000000"/>
        </w:rPr>
      </w:pPr>
      <w:r>
        <w:rPr>
          <w:b/>
          <w:bCs/>
          <w:color w:val="000000"/>
        </w:rPr>
        <w:t>Suspension or Debarment</w:t>
      </w:r>
      <w:r w:rsidRPr="003D1C75">
        <w:rPr>
          <w:b/>
          <w:bCs/>
          <w:color w:val="000000"/>
        </w:rPr>
        <w:t>.</w:t>
      </w:r>
      <w:r>
        <w:rPr>
          <w:bCs/>
          <w:color w:val="000000"/>
        </w:rPr>
        <w:t xml:space="preserve"> </w:t>
      </w:r>
      <w:r w:rsidR="00E22BB9">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3D1C75" w:rsidRDefault="003D1C75" w:rsidP="001C76B6">
      <w:pPr>
        <w:pStyle w:val="BodyText"/>
        <w:tabs>
          <w:tab w:val="clear" w:pos="360"/>
        </w:tabs>
        <w:spacing w:before="120" w:after="120"/>
        <w:ind w:left="720"/>
        <w:jc w:val="both"/>
        <w:rPr>
          <w:bCs/>
          <w:color w:val="000000"/>
        </w:rPr>
      </w:pPr>
      <w:r w:rsidRPr="003D1C75">
        <w:rPr>
          <w:b/>
          <w:bCs/>
          <w:color w:val="000000"/>
        </w:rPr>
        <w:t>Tax Delinquency.</w:t>
      </w:r>
      <w:r>
        <w:rPr>
          <w:bCs/>
          <w:color w:val="000000"/>
        </w:rPr>
        <w:t xml:space="preserve"> </w:t>
      </w:r>
      <w:r w:rsidR="00E22BB9">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bookmarkEnd w:id="0"/>
    <w:p w:rsidR="0050136C" w:rsidRDefault="0050136C" w:rsidP="0050136C">
      <w:pPr>
        <w:pStyle w:val="BodyText"/>
        <w:tabs>
          <w:tab w:val="clear" w:pos="360"/>
        </w:tabs>
        <w:spacing w:before="120" w:after="120"/>
        <w:jc w:val="both"/>
        <w:rPr>
          <w:bCs/>
          <w:color w:val="000000"/>
        </w:rPr>
      </w:pPr>
    </w:p>
    <w:p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rsidR="003834C8" w:rsidRDefault="003834C8" w:rsidP="0050136C">
      <w:pPr>
        <w:pStyle w:val="BodyText3"/>
        <w:rPr>
          <w:sz w:val="24"/>
          <w:szCs w:val="24"/>
        </w:rPr>
      </w:pPr>
    </w:p>
    <w:p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rsidR="003834C8" w:rsidRDefault="003834C8" w:rsidP="009C1CE8">
            <w:pPr>
              <w:tabs>
                <w:tab w:val="left" w:pos="3600"/>
              </w:tabs>
              <w:rPr>
                <w:sz w:val="18"/>
              </w:rPr>
            </w:pPr>
            <w:r>
              <w:rPr>
                <w:rFonts w:ascii="Arial" w:hAnsi="Arial"/>
                <w:sz w:val="28"/>
              </w:rPr>
              <w:sym w:font="Wingdings" w:char="F03F"/>
            </w: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tabs>
                <w:tab w:val="left" w:pos="3600"/>
              </w:tabs>
              <w:rPr>
                <w:sz w:val="16"/>
              </w:rPr>
            </w:pPr>
            <w:r>
              <w:rPr>
                <w:rFonts w:ascii="Arial" w:hAnsi="Arial"/>
                <w:sz w:val="14"/>
              </w:rPr>
              <w:t xml:space="preserve"> PRINTED NAME OF PERSON SIGNING</w:t>
            </w:r>
          </w:p>
          <w:p w:rsidR="003834C8" w:rsidRDefault="003834C8" w:rsidP="009C1CE8">
            <w:pPr>
              <w:tabs>
                <w:tab w:val="left" w:pos="3600"/>
              </w:tabs>
              <w:rPr>
                <w:sz w:val="16"/>
              </w:rPr>
            </w:pPr>
          </w:p>
          <w:p w:rsidR="003834C8" w:rsidRDefault="003834C8" w:rsidP="009C1CE8">
            <w:pPr>
              <w:tabs>
                <w:tab w:val="left" w:pos="3600"/>
              </w:tabs>
              <w:rPr>
                <w:sz w:val="16"/>
              </w:rPr>
            </w:pP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rsidR="003834C8" w:rsidRPr="00D720E4" w:rsidRDefault="003834C8" w:rsidP="003834C8">
      <w:pPr>
        <w:autoSpaceDE w:val="0"/>
        <w:autoSpaceDN w:val="0"/>
        <w:ind w:left="720" w:hanging="720"/>
      </w:pPr>
    </w:p>
    <w:p w:rsidR="003834C8" w:rsidRPr="00D720E4" w:rsidRDefault="003834C8" w:rsidP="003834C8">
      <w:pPr>
        <w:autoSpaceDE w:val="0"/>
        <w:autoSpaceDN w:val="0"/>
        <w:ind w:left="720" w:hanging="720"/>
        <w:rPr>
          <w:iCs/>
        </w:rPr>
      </w:pPr>
    </w:p>
    <w:p w:rsidR="003834C8" w:rsidRPr="00094E5C" w:rsidRDefault="003834C8" w:rsidP="003834C8">
      <w:pPr>
        <w:rPr>
          <w:b/>
          <w:u w:val="single"/>
        </w:rPr>
      </w:pPr>
    </w:p>
    <w:p w:rsidR="0050136C" w:rsidRPr="008B7A8C" w:rsidRDefault="0050136C" w:rsidP="0050136C">
      <w:pPr>
        <w:jc w:val="center"/>
        <w:rPr>
          <w:b/>
          <w:i/>
          <w:color w:val="000000"/>
        </w:rPr>
      </w:pPr>
    </w:p>
    <w:p w:rsidR="0050136C" w:rsidRPr="008B7A8C" w:rsidRDefault="0050136C" w:rsidP="0050136C">
      <w:pPr>
        <w:jc w:val="center"/>
        <w:rPr>
          <w:b/>
          <w:i/>
          <w:color w:val="000000"/>
        </w:rPr>
      </w:pPr>
    </w:p>
    <w:p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FCC" w:rsidRDefault="005C1FCC" w:rsidP="0050136C">
      <w:r>
        <w:separator/>
      </w:r>
    </w:p>
  </w:endnote>
  <w:endnote w:type="continuationSeparator" w:id="0">
    <w:p w:rsidR="005C1FCC" w:rsidRDefault="005C1FC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C75" w:rsidRPr="00291C4D" w:rsidRDefault="003D1C75" w:rsidP="00291C4D">
    <w:pPr>
      <w:pStyle w:val="Footer"/>
      <w:jc w:val="center"/>
      <w:rPr>
        <w:rFonts w:ascii="Times New Roman" w:hAnsi="Times New Roman"/>
      </w:rPr>
    </w:pPr>
  </w:p>
  <w:p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724454">
      <w:rPr>
        <w:rFonts w:ascii="Times New Roman" w:hAnsi="Times New Roman"/>
        <w:sz w:val="20"/>
        <w:szCs w:val="20"/>
      </w:rPr>
      <w:t>1</w:t>
    </w:r>
    <w:r w:rsidRPr="004D0CDC">
      <w:rPr>
        <w:rFonts w:ascii="Times New Roman" w:hAnsi="Times New Roman"/>
        <w:sz w:val="20"/>
        <w:szCs w:val="20"/>
      </w:rPr>
      <w:t>/</w:t>
    </w:r>
    <w:r w:rsidR="00724454">
      <w:rPr>
        <w:rFonts w:ascii="Times New Roman" w:hAnsi="Times New Roman"/>
        <w:sz w:val="20"/>
        <w:szCs w:val="20"/>
      </w:rPr>
      <w:t>3</w:t>
    </w:r>
    <w:r w:rsidRPr="004D0CDC">
      <w:rPr>
        <w:rFonts w:ascii="Times New Roman" w:hAnsi="Times New Roman"/>
        <w:sz w:val="20"/>
        <w:szCs w:val="20"/>
      </w:rPr>
      <w:t>/</w:t>
    </w:r>
    <w:r w:rsidR="00724454">
      <w:rPr>
        <w:rFonts w:ascii="Times New Roman" w:hAnsi="Times New Roman"/>
        <w:sz w:val="20"/>
        <w:szCs w:val="20"/>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FCC" w:rsidRDefault="005C1FCC" w:rsidP="0050136C">
      <w:r>
        <w:separator/>
      </w:r>
    </w:p>
  </w:footnote>
  <w:footnote w:type="continuationSeparator" w:id="0">
    <w:p w:rsidR="005C1FCC" w:rsidRDefault="005C1FCC" w:rsidP="00501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3BF" w:rsidRPr="002238D0" w:rsidRDefault="009723BF" w:rsidP="009723BF">
    <w:pPr>
      <w:pStyle w:val="CommentText"/>
      <w:tabs>
        <w:tab w:val="left" w:pos="1242"/>
      </w:tabs>
      <w:ind w:right="252"/>
      <w:jc w:val="both"/>
      <w:rPr>
        <w:b/>
        <w:color w:val="000000"/>
        <w:sz w:val="16"/>
        <w:szCs w:val="16"/>
      </w:rPr>
    </w:pPr>
    <w:r w:rsidRPr="002238D0">
      <w:rPr>
        <w:b/>
        <w:sz w:val="16"/>
        <w:szCs w:val="16"/>
      </w:rPr>
      <w:t xml:space="preserve">RFP Title:  </w:t>
    </w:r>
    <w:r w:rsidRPr="002238D0">
      <w:rPr>
        <w:b/>
        <w:color w:val="000000"/>
        <w:sz w:val="16"/>
        <w:szCs w:val="16"/>
      </w:rPr>
      <w:t xml:space="preserve">  </w:t>
    </w:r>
    <w:r>
      <w:rPr>
        <w:rFonts w:ascii="Arial" w:hAnsi="Arial" w:cs="Arial"/>
        <w:b/>
        <w:caps/>
        <w:color w:val="000000" w:themeColor="text1"/>
        <w:sz w:val="16"/>
        <w:szCs w:val="16"/>
      </w:rPr>
      <w:t>language access in the california courts</w:t>
    </w:r>
  </w:p>
  <w:p w:rsidR="009723BF" w:rsidRPr="00AA5139" w:rsidRDefault="009723BF" w:rsidP="009723BF">
    <w:pPr>
      <w:pStyle w:val="CommentText"/>
      <w:tabs>
        <w:tab w:val="left" w:pos="1242"/>
      </w:tabs>
      <w:ind w:right="252"/>
      <w:jc w:val="both"/>
      <w:rPr>
        <w:rFonts w:ascii="Arial" w:hAnsi="Arial" w:cs="Arial"/>
        <w:b/>
        <w:caps/>
        <w:color w:val="000000" w:themeColor="text1"/>
        <w:sz w:val="16"/>
        <w:szCs w:val="16"/>
      </w:rPr>
    </w:pPr>
    <w:r w:rsidRPr="002238D0">
      <w:rPr>
        <w:b/>
        <w:sz w:val="16"/>
        <w:szCs w:val="16"/>
      </w:rPr>
      <w:t>RFP Number:</w:t>
    </w:r>
    <w:r w:rsidRPr="002238D0">
      <w:rPr>
        <w:b/>
        <w:color w:val="000000"/>
        <w:sz w:val="16"/>
        <w:szCs w:val="16"/>
      </w:rPr>
      <w:t xml:space="preserve">   </w:t>
    </w:r>
    <w:r w:rsidR="00813BE3">
      <w:rPr>
        <w:rFonts w:ascii="Arial" w:hAnsi="Arial" w:cs="Arial"/>
        <w:b/>
        <w:caps/>
        <w:color w:val="000000" w:themeColor="text1"/>
        <w:sz w:val="16"/>
        <w:szCs w:val="16"/>
      </w:rPr>
      <w:t>COS-ODP-2016</w:t>
    </w:r>
    <w:r w:rsidRPr="00AA5139">
      <w:rPr>
        <w:rFonts w:ascii="Arial" w:hAnsi="Arial" w:cs="Arial"/>
        <w:b/>
        <w:caps/>
        <w:color w:val="000000" w:themeColor="text1"/>
        <w:sz w:val="16"/>
        <w:szCs w:val="16"/>
      </w:rPr>
      <w:t>04-</w:t>
    </w:r>
    <w:r w:rsidR="00E22BB9">
      <w:rPr>
        <w:rFonts w:ascii="Arial" w:hAnsi="Arial" w:cs="Arial"/>
        <w:b/>
        <w:caps/>
        <w:color w:val="000000" w:themeColor="text1"/>
        <w:sz w:val="16"/>
        <w:szCs w:val="16"/>
      </w:rPr>
      <w:t>PSK</w:t>
    </w:r>
  </w:p>
  <w:p w:rsidR="009723BF" w:rsidRDefault="009723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36C"/>
    <w:rsid w:val="00037E7E"/>
    <w:rsid w:val="000C2D13"/>
    <w:rsid w:val="000D45EE"/>
    <w:rsid w:val="000D5BBE"/>
    <w:rsid w:val="001379AD"/>
    <w:rsid w:val="00152146"/>
    <w:rsid w:val="0015766C"/>
    <w:rsid w:val="001C17EF"/>
    <w:rsid w:val="001C76B6"/>
    <w:rsid w:val="001E60B2"/>
    <w:rsid w:val="0020077F"/>
    <w:rsid w:val="002055EE"/>
    <w:rsid w:val="00222E42"/>
    <w:rsid w:val="00270AD3"/>
    <w:rsid w:val="00291C4D"/>
    <w:rsid w:val="00293951"/>
    <w:rsid w:val="002B3B60"/>
    <w:rsid w:val="002C02D3"/>
    <w:rsid w:val="002E07CA"/>
    <w:rsid w:val="002F47B9"/>
    <w:rsid w:val="0030333A"/>
    <w:rsid w:val="003157FB"/>
    <w:rsid w:val="003834C8"/>
    <w:rsid w:val="003A79CD"/>
    <w:rsid w:val="003D1C75"/>
    <w:rsid w:val="003E774D"/>
    <w:rsid w:val="003F05DA"/>
    <w:rsid w:val="00405F43"/>
    <w:rsid w:val="00423CA9"/>
    <w:rsid w:val="0050136C"/>
    <w:rsid w:val="005023CB"/>
    <w:rsid w:val="00524800"/>
    <w:rsid w:val="00540B97"/>
    <w:rsid w:val="005836E7"/>
    <w:rsid w:val="0059711E"/>
    <w:rsid w:val="005C1FCC"/>
    <w:rsid w:val="00613BFA"/>
    <w:rsid w:val="0065439A"/>
    <w:rsid w:val="00665569"/>
    <w:rsid w:val="006769CF"/>
    <w:rsid w:val="006872D6"/>
    <w:rsid w:val="006C1278"/>
    <w:rsid w:val="006E2B97"/>
    <w:rsid w:val="006E4208"/>
    <w:rsid w:val="00724454"/>
    <w:rsid w:val="00765E23"/>
    <w:rsid w:val="00797B02"/>
    <w:rsid w:val="007F73C9"/>
    <w:rsid w:val="00800CE9"/>
    <w:rsid w:val="008018C5"/>
    <w:rsid w:val="00813BE3"/>
    <w:rsid w:val="00816758"/>
    <w:rsid w:val="00856564"/>
    <w:rsid w:val="0086092E"/>
    <w:rsid w:val="00893DA4"/>
    <w:rsid w:val="008A5F32"/>
    <w:rsid w:val="008C1D3A"/>
    <w:rsid w:val="008D63B8"/>
    <w:rsid w:val="008F684E"/>
    <w:rsid w:val="009306FF"/>
    <w:rsid w:val="009723BF"/>
    <w:rsid w:val="009A1F2C"/>
    <w:rsid w:val="009C1CE8"/>
    <w:rsid w:val="009C61DB"/>
    <w:rsid w:val="009F3E33"/>
    <w:rsid w:val="00A17FF5"/>
    <w:rsid w:val="00B614E6"/>
    <w:rsid w:val="00BD7FCB"/>
    <w:rsid w:val="00C41362"/>
    <w:rsid w:val="00C94BAF"/>
    <w:rsid w:val="00CF50B0"/>
    <w:rsid w:val="00D03078"/>
    <w:rsid w:val="00D16FFF"/>
    <w:rsid w:val="00D20F8A"/>
    <w:rsid w:val="00D50BC9"/>
    <w:rsid w:val="00DD7A13"/>
    <w:rsid w:val="00DF6084"/>
    <w:rsid w:val="00E22BB9"/>
    <w:rsid w:val="00E26BF1"/>
    <w:rsid w:val="00E371BD"/>
    <w:rsid w:val="00E51EDE"/>
    <w:rsid w:val="00E66CC2"/>
    <w:rsid w:val="00E871D0"/>
    <w:rsid w:val="00E9664E"/>
    <w:rsid w:val="00EB24D5"/>
    <w:rsid w:val="00EF6446"/>
    <w:rsid w:val="00F216C4"/>
    <w:rsid w:val="00F21FEB"/>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110CB6E5-AA49-414B-ACD3-8835193BC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12EAF-2C3E-4BB8-B89D-0A7C9CDDAF1B}">
  <ds:schemaRefs>
    <ds:schemaRef ds:uri="http://schemas.openxmlformats.org/officeDocument/2006/bibliography"/>
  </ds:schemaRefs>
</ds:datastoreItem>
</file>

<file path=customXml/itemProps2.xml><?xml version="1.0" encoding="utf-8"?>
<ds:datastoreItem xmlns:ds="http://schemas.openxmlformats.org/officeDocument/2006/customXml" ds:itemID="{C71B7E62-6C3A-4509-AD90-06851C738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Salahkamel, Patricia</cp:lastModifiedBy>
  <cp:revision>7</cp:revision>
  <dcterms:created xsi:type="dcterms:W3CDTF">2016-04-15T20:48:00Z</dcterms:created>
  <dcterms:modified xsi:type="dcterms:W3CDTF">2016-04-25T19:12:00Z</dcterms:modified>
</cp:coreProperties>
</file>