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Bidder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251243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Bidder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bookmarkStart w:id="0" w:name="_GoBack"/>
      <w:bookmarkEnd w:id="0"/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BIDDER IS A </w:t>
      </w:r>
      <w:r w:rsidR="00572D5B">
        <w:rPr>
          <w:rFonts w:cstheme="minorHAnsi"/>
          <w:b/>
          <w:bCs/>
          <w:lang w:bidi="ar-SA"/>
        </w:rPr>
        <w:t>SMALL BUSINESS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Bidder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>Will Bidder subcontract any portion of the contract work to subcontractors?  ______</w:t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>contract work Bidder will subcontract</w:t>
      </w:r>
      <w:r>
        <w:rPr>
          <w:rFonts w:cstheme="minorHAnsi"/>
          <w:bCs/>
          <w:lang w:bidi="ar-SA"/>
        </w:rPr>
        <w:t xml:space="preserve">: </w:t>
      </w:r>
      <w:r w:rsidR="00610B70">
        <w:rPr>
          <w:rFonts w:cstheme="minorHAnsi"/>
          <w:bCs/>
          <w:lang w:bidi="ar-SA"/>
        </w:rPr>
        <w:t xml:space="preserve">_______ </w:t>
      </w:r>
    </w:p>
    <w:p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>Describe the goods and/or services to be provided by Bidder itself in connection with the contract: 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Bidder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B55205">
        <w:rPr>
          <w:rFonts w:cstheme="minorHAnsi"/>
          <w:lang w:bidi="ar-SA"/>
        </w:rPr>
        <w:t xml:space="preserve">Bidder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 w:rsidR="00B55205">
        <w:rPr>
          <w:rFonts w:cstheme="minorHAnsi"/>
          <w:lang w:bidi="ar-SA"/>
        </w:rPr>
        <w:t>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BIDDER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If Bidder is not an NVSA, skip this section</w:t>
      </w:r>
      <w:r w:rsidRPr="00D50C0F">
        <w:rPr>
          <w:rFonts w:cstheme="minorHAnsi"/>
          <w:i/>
          <w:lang w:bidi="ar-SA"/>
        </w:rPr>
        <w:t>.</w:t>
      </w: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  <w:t xml:space="preserve">Bidder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>
        <w:rPr>
          <w:rFonts w:cstheme="minorHAnsi"/>
          <w:lang w:bidi="ar-SA"/>
        </w:rPr>
        <w:t xml:space="preserve">along with this </w:t>
      </w:r>
      <w:r w:rsidR="00251243">
        <w:rPr>
          <w:rFonts w:cstheme="minorHAnsi"/>
          <w:lang w:bidi="ar-SA"/>
        </w:rPr>
        <w:t>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Default="00664A3D" w:rsidP="00664A3D">
      <w:pPr>
        <w:rPr>
          <w:rFonts w:cs="Arial"/>
        </w:rPr>
      </w:pPr>
      <w:r w:rsidRPr="00E50BAE">
        <w:rPr>
          <w:rFonts w:cs="Arial"/>
        </w:rPr>
        <w:lastRenderedPageBreak/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251243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>“DGS” refers to the Department of General Services, 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 w:rsidR="00572D5B">
        <w:rPr>
          <w:rFonts w:cstheme="minorHAnsi"/>
          <w:bCs/>
          <w:sz w:val="20"/>
          <w:szCs w:val="20"/>
          <w:lang w:bidi="ar-SA"/>
        </w:rPr>
        <w:t>,</w:t>
      </w:r>
      <w:r w:rsidR="00572D5B" w:rsidRPr="00572D5B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iii</w:t>
      </w:r>
      <w:r>
        <w:rPr>
          <w:rFonts w:cstheme="minorHAnsi"/>
          <w:bCs/>
          <w:sz w:val="20"/>
          <w:szCs w:val="20"/>
          <w:lang w:bidi="ar-SA"/>
        </w:rPr>
        <w:t xml:space="preserve">) “Bidder”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 xml:space="preserve">including both IFBs and RFPs; </w:t>
      </w:r>
      <w:r w:rsidR="00F73477">
        <w:rPr>
          <w:rFonts w:cstheme="minorHAnsi"/>
          <w:bCs/>
          <w:sz w:val="20"/>
          <w:szCs w:val="20"/>
          <w:lang w:bidi="ar-SA"/>
        </w:rPr>
        <w:t xml:space="preserve">and </w:t>
      </w:r>
      <w:r>
        <w:rPr>
          <w:rFonts w:cstheme="minorHAnsi"/>
          <w:bCs/>
          <w:sz w:val="20"/>
          <w:szCs w:val="20"/>
          <w:lang w:bidi="ar-SA"/>
        </w:rPr>
        <w:t>(</w:t>
      </w:r>
      <w:r w:rsidR="00F73477">
        <w:rPr>
          <w:rFonts w:cstheme="minorHAnsi"/>
          <w:bCs/>
          <w:sz w:val="20"/>
          <w:szCs w:val="20"/>
          <w:lang w:bidi="ar-SA"/>
        </w:rPr>
        <w:t>iv</w:t>
      </w:r>
      <w:r>
        <w:rPr>
          <w:rFonts w:cstheme="minorHAnsi"/>
          <w:bCs/>
          <w:sz w:val="20"/>
          <w:szCs w:val="20"/>
          <w:lang w:bidi="ar-SA"/>
        </w:rPr>
        <w:t>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Bidder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Bidder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Bidder should not complete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Bidder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>based o</w:t>
      </w:r>
      <w:r w:rsidR="00251243">
        <w:rPr>
          <w:rFonts w:cstheme="minorHAnsi"/>
          <w:bCs/>
          <w:sz w:val="20"/>
          <w:szCs w:val="20"/>
          <w:lang w:bidi="ar-SA"/>
        </w:rPr>
        <w:t>n information provided in the 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The JBE may, but is not obligated to, verify or seek clarification of any information set forth in the </w:t>
      </w:r>
      <w:r w:rsidR="00251243">
        <w:rPr>
          <w:rFonts w:cstheme="minorHAnsi"/>
          <w:bCs/>
          <w:sz w:val="20"/>
          <w:szCs w:val="20"/>
          <w:lang w:bidi="ar-SA"/>
        </w:rPr>
        <w:t>Small Business</w:t>
      </w:r>
      <w:r w:rsidR="00251243" w:rsidRPr="00551F4B">
        <w:rPr>
          <w:rFonts w:cstheme="minorHAnsi"/>
          <w:bCs/>
          <w:sz w:val="20"/>
          <w:szCs w:val="20"/>
          <w:lang w:bidi="ar-SA"/>
        </w:rPr>
        <w:t xml:space="preserve"> Declaration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If Bidder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Bidder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 Bidder will subcontract any portion of the contract work, answer “yes” and complete subparts A-C.  If Bidder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>ount to be paid by Bidder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Bidder’s total bid price, multiplied by 100.  Enter a percentage; do not enter a dollar amount.  For example, if the amount to be paid by Bidder to subcontractor</w:t>
      </w:r>
      <w:r w:rsidR="00E6548C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Bidder’s total bid price is $125,000, enter “28%” (35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>000 ÷ 125</w:t>
      </w:r>
      <w:r w:rsidR="000A2CB0">
        <w:rPr>
          <w:rFonts w:cstheme="minorHAnsi"/>
          <w:sz w:val="20"/>
          <w:szCs w:val="20"/>
          <w:lang w:bidi="ar-SA"/>
        </w:rPr>
        <w:t>,</w:t>
      </w:r>
      <w:r w:rsidR="00551F4B"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Bidder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>the 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B74D44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.  Bidder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Bidder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Bidder’s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Bidder’s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  Bidder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Bidder’s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Bidder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>”  Provide the name and title of the authorized Bidder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75" w:rsidRDefault="000A5875" w:rsidP="005A1DC5">
      <w:pPr>
        <w:spacing w:line="240" w:lineRule="auto"/>
      </w:pPr>
      <w:r>
        <w:separator/>
      </w:r>
    </w:p>
  </w:endnote>
  <w:endnote w:type="continuationSeparator" w:id="0">
    <w:p w:rsidR="000A5875" w:rsidRDefault="000A5875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087" w:rsidRDefault="00304087">
    <w:pPr>
      <w:pStyle w:val="Footer"/>
      <w:jc w:val="right"/>
    </w:pPr>
  </w:p>
  <w:p w:rsidR="00304087" w:rsidRDefault="00B3797F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C00ADA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C00ADA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C00ADA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75" w:rsidRDefault="000A5875" w:rsidP="005A1DC5">
      <w:pPr>
        <w:spacing w:line="240" w:lineRule="auto"/>
      </w:pPr>
      <w:r>
        <w:separator/>
      </w:r>
    </w:p>
  </w:footnote>
  <w:footnote w:type="continuationSeparator" w:id="0">
    <w:p w:rsidR="000A5875" w:rsidRDefault="000A5875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4D" w:rsidRDefault="0076654D" w:rsidP="00BD144E">
    <w:pPr>
      <w:pStyle w:val="Header"/>
      <w:rPr>
        <w:sz w:val="20"/>
        <w:szCs w:val="20"/>
      </w:rPr>
    </w:pPr>
    <w:r>
      <w:rPr>
        <w:sz w:val="20"/>
        <w:szCs w:val="20"/>
      </w:rPr>
      <w:t>Judicial Council of Ca</w:t>
    </w:r>
  </w:p>
  <w:p w:rsidR="00304087" w:rsidRPr="005A1DC5" w:rsidRDefault="00304087" w:rsidP="00BD144E">
    <w:pPr>
      <w:pStyle w:val="Head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5A1DC5">
      <w:rPr>
        <w:sz w:val="20"/>
        <w:szCs w:val="20"/>
      </w:rPr>
      <w:t>Solicitation Number</w:t>
    </w:r>
    <w:r w:rsidR="0076654D">
      <w:rPr>
        <w:sz w:val="20"/>
        <w:szCs w:val="20"/>
      </w:rPr>
      <w:t xml:space="preserve"> IF</w:t>
    </w:r>
    <w:r w:rsidR="00B3797F">
      <w:rPr>
        <w:sz w:val="20"/>
        <w:szCs w:val="20"/>
      </w:rPr>
      <w:t>B-ISD-10242016</w:t>
    </w:r>
    <w:r w:rsidR="000056FC">
      <w:rPr>
        <w:sz w:val="20"/>
        <w:szCs w:val="20"/>
      </w:rPr>
      <w:t>-</w:t>
    </w:r>
    <w:r w:rsidR="0076654D">
      <w:rPr>
        <w:sz w:val="20"/>
        <w:szCs w:val="20"/>
      </w:rPr>
      <w:t>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056FC"/>
    <w:rsid w:val="000313D5"/>
    <w:rsid w:val="0003767C"/>
    <w:rsid w:val="00040F70"/>
    <w:rsid w:val="00045B3D"/>
    <w:rsid w:val="00046149"/>
    <w:rsid w:val="00046BC6"/>
    <w:rsid w:val="00046FAD"/>
    <w:rsid w:val="000537A2"/>
    <w:rsid w:val="0006200B"/>
    <w:rsid w:val="0006386B"/>
    <w:rsid w:val="00095025"/>
    <w:rsid w:val="000A2CB0"/>
    <w:rsid w:val="000A2EDA"/>
    <w:rsid w:val="000A514E"/>
    <w:rsid w:val="000A5875"/>
    <w:rsid w:val="000A7053"/>
    <w:rsid w:val="000B108E"/>
    <w:rsid w:val="000C7E16"/>
    <w:rsid w:val="000D5E10"/>
    <w:rsid w:val="000D62FB"/>
    <w:rsid w:val="00105516"/>
    <w:rsid w:val="00106A72"/>
    <w:rsid w:val="0011527D"/>
    <w:rsid w:val="0011548B"/>
    <w:rsid w:val="00122035"/>
    <w:rsid w:val="0013243B"/>
    <w:rsid w:val="0015133D"/>
    <w:rsid w:val="00154F98"/>
    <w:rsid w:val="00164667"/>
    <w:rsid w:val="001931D1"/>
    <w:rsid w:val="001A46BE"/>
    <w:rsid w:val="001B335E"/>
    <w:rsid w:val="001D0320"/>
    <w:rsid w:val="001E561D"/>
    <w:rsid w:val="0022076C"/>
    <w:rsid w:val="00222A70"/>
    <w:rsid w:val="00242574"/>
    <w:rsid w:val="00244888"/>
    <w:rsid w:val="00251243"/>
    <w:rsid w:val="00285AED"/>
    <w:rsid w:val="002925F5"/>
    <w:rsid w:val="00295393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46D02"/>
    <w:rsid w:val="003478DE"/>
    <w:rsid w:val="0035495E"/>
    <w:rsid w:val="0038302C"/>
    <w:rsid w:val="003929F5"/>
    <w:rsid w:val="003950F7"/>
    <w:rsid w:val="00396718"/>
    <w:rsid w:val="003B6633"/>
    <w:rsid w:val="003C04B4"/>
    <w:rsid w:val="003C4071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C5BAD"/>
    <w:rsid w:val="004E0395"/>
    <w:rsid w:val="00521C57"/>
    <w:rsid w:val="00527A0C"/>
    <w:rsid w:val="00540E04"/>
    <w:rsid w:val="00551F4B"/>
    <w:rsid w:val="00552C10"/>
    <w:rsid w:val="005647B5"/>
    <w:rsid w:val="005650C1"/>
    <w:rsid w:val="00566A2F"/>
    <w:rsid w:val="00572D5B"/>
    <w:rsid w:val="00581D38"/>
    <w:rsid w:val="00583C6E"/>
    <w:rsid w:val="0059057A"/>
    <w:rsid w:val="0059189C"/>
    <w:rsid w:val="00596A04"/>
    <w:rsid w:val="005A1DC5"/>
    <w:rsid w:val="005A2932"/>
    <w:rsid w:val="005C1D7C"/>
    <w:rsid w:val="005D676A"/>
    <w:rsid w:val="005F3D68"/>
    <w:rsid w:val="00601781"/>
    <w:rsid w:val="00602BDE"/>
    <w:rsid w:val="00606C2C"/>
    <w:rsid w:val="00610B70"/>
    <w:rsid w:val="00624617"/>
    <w:rsid w:val="00626A8F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6654D"/>
    <w:rsid w:val="00773CD5"/>
    <w:rsid w:val="007746BD"/>
    <w:rsid w:val="007A2BC8"/>
    <w:rsid w:val="007C73F7"/>
    <w:rsid w:val="007D2363"/>
    <w:rsid w:val="007F08B2"/>
    <w:rsid w:val="007F5000"/>
    <w:rsid w:val="0080301C"/>
    <w:rsid w:val="00812C1C"/>
    <w:rsid w:val="00816D98"/>
    <w:rsid w:val="008329C9"/>
    <w:rsid w:val="008806E9"/>
    <w:rsid w:val="00884C33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6DCC"/>
    <w:rsid w:val="00A6777F"/>
    <w:rsid w:val="00A851FD"/>
    <w:rsid w:val="00A905D8"/>
    <w:rsid w:val="00AA31EE"/>
    <w:rsid w:val="00AA71C5"/>
    <w:rsid w:val="00AB1BB5"/>
    <w:rsid w:val="00AB21D6"/>
    <w:rsid w:val="00AC4122"/>
    <w:rsid w:val="00AC5200"/>
    <w:rsid w:val="00AD0E6A"/>
    <w:rsid w:val="00B22C7D"/>
    <w:rsid w:val="00B3797F"/>
    <w:rsid w:val="00B51930"/>
    <w:rsid w:val="00B52B9C"/>
    <w:rsid w:val="00B55205"/>
    <w:rsid w:val="00B631A6"/>
    <w:rsid w:val="00B65B21"/>
    <w:rsid w:val="00B74D44"/>
    <w:rsid w:val="00BA74EF"/>
    <w:rsid w:val="00BB2815"/>
    <w:rsid w:val="00BD144E"/>
    <w:rsid w:val="00BE0755"/>
    <w:rsid w:val="00BE0C16"/>
    <w:rsid w:val="00BE386F"/>
    <w:rsid w:val="00BE69B5"/>
    <w:rsid w:val="00C00ADA"/>
    <w:rsid w:val="00C00C4E"/>
    <w:rsid w:val="00C258E5"/>
    <w:rsid w:val="00C26057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86B85"/>
    <w:rsid w:val="00DB2030"/>
    <w:rsid w:val="00DC03BF"/>
    <w:rsid w:val="00DD1543"/>
    <w:rsid w:val="00DF0E5E"/>
    <w:rsid w:val="00DF61C1"/>
    <w:rsid w:val="00E26A82"/>
    <w:rsid w:val="00E34B2A"/>
    <w:rsid w:val="00E454FB"/>
    <w:rsid w:val="00E52C8D"/>
    <w:rsid w:val="00E6548C"/>
    <w:rsid w:val="00ED66F6"/>
    <w:rsid w:val="00EF73F7"/>
    <w:rsid w:val="00F009D3"/>
    <w:rsid w:val="00F076B5"/>
    <w:rsid w:val="00F35952"/>
    <w:rsid w:val="00F42947"/>
    <w:rsid w:val="00F4427B"/>
    <w:rsid w:val="00F554E3"/>
    <w:rsid w:val="00F620AF"/>
    <w:rsid w:val="00F669E5"/>
    <w:rsid w:val="00F7219C"/>
    <w:rsid w:val="00F73477"/>
    <w:rsid w:val="00F801BC"/>
    <w:rsid w:val="00FA2A97"/>
    <w:rsid w:val="00FA3411"/>
    <w:rsid w:val="00FB4706"/>
    <w:rsid w:val="00FD2122"/>
    <w:rsid w:val="00FE16DA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0121E-48C7-4416-9C4B-C439BA1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C1AB7-4CBE-4307-AB38-98AF1706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Acosta, Alfonso</cp:lastModifiedBy>
  <cp:revision>2</cp:revision>
  <cp:lastPrinted>2016-10-25T21:48:00Z</cp:lastPrinted>
  <dcterms:created xsi:type="dcterms:W3CDTF">2016-10-25T21:49:00Z</dcterms:created>
  <dcterms:modified xsi:type="dcterms:W3CDTF">2016-10-25T21:49:00Z</dcterms:modified>
</cp:coreProperties>
</file>