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BAD2" w14:textId="134B8340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BF6A1C">
        <w:rPr>
          <w:color w:val="000000" w:themeColor="text1"/>
          <w:sz w:val="26"/>
          <w:szCs w:val="26"/>
        </w:rPr>
        <w:t>4</w:t>
      </w:r>
    </w:p>
    <w:p w14:paraId="3492D764" w14:textId="44E4CF3D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AF0FCB">
        <w:t>RFQ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1246FC53" w:rsidR="00307672" w:rsidRPr="00553307" w:rsidRDefault="00307672" w:rsidP="00553307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 w:rsidRPr="0055330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553307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 w:rsidRPr="00553307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 w:rsidRPr="00553307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 w:rsidRPr="0055330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55330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AF0FCB" w:rsidRPr="0055330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6BDADE4B" w14:textId="6641E5B3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2264FC2E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71B3074B" w14:textId="7526E77B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335FAC09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350968DF" w14:textId="42DC5D7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34F25485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</w:t>
      </w:r>
      <w:r w:rsidR="00BF6A1C">
        <w:rPr>
          <w:color w:val="000000" w:themeColor="text1"/>
        </w:rPr>
        <w:t xml:space="preserve"> after the RFP process</w:t>
      </w:r>
      <w:r>
        <w:rPr>
          <w:color w:val="000000" w:themeColor="text1"/>
        </w:rPr>
        <w:t xml:space="preserve">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95CBF26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336F31BD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39E59B29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50F0856F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or excuse a Proposer from full compliance with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AF0FCB">
        <w:rPr>
          <w:color w:val="000000" w:themeColor="text1"/>
        </w:rPr>
        <w:t>RFQ</w:t>
      </w:r>
      <w:r w:rsidR="00E17773">
        <w:rPr>
          <w:color w:val="000000" w:themeColor="text1"/>
        </w:rPr>
        <w:t xml:space="preserve"> and </w:t>
      </w:r>
      <w:r w:rsidR="00E35808">
        <w:rPr>
          <w:color w:val="000000" w:themeColor="text1"/>
        </w:rPr>
        <w:t xml:space="preserve">subsequent </w:t>
      </w:r>
      <w:r w:rsidR="00E17773">
        <w:rPr>
          <w:color w:val="000000" w:themeColor="text1"/>
        </w:rPr>
        <w:t>RFP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4D474C4C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1844379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at any time between release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26F8BE58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requirements.</w:t>
      </w:r>
    </w:p>
    <w:p w14:paraId="2A17B7DD" w14:textId="08D3D2D0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EF72AE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6E1B307A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E35808">
        <w:rPr>
          <w:color w:val="000000" w:themeColor="text1"/>
        </w:rPr>
        <w:t xml:space="preserve"> and subsequent RFP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</w:t>
      </w:r>
      <w:bookmarkStart w:id="0" w:name="_GoBack"/>
      <w:bookmarkEnd w:id="0"/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 AGREEMENT</w:t>
      </w:r>
    </w:p>
    <w:p w14:paraId="2F6BA8EC" w14:textId="10D3F3F0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AF0FCB">
        <w:rPr>
          <w:color w:val="000000" w:themeColor="text1"/>
        </w:rPr>
        <w:t>RFQ</w:t>
      </w:r>
      <w:r w:rsidR="003D379E">
        <w:rPr>
          <w:color w:val="000000" w:themeColor="text1"/>
        </w:rPr>
        <w:t xml:space="preserve"> and subsequest RFP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AF0FCB">
        <w:rPr>
          <w:color w:val="000000" w:themeColor="text1"/>
        </w:rPr>
        <w:t>RFQ</w:t>
      </w:r>
      <w:r w:rsidR="003D379E">
        <w:rPr>
          <w:color w:val="000000" w:themeColor="text1"/>
        </w:rPr>
        <w:t>, 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0C0993CE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D379E">
        <w:rPr>
          <w:color w:val="000000" w:themeColor="text1"/>
        </w:rPr>
        <w:t xml:space="preserve"> and subsequsnt RFP</w:t>
      </w:r>
      <w:r w:rsidRPr="0046465F">
        <w:rPr>
          <w:color w:val="000000" w:themeColor="text1"/>
        </w:rPr>
        <w:t xml:space="preserve"> within </w:t>
      </w:r>
      <w:r w:rsidR="001D7893">
        <w:rPr>
          <w:color w:val="000000" w:themeColor="text1"/>
        </w:rPr>
        <w:t>thirty</w:t>
      </w:r>
      <w:r w:rsidRPr="0046465F">
        <w:rPr>
          <w:color w:val="000000" w:themeColor="text1"/>
        </w:rPr>
        <w:t xml:space="preserve"> (</w:t>
      </w:r>
      <w:r w:rsidR="001D7893">
        <w:rPr>
          <w:color w:val="000000" w:themeColor="text1"/>
        </w:rPr>
        <w:t>30</w:t>
      </w:r>
      <w:r w:rsidRPr="0046465F">
        <w:rPr>
          <w:color w:val="000000" w:themeColor="text1"/>
        </w:rPr>
        <w:t xml:space="preserve">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5CAD09F0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</w:t>
      </w:r>
      <w:r w:rsidR="00C10304">
        <w:rPr>
          <w:color w:val="000000" w:themeColor="text1"/>
        </w:rPr>
        <w:t xml:space="preserve"> after the RFP process</w:t>
      </w:r>
      <w:r w:rsidR="00307672" w:rsidRPr="0046465F">
        <w:rPr>
          <w:color w:val="000000" w:themeColor="text1"/>
        </w:rPr>
        <w:t>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536F641B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0A76B9">
        <w:rPr>
          <w:b/>
          <w:color w:val="000000" w:themeColor="text1"/>
        </w:rPr>
        <w:t>Jim Peterson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B05A" w14:textId="77777777" w:rsidR="0003762A" w:rsidRDefault="0003762A" w:rsidP="00FE3A85">
      <w:r>
        <w:separator/>
      </w:r>
    </w:p>
  </w:endnote>
  <w:endnote w:type="continuationSeparator" w:id="0">
    <w:p w14:paraId="0EE08618" w14:textId="77777777" w:rsidR="0003762A" w:rsidRDefault="0003762A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3E038EA7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78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789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40C8" w14:textId="77777777" w:rsidR="0003762A" w:rsidRDefault="0003762A" w:rsidP="00FE3A85">
      <w:r>
        <w:separator/>
      </w:r>
    </w:p>
  </w:footnote>
  <w:footnote w:type="continuationSeparator" w:id="0">
    <w:p w14:paraId="085AECCB" w14:textId="77777777" w:rsidR="0003762A" w:rsidRDefault="0003762A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E5A4" w14:textId="03CA1CEC" w:rsidR="000F2BB8" w:rsidRPr="000F2BB8" w:rsidRDefault="000F2BB8" w:rsidP="000F2BB8">
    <w:pPr>
      <w:pStyle w:val="JCCArialSubhead"/>
      <w:spacing w:after="60"/>
      <w:ind w:left="-86"/>
      <w:rPr>
        <w:rFonts w:ascii="Times New Roman" w:hAnsi="Times New Roman"/>
        <w:sz w:val="22"/>
        <w:szCs w:val="22"/>
      </w:rPr>
    </w:pPr>
    <w:r w:rsidRPr="000F2BB8">
      <w:rPr>
        <w:rFonts w:ascii="Times New Roman" w:hAnsi="Times New Roman"/>
        <w:sz w:val="22"/>
        <w:szCs w:val="22"/>
      </w:rPr>
      <w:t>RFQ No. RFQ-FS-</w:t>
    </w:r>
    <w:r w:rsidR="000A76B9">
      <w:rPr>
        <w:rFonts w:ascii="Times New Roman" w:hAnsi="Times New Roman"/>
        <w:sz w:val="22"/>
        <w:szCs w:val="22"/>
      </w:rPr>
      <w:t>SP-2019-</w:t>
    </w:r>
    <w:r w:rsidR="002F2D02">
      <w:rPr>
        <w:rFonts w:ascii="Times New Roman" w:hAnsi="Times New Roman"/>
        <w:sz w:val="22"/>
        <w:szCs w:val="22"/>
      </w:rPr>
      <w:t>02-</w:t>
    </w:r>
    <w:r w:rsidR="000A76B9">
      <w:rPr>
        <w:rFonts w:ascii="Times New Roman" w:hAnsi="Times New Roman"/>
        <w:sz w:val="22"/>
        <w:szCs w:val="22"/>
      </w:rPr>
      <w:t>JP</w:t>
    </w:r>
  </w:p>
  <w:p w14:paraId="0DB19971" w14:textId="4F8FBD83" w:rsidR="00D2064A" w:rsidRPr="00D2064A" w:rsidRDefault="000F2BB8" w:rsidP="000F2BB8">
    <w:pPr>
      <w:pStyle w:val="JCCArialSubhead"/>
      <w:spacing w:after="60"/>
      <w:ind w:left="-86"/>
      <w:rPr>
        <w:sz w:val="24"/>
        <w:szCs w:val="24"/>
      </w:rPr>
    </w:pPr>
    <w:r w:rsidRPr="000F2BB8">
      <w:rPr>
        <w:rFonts w:ascii="Times New Roman" w:hAnsi="Times New Roman"/>
        <w:sz w:val="22"/>
        <w:szCs w:val="22"/>
      </w:rPr>
      <w:t>Statewide O&amp;M Facility Maintenance Services</w:t>
    </w:r>
  </w:p>
  <w:p w14:paraId="7FAB680E" w14:textId="19A04645"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3762A"/>
    <w:rsid w:val="00062867"/>
    <w:rsid w:val="00065EC2"/>
    <w:rsid w:val="00080391"/>
    <w:rsid w:val="00082956"/>
    <w:rsid w:val="000A76B9"/>
    <w:rsid w:val="000F0BA1"/>
    <w:rsid w:val="000F2BB8"/>
    <w:rsid w:val="00110583"/>
    <w:rsid w:val="00113EFB"/>
    <w:rsid w:val="00114BDD"/>
    <w:rsid w:val="00137A48"/>
    <w:rsid w:val="00142052"/>
    <w:rsid w:val="001458AD"/>
    <w:rsid w:val="00166D99"/>
    <w:rsid w:val="001A3E9D"/>
    <w:rsid w:val="001B30D0"/>
    <w:rsid w:val="001C1C43"/>
    <w:rsid w:val="001D7893"/>
    <w:rsid w:val="00204B2E"/>
    <w:rsid w:val="00205E91"/>
    <w:rsid w:val="00212091"/>
    <w:rsid w:val="00215813"/>
    <w:rsid w:val="00220B58"/>
    <w:rsid w:val="00235CFB"/>
    <w:rsid w:val="00270E60"/>
    <w:rsid w:val="002A0733"/>
    <w:rsid w:val="002B34E4"/>
    <w:rsid w:val="002D4186"/>
    <w:rsid w:val="002D4705"/>
    <w:rsid w:val="002F2D02"/>
    <w:rsid w:val="00307672"/>
    <w:rsid w:val="00310851"/>
    <w:rsid w:val="0034217D"/>
    <w:rsid w:val="003631CE"/>
    <w:rsid w:val="003A05BD"/>
    <w:rsid w:val="003A29FC"/>
    <w:rsid w:val="003A4098"/>
    <w:rsid w:val="003D379E"/>
    <w:rsid w:val="003F2742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53307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190F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5079"/>
    <w:rsid w:val="00AC6D76"/>
    <w:rsid w:val="00AF0FCB"/>
    <w:rsid w:val="00B31526"/>
    <w:rsid w:val="00B5411A"/>
    <w:rsid w:val="00BA46D4"/>
    <w:rsid w:val="00BD3DD2"/>
    <w:rsid w:val="00BF2464"/>
    <w:rsid w:val="00BF6A1C"/>
    <w:rsid w:val="00C1030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17773"/>
    <w:rsid w:val="00E35808"/>
    <w:rsid w:val="00E42720"/>
    <w:rsid w:val="00E5025A"/>
    <w:rsid w:val="00E93028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MemoTitle">
    <w:name w:val="Memo Title"/>
    <w:next w:val="BodyText"/>
    <w:rsid w:val="00E93028"/>
    <w:pPr>
      <w:spacing w:line="240" w:lineRule="auto"/>
      <w:jc w:val="center"/>
    </w:pPr>
    <w:rPr>
      <w:rFonts w:ascii="Goudy Old Style" w:eastAsia="Times New Roman" w:hAnsi="Goudy Old Style"/>
      <w:caps/>
      <w:spacing w:val="80"/>
      <w:sz w:val="36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028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Sinning</cp:lastModifiedBy>
  <cp:revision>2</cp:revision>
  <dcterms:created xsi:type="dcterms:W3CDTF">2019-07-02T22:05:00Z</dcterms:created>
  <dcterms:modified xsi:type="dcterms:W3CDTF">2019-07-02T22:05:00Z</dcterms:modified>
</cp:coreProperties>
</file>