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693A5" w14:textId="5D1B502F" w:rsidR="00866949" w:rsidRPr="00795CF8" w:rsidRDefault="00E60C1F" w:rsidP="00136FDE">
      <w:pPr>
        <w:spacing w:line="240" w:lineRule="auto"/>
        <w:jc w:val="center"/>
        <w:rPr>
          <w:rStyle w:val="PageNumber"/>
          <w:rFonts w:ascii="Times New Roman" w:hAnsi="Times New Roman"/>
          <w:sz w:val="20"/>
        </w:rPr>
      </w:pPr>
      <w:r w:rsidRPr="00795CF8">
        <w:rPr>
          <w:rStyle w:val="PageNumber"/>
          <w:rFonts w:ascii="Times New Roman" w:hAnsi="Times New Roman"/>
          <w:sz w:val="20"/>
        </w:rPr>
        <w:t>Filed 6/28/22</w:t>
      </w:r>
      <w:bookmarkStart w:id="0" w:name="_Hlk91684443"/>
      <w:r w:rsidR="00136FDE" w:rsidRPr="004F333A">
        <w:rPr>
          <w:sz w:val="20"/>
        </w:rPr>
        <w:t>; REVIEW GRANTED.  See Cal. Rules of Court, rules 8.1105 and 8.1115 (and corresponding Comment, par. 2, concerning rule 8.1115(e)(3)).</w:t>
      </w:r>
      <w:bookmarkEnd w:id="0"/>
    </w:p>
    <w:p w14:paraId="044B165C" w14:textId="77777777" w:rsidR="00866949" w:rsidRPr="00866949" w:rsidRDefault="00E60C1F" w:rsidP="00866949">
      <w:pPr>
        <w:spacing w:line="240" w:lineRule="auto"/>
        <w:jc w:val="center"/>
        <w:rPr>
          <w:rStyle w:val="PageNumber"/>
          <w:rFonts w:ascii="Century Schoolbook" w:hAnsi="Century Schoolbook"/>
          <w:b/>
          <w:sz w:val="26"/>
          <w:szCs w:val="26"/>
        </w:rPr>
      </w:pPr>
      <w:r>
        <w:rPr>
          <w:rStyle w:val="PageNumber"/>
          <w:rFonts w:ascii="Century Schoolbook" w:hAnsi="Century Schoolbook"/>
          <w:b/>
          <w:sz w:val="26"/>
          <w:szCs w:val="26"/>
        </w:rPr>
        <w:t>CERTIFIED FOR PUBLICATION</w:t>
      </w:r>
    </w:p>
    <w:p w14:paraId="4FA56CCF" w14:textId="77777777" w:rsidR="00866949" w:rsidRPr="00866949" w:rsidRDefault="00E60C1F" w:rsidP="00866949">
      <w:pPr>
        <w:spacing w:line="240" w:lineRule="auto"/>
        <w:jc w:val="center"/>
        <w:rPr>
          <w:rStyle w:val="PageNumber"/>
          <w:rFonts w:ascii="Century Schoolbook" w:hAnsi="Century Schoolbook"/>
          <w:sz w:val="26"/>
          <w:szCs w:val="26"/>
        </w:rPr>
      </w:pPr>
    </w:p>
    <w:p w14:paraId="184C338B" w14:textId="77777777" w:rsidR="00866949" w:rsidRPr="00866949" w:rsidRDefault="00E60C1F" w:rsidP="00866949">
      <w:pPr>
        <w:spacing w:line="240" w:lineRule="auto"/>
        <w:jc w:val="center"/>
        <w:rPr>
          <w:rStyle w:val="PageNumber"/>
          <w:rFonts w:ascii="Century Schoolbook" w:hAnsi="Century Schoolbook"/>
          <w:sz w:val="26"/>
          <w:szCs w:val="26"/>
        </w:rPr>
      </w:pPr>
      <w:r w:rsidRPr="00866949">
        <w:rPr>
          <w:rStyle w:val="PageNumber"/>
          <w:rFonts w:ascii="Century Schoolbook" w:hAnsi="Century Schoolbook"/>
          <w:sz w:val="26"/>
          <w:szCs w:val="26"/>
        </w:rPr>
        <w:t>IN THE COURT OF APPEAL OF THE STATE OF CALIFORNIA</w:t>
      </w:r>
    </w:p>
    <w:p w14:paraId="3E621604" w14:textId="77777777" w:rsidR="00866949" w:rsidRPr="00866949" w:rsidRDefault="00E60C1F" w:rsidP="00866949">
      <w:pPr>
        <w:spacing w:line="240" w:lineRule="auto"/>
        <w:jc w:val="center"/>
        <w:rPr>
          <w:rStyle w:val="PageNumber"/>
          <w:rFonts w:ascii="Century Schoolbook" w:hAnsi="Century Schoolbook"/>
          <w:sz w:val="26"/>
          <w:szCs w:val="26"/>
        </w:rPr>
      </w:pPr>
    </w:p>
    <w:p w14:paraId="53F36BF9" w14:textId="77777777" w:rsidR="00866949" w:rsidRPr="00866949" w:rsidRDefault="00E60C1F" w:rsidP="00866949">
      <w:pPr>
        <w:spacing w:line="240" w:lineRule="auto"/>
        <w:jc w:val="center"/>
        <w:rPr>
          <w:rStyle w:val="PageNumber"/>
          <w:rFonts w:ascii="Century Schoolbook" w:hAnsi="Century Schoolbook"/>
          <w:sz w:val="26"/>
          <w:szCs w:val="26"/>
        </w:rPr>
      </w:pPr>
      <w:r w:rsidRPr="00866949">
        <w:rPr>
          <w:rStyle w:val="PageNumber"/>
          <w:rFonts w:ascii="Century Schoolbook" w:hAnsi="Century Schoolbook"/>
          <w:sz w:val="26"/>
          <w:szCs w:val="26"/>
        </w:rPr>
        <w:t>SECOND APPELLATE DISTRICT</w:t>
      </w:r>
    </w:p>
    <w:p w14:paraId="3C82051A" w14:textId="77777777" w:rsidR="00866949" w:rsidRPr="00866949" w:rsidRDefault="00E60C1F" w:rsidP="00866949">
      <w:pPr>
        <w:spacing w:line="240" w:lineRule="auto"/>
        <w:jc w:val="center"/>
        <w:rPr>
          <w:rStyle w:val="PageNumber"/>
          <w:rFonts w:ascii="Century Schoolbook" w:hAnsi="Century Schoolbook"/>
          <w:sz w:val="26"/>
          <w:szCs w:val="26"/>
        </w:rPr>
      </w:pPr>
    </w:p>
    <w:p w14:paraId="630A8186" w14:textId="77777777" w:rsidR="00866949" w:rsidRPr="00866949" w:rsidRDefault="00E60C1F" w:rsidP="00866949">
      <w:pPr>
        <w:spacing w:line="240" w:lineRule="auto"/>
        <w:jc w:val="center"/>
        <w:rPr>
          <w:rStyle w:val="PageNumber"/>
          <w:rFonts w:ascii="Century Schoolbook" w:hAnsi="Century Schoolbook"/>
          <w:sz w:val="26"/>
          <w:szCs w:val="26"/>
        </w:rPr>
      </w:pPr>
      <w:r w:rsidRPr="00866949">
        <w:rPr>
          <w:rStyle w:val="PageNumber"/>
          <w:rFonts w:ascii="Century Schoolbook" w:hAnsi="Century Schoolbook"/>
          <w:sz w:val="26"/>
          <w:szCs w:val="26"/>
        </w:rPr>
        <w:t>DIVISION SIX</w:t>
      </w:r>
    </w:p>
    <w:p w14:paraId="1CED3EBB" w14:textId="77777777" w:rsidR="00866949" w:rsidRPr="00866949" w:rsidRDefault="00E60C1F" w:rsidP="00866949">
      <w:pPr>
        <w:spacing w:line="240" w:lineRule="auto"/>
        <w:jc w:val="center"/>
        <w:rPr>
          <w:rStyle w:val="PageNumber"/>
          <w:rFonts w:ascii="Century Schoolbook" w:hAnsi="Century Schoolbook"/>
          <w:sz w:val="26"/>
          <w:szCs w:val="26"/>
        </w:rPr>
      </w:pPr>
    </w:p>
    <w:tbl>
      <w:tblPr>
        <w:tblW w:w="0" w:type="auto"/>
        <w:tblLayout w:type="fixed"/>
        <w:tblLook w:val="0000" w:firstRow="0" w:lastRow="0" w:firstColumn="0" w:lastColumn="0" w:noHBand="0" w:noVBand="0"/>
      </w:tblPr>
      <w:tblGrid>
        <w:gridCol w:w="3960"/>
        <w:gridCol w:w="3960"/>
      </w:tblGrid>
      <w:tr w:rsidR="008D6E01" w14:paraId="71E09F60" w14:textId="77777777" w:rsidTr="00866949">
        <w:tc>
          <w:tcPr>
            <w:tcW w:w="3960" w:type="dxa"/>
            <w:tcBorders>
              <w:bottom w:val="single" w:sz="4" w:space="0" w:color="auto"/>
              <w:right w:val="single" w:sz="4" w:space="0" w:color="auto"/>
            </w:tcBorders>
            <w:shd w:val="clear" w:color="auto" w:fill="auto"/>
          </w:tcPr>
          <w:p w14:paraId="548C5D14" w14:textId="77777777" w:rsidR="00866949" w:rsidRPr="00866949" w:rsidRDefault="00E60C1F" w:rsidP="00866949">
            <w:pPr>
              <w:spacing w:line="240" w:lineRule="auto"/>
              <w:rPr>
                <w:rStyle w:val="PageNumber"/>
                <w:rFonts w:ascii="Century Schoolbook" w:hAnsi="Century Schoolbook"/>
                <w:sz w:val="26"/>
                <w:szCs w:val="26"/>
              </w:rPr>
            </w:pPr>
            <w:r w:rsidRPr="00866949">
              <w:rPr>
                <w:rStyle w:val="PageNumber"/>
                <w:rFonts w:ascii="Century Schoolbook" w:hAnsi="Century Schoolbook"/>
                <w:sz w:val="26"/>
                <w:szCs w:val="26"/>
              </w:rPr>
              <w:t>THE PEOPLE,</w:t>
            </w:r>
          </w:p>
          <w:p w14:paraId="27DBBD9B" w14:textId="77777777" w:rsidR="00866949" w:rsidRPr="00866949" w:rsidRDefault="00E60C1F" w:rsidP="00866949">
            <w:pPr>
              <w:spacing w:line="240" w:lineRule="auto"/>
              <w:rPr>
                <w:rStyle w:val="PageNumber"/>
                <w:rFonts w:ascii="Century Schoolbook" w:hAnsi="Century Schoolbook"/>
                <w:sz w:val="26"/>
                <w:szCs w:val="26"/>
              </w:rPr>
            </w:pPr>
          </w:p>
          <w:p w14:paraId="3405A805" w14:textId="77777777" w:rsidR="00866949" w:rsidRPr="00866949" w:rsidRDefault="00E60C1F" w:rsidP="00866949">
            <w:pPr>
              <w:spacing w:line="240" w:lineRule="auto"/>
              <w:rPr>
                <w:rStyle w:val="PageNumber"/>
                <w:rFonts w:ascii="Century Schoolbook" w:hAnsi="Century Schoolbook"/>
                <w:sz w:val="26"/>
                <w:szCs w:val="26"/>
              </w:rPr>
            </w:pPr>
            <w:r w:rsidRPr="00866949">
              <w:rPr>
                <w:rStyle w:val="PageNumber"/>
                <w:rFonts w:ascii="Century Schoolbook" w:hAnsi="Century Schoolbook"/>
                <w:sz w:val="26"/>
                <w:szCs w:val="26"/>
              </w:rPr>
              <w:t xml:space="preserve">    Plaintiff and Respondent,</w:t>
            </w:r>
          </w:p>
          <w:p w14:paraId="580B90F2" w14:textId="77777777" w:rsidR="00866949" w:rsidRPr="00866949" w:rsidRDefault="00E60C1F" w:rsidP="00866949">
            <w:pPr>
              <w:spacing w:line="240" w:lineRule="auto"/>
              <w:rPr>
                <w:rStyle w:val="PageNumber"/>
                <w:rFonts w:ascii="Century Schoolbook" w:hAnsi="Century Schoolbook"/>
                <w:sz w:val="26"/>
                <w:szCs w:val="26"/>
              </w:rPr>
            </w:pPr>
          </w:p>
          <w:p w14:paraId="4EC4788B" w14:textId="77777777" w:rsidR="00866949" w:rsidRPr="00866949" w:rsidRDefault="00E60C1F" w:rsidP="00866949">
            <w:pPr>
              <w:spacing w:line="240" w:lineRule="auto"/>
              <w:rPr>
                <w:rStyle w:val="PageNumber"/>
                <w:rFonts w:ascii="Century Schoolbook" w:hAnsi="Century Schoolbook"/>
                <w:sz w:val="26"/>
                <w:szCs w:val="26"/>
              </w:rPr>
            </w:pPr>
            <w:r w:rsidRPr="00866949">
              <w:rPr>
                <w:rStyle w:val="PageNumber"/>
                <w:rFonts w:ascii="Century Schoolbook" w:hAnsi="Century Schoolbook"/>
                <w:sz w:val="26"/>
                <w:szCs w:val="26"/>
              </w:rPr>
              <w:t>v.</w:t>
            </w:r>
          </w:p>
          <w:p w14:paraId="62514429" w14:textId="77777777" w:rsidR="00866949" w:rsidRPr="00866949" w:rsidRDefault="00E60C1F" w:rsidP="00866949">
            <w:pPr>
              <w:spacing w:line="240" w:lineRule="auto"/>
              <w:rPr>
                <w:rStyle w:val="PageNumber"/>
                <w:rFonts w:ascii="Century Schoolbook" w:hAnsi="Century Schoolbook"/>
                <w:sz w:val="26"/>
                <w:szCs w:val="26"/>
              </w:rPr>
            </w:pPr>
          </w:p>
          <w:p w14:paraId="62B0C6AA" w14:textId="77777777" w:rsidR="00866949" w:rsidRPr="00866949" w:rsidRDefault="00E60C1F" w:rsidP="00866949">
            <w:pPr>
              <w:spacing w:line="240" w:lineRule="auto"/>
              <w:rPr>
                <w:rStyle w:val="PageNumber"/>
                <w:rFonts w:ascii="Century Schoolbook" w:hAnsi="Century Schoolbook"/>
                <w:sz w:val="26"/>
                <w:szCs w:val="26"/>
              </w:rPr>
            </w:pPr>
            <w:r w:rsidRPr="00866949">
              <w:rPr>
                <w:rStyle w:val="PageNumber"/>
                <w:rFonts w:ascii="Century Schoolbook" w:hAnsi="Century Schoolbook"/>
                <w:sz w:val="26"/>
                <w:szCs w:val="26"/>
              </w:rPr>
              <w:t>NORMAN THOMAS SALAZAR,</w:t>
            </w:r>
          </w:p>
          <w:p w14:paraId="32C24592" w14:textId="77777777" w:rsidR="00866949" w:rsidRPr="00866949" w:rsidRDefault="00E60C1F" w:rsidP="00866949">
            <w:pPr>
              <w:spacing w:line="240" w:lineRule="auto"/>
              <w:rPr>
                <w:rStyle w:val="PageNumber"/>
                <w:rFonts w:ascii="Century Schoolbook" w:hAnsi="Century Schoolbook"/>
                <w:sz w:val="26"/>
                <w:szCs w:val="26"/>
              </w:rPr>
            </w:pPr>
          </w:p>
          <w:p w14:paraId="61F3B566" w14:textId="77777777" w:rsidR="00866949" w:rsidRPr="00866949" w:rsidRDefault="00E60C1F" w:rsidP="00866949">
            <w:pPr>
              <w:spacing w:line="240" w:lineRule="auto"/>
              <w:rPr>
                <w:rStyle w:val="PageNumber"/>
                <w:rFonts w:ascii="Century Schoolbook" w:hAnsi="Century Schoolbook"/>
                <w:sz w:val="26"/>
                <w:szCs w:val="26"/>
              </w:rPr>
            </w:pPr>
            <w:r w:rsidRPr="00866949">
              <w:rPr>
                <w:rStyle w:val="PageNumber"/>
                <w:rFonts w:ascii="Century Schoolbook" w:hAnsi="Century Schoolbook"/>
                <w:sz w:val="26"/>
                <w:szCs w:val="26"/>
              </w:rPr>
              <w:t xml:space="preserve">    Defendant and Appellant.</w:t>
            </w:r>
          </w:p>
          <w:p w14:paraId="5D82EF35" w14:textId="77777777" w:rsidR="00866949" w:rsidRPr="00866949" w:rsidRDefault="00E60C1F" w:rsidP="00866949">
            <w:pPr>
              <w:spacing w:line="240" w:lineRule="auto"/>
              <w:rPr>
                <w:rStyle w:val="PageNumber"/>
                <w:rFonts w:ascii="Century Schoolbook" w:hAnsi="Century Schoolbook"/>
                <w:sz w:val="26"/>
                <w:szCs w:val="26"/>
              </w:rPr>
            </w:pPr>
          </w:p>
        </w:tc>
        <w:tc>
          <w:tcPr>
            <w:tcW w:w="3960" w:type="dxa"/>
            <w:tcBorders>
              <w:left w:val="single" w:sz="4" w:space="0" w:color="auto"/>
            </w:tcBorders>
            <w:shd w:val="clear" w:color="auto" w:fill="auto"/>
          </w:tcPr>
          <w:p w14:paraId="031FA657" w14:textId="77777777" w:rsidR="00866949" w:rsidRPr="00866949" w:rsidRDefault="00E60C1F" w:rsidP="00866949">
            <w:pPr>
              <w:spacing w:line="240" w:lineRule="auto"/>
              <w:jc w:val="center"/>
              <w:rPr>
                <w:rStyle w:val="PageNumber"/>
                <w:rFonts w:ascii="Century Schoolbook" w:hAnsi="Century Schoolbook"/>
                <w:sz w:val="26"/>
                <w:szCs w:val="26"/>
              </w:rPr>
            </w:pPr>
            <w:r w:rsidRPr="00866949">
              <w:rPr>
                <w:rStyle w:val="PageNumber"/>
                <w:rFonts w:ascii="Century Schoolbook" w:hAnsi="Century Schoolbook"/>
                <w:sz w:val="26"/>
                <w:szCs w:val="26"/>
              </w:rPr>
              <w:t>2d Crim. No.</w:t>
            </w:r>
            <w:r>
              <w:rPr>
                <w:rStyle w:val="PageNumber"/>
                <w:rFonts w:ascii="Century Schoolbook" w:hAnsi="Century Schoolbook"/>
                <w:sz w:val="26"/>
                <w:szCs w:val="26"/>
              </w:rPr>
              <w:t xml:space="preserve"> </w:t>
            </w:r>
            <w:r w:rsidRPr="00866949">
              <w:rPr>
                <w:rStyle w:val="PageNumber"/>
                <w:rFonts w:ascii="Century Schoolbook" w:hAnsi="Century Schoolbook"/>
                <w:sz w:val="26"/>
                <w:szCs w:val="26"/>
              </w:rPr>
              <w:t>B309803</w:t>
            </w:r>
          </w:p>
          <w:p w14:paraId="703D022A" w14:textId="77777777" w:rsidR="00866949" w:rsidRPr="00866949" w:rsidRDefault="00E60C1F" w:rsidP="00866949">
            <w:pPr>
              <w:spacing w:line="240" w:lineRule="auto"/>
              <w:jc w:val="center"/>
              <w:rPr>
                <w:rStyle w:val="PageNumber"/>
                <w:rFonts w:ascii="Century Schoolbook" w:hAnsi="Century Schoolbook"/>
                <w:sz w:val="26"/>
                <w:szCs w:val="26"/>
              </w:rPr>
            </w:pPr>
            <w:r w:rsidRPr="00866949">
              <w:rPr>
                <w:rStyle w:val="PageNumber"/>
                <w:rFonts w:ascii="Century Schoolbook" w:hAnsi="Century Schoolbook"/>
                <w:sz w:val="26"/>
                <w:szCs w:val="26"/>
              </w:rPr>
              <w:t>(Super. Ct. No. 2018027995)</w:t>
            </w:r>
          </w:p>
          <w:p w14:paraId="6F88E5B1" w14:textId="77777777" w:rsidR="00866949" w:rsidRPr="00866949" w:rsidRDefault="00E60C1F" w:rsidP="00866949">
            <w:pPr>
              <w:spacing w:line="240" w:lineRule="auto"/>
              <w:jc w:val="center"/>
              <w:rPr>
                <w:rStyle w:val="PageNumber"/>
                <w:rFonts w:ascii="Century Schoolbook" w:hAnsi="Century Schoolbook"/>
                <w:sz w:val="26"/>
                <w:szCs w:val="26"/>
              </w:rPr>
            </w:pPr>
            <w:r w:rsidRPr="00866949">
              <w:rPr>
                <w:rStyle w:val="PageNumber"/>
                <w:rFonts w:ascii="Century Schoolbook" w:hAnsi="Century Schoolbook"/>
                <w:sz w:val="26"/>
                <w:szCs w:val="26"/>
              </w:rPr>
              <w:t>(Ventura County)</w:t>
            </w:r>
          </w:p>
        </w:tc>
      </w:tr>
    </w:tbl>
    <w:p w14:paraId="514F0B41" w14:textId="77777777" w:rsidR="00E8784A" w:rsidRPr="00911492" w:rsidRDefault="00E60C1F" w:rsidP="00004D77">
      <w:pPr>
        <w:spacing w:line="288" w:lineRule="auto"/>
        <w:rPr>
          <w:rStyle w:val="PageNumber"/>
          <w:rFonts w:ascii="Century Schoolbook" w:hAnsi="Century Schoolbook"/>
          <w:sz w:val="26"/>
          <w:szCs w:val="26"/>
        </w:rPr>
      </w:pPr>
    </w:p>
    <w:p w14:paraId="606F8D4F" w14:textId="77777777" w:rsidR="002D7CA7" w:rsidRPr="00C9793E" w:rsidRDefault="00E60C1F" w:rsidP="00F322A3">
      <w:pPr>
        <w:spacing w:line="288" w:lineRule="auto"/>
        <w:ind w:firstLine="1440"/>
        <w:rPr>
          <w:rStyle w:val="PageNumber"/>
          <w:rFonts w:ascii="Century Schoolbook" w:hAnsi="Century Schoolbook"/>
          <w:sz w:val="26"/>
          <w:szCs w:val="26"/>
        </w:rPr>
      </w:pPr>
      <w:r w:rsidRPr="00C9793E">
        <w:rPr>
          <w:rStyle w:val="PageNumber"/>
          <w:rFonts w:ascii="Century Schoolbook" w:hAnsi="Century Schoolbook"/>
          <w:sz w:val="26"/>
          <w:szCs w:val="26"/>
        </w:rPr>
        <w:t xml:space="preserve">The Goddess of justice is not wearing a black arm-band today weeping for the California Constitution.  (See </w:t>
      </w:r>
      <w:r w:rsidRPr="00C9793E">
        <w:rPr>
          <w:rStyle w:val="PageNumber"/>
          <w:rFonts w:ascii="Century Schoolbook" w:hAnsi="Century Schoolbook"/>
          <w:i/>
          <w:sz w:val="26"/>
          <w:szCs w:val="26"/>
        </w:rPr>
        <w:t xml:space="preserve">Brosnahan v. Brown </w:t>
      </w:r>
      <w:r w:rsidRPr="00C9793E">
        <w:rPr>
          <w:rStyle w:val="PageNumber"/>
          <w:rFonts w:ascii="Century Schoolbook" w:hAnsi="Century Schoolbook"/>
          <w:sz w:val="26"/>
          <w:szCs w:val="26"/>
        </w:rPr>
        <w:t xml:space="preserve">(1982) 32 Cal.3d 236, 299 (dis. opn. of Mosk, J.).)  Instead, she is, perhaps, applauding our application of it where there </w:t>
      </w:r>
      <w:r w:rsidRPr="00C9793E">
        <w:rPr>
          <w:rStyle w:val="PageNumber"/>
          <w:rFonts w:ascii="Century Schoolbook" w:hAnsi="Century Schoolbook"/>
          <w:sz w:val="26"/>
          <w:szCs w:val="26"/>
        </w:rPr>
        <w:t>has been no miscarriage of justice in the Superior Court.  It is our Constitutional obligation to affirm a judgment, where a more favorable outcome will not result upon reversal.</w:t>
      </w:r>
    </w:p>
    <w:p w14:paraId="328D0197" w14:textId="77777777" w:rsidR="00F322A3" w:rsidRPr="00C9793E" w:rsidRDefault="00E60C1F" w:rsidP="00F322A3">
      <w:pPr>
        <w:spacing w:line="288" w:lineRule="auto"/>
        <w:ind w:firstLine="1440"/>
        <w:rPr>
          <w:rStyle w:val="PageNumber"/>
          <w:rFonts w:ascii="Century Schoolbook" w:hAnsi="Century Schoolbook"/>
          <w:sz w:val="26"/>
          <w:szCs w:val="26"/>
        </w:rPr>
      </w:pPr>
      <w:r w:rsidRPr="00C9793E">
        <w:rPr>
          <w:rStyle w:val="PageNumber"/>
          <w:rFonts w:ascii="Century Schoolbook" w:hAnsi="Century Schoolbook"/>
          <w:sz w:val="26"/>
          <w:szCs w:val="26"/>
        </w:rPr>
        <w:t>Norman Thomas Salazar appeals from the judgment after the jury found him guil</w:t>
      </w:r>
      <w:r w:rsidRPr="00C9793E">
        <w:rPr>
          <w:rStyle w:val="PageNumber"/>
          <w:rFonts w:ascii="Century Schoolbook" w:hAnsi="Century Schoolbook"/>
          <w:sz w:val="26"/>
          <w:szCs w:val="26"/>
        </w:rPr>
        <w:t xml:space="preserve">ty of false imprisonment by violence </w:t>
      </w:r>
      <w:r w:rsidRPr="00C9793E">
        <w:rPr>
          <w:rStyle w:val="PageNumber"/>
          <w:rFonts w:ascii="Century Schoolbook" w:hAnsi="Century Schoolbook"/>
          <w:sz w:val="26"/>
          <w:szCs w:val="26"/>
        </w:rPr>
        <w:t>o</w:t>
      </w:r>
      <w:r w:rsidRPr="00C9793E">
        <w:rPr>
          <w:rStyle w:val="PageNumber"/>
          <w:rFonts w:ascii="Century Schoolbook" w:hAnsi="Century Schoolbook"/>
          <w:sz w:val="26"/>
          <w:szCs w:val="26"/>
        </w:rPr>
        <w:t>r menace (count 1, Pen. Code, §§ 236, 237, subd. (a))</w:t>
      </w:r>
      <w:r>
        <w:rPr>
          <w:rStyle w:val="FootnoteReference"/>
          <w:rFonts w:ascii="Century Schoolbook" w:hAnsi="Century Schoolbook"/>
          <w:b w:val="0"/>
          <w:bCs/>
          <w:sz w:val="20"/>
        </w:rPr>
        <w:footnoteReference w:id="1"/>
      </w:r>
      <w:r w:rsidRPr="00C9793E">
        <w:rPr>
          <w:rStyle w:val="PageNumber"/>
          <w:rFonts w:ascii="Century Schoolbook" w:hAnsi="Century Schoolbook"/>
          <w:sz w:val="26"/>
          <w:szCs w:val="26"/>
        </w:rPr>
        <w:t xml:space="preserve"> and </w:t>
      </w:r>
      <w:r w:rsidRPr="00C9793E">
        <w:rPr>
          <w:rStyle w:val="PageNumber"/>
          <w:rFonts w:ascii="Century Schoolbook" w:hAnsi="Century Schoolbook"/>
          <w:sz w:val="26"/>
          <w:szCs w:val="26"/>
        </w:rPr>
        <w:lastRenderedPageBreak/>
        <w:t xml:space="preserve">infliction of corporal injury on a person with whom he had a current or former dating relationship (count 3, § 273.5, subd. (a)).  He admitted a prior strike </w:t>
      </w:r>
      <w:r w:rsidRPr="00C9793E">
        <w:rPr>
          <w:rStyle w:val="PageNumber"/>
          <w:rFonts w:ascii="Century Schoolbook" w:hAnsi="Century Schoolbook"/>
          <w:sz w:val="26"/>
          <w:szCs w:val="26"/>
        </w:rPr>
        <w:t xml:space="preserve">(§§ 667, subds. (c)(1), (e)(1), 1170.12, subds. (a)(1), (c)(1)).  The trial court sentenced him to state prison for seven years, four months.  </w:t>
      </w:r>
    </w:p>
    <w:p w14:paraId="6682DB4A" w14:textId="77777777" w:rsidR="00594EB2" w:rsidRPr="00C9793E" w:rsidRDefault="00E60C1F" w:rsidP="00F322A3">
      <w:pPr>
        <w:spacing w:line="288" w:lineRule="auto"/>
        <w:ind w:firstLine="1440"/>
        <w:rPr>
          <w:rStyle w:val="PageNumber"/>
          <w:rFonts w:ascii="Century Schoolbook" w:hAnsi="Century Schoolbook"/>
          <w:sz w:val="26"/>
          <w:szCs w:val="26"/>
        </w:rPr>
      </w:pPr>
      <w:r w:rsidRPr="00C9793E">
        <w:rPr>
          <w:rStyle w:val="PageNumber"/>
          <w:rFonts w:ascii="Century Schoolbook" w:hAnsi="Century Schoolbook"/>
          <w:sz w:val="26"/>
          <w:szCs w:val="26"/>
        </w:rPr>
        <w:t>Appellant contends the trial court erred when it did not:  (1) stay the sentence for count 1, and (2) strike his</w:t>
      </w:r>
      <w:r w:rsidRPr="00C9793E">
        <w:rPr>
          <w:rStyle w:val="PageNumber"/>
          <w:rFonts w:ascii="Century Schoolbook" w:hAnsi="Century Schoolbook"/>
          <w:sz w:val="26"/>
          <w:szCs w:val="26"/>
        </w:rPr>
        <w:t xml:space="preserve"> prior strike conviction.  </w:t>
      </w:r>
      <w:r w:rsidRPr="00C9793E">
        <w:rPr>
          <w:rFonts w:ascii="Century Schoolbook" w:hAnsi="Century Schoolbook"/>
          <w:szCs w:val="26"/>
        </w:rPr>
        <w:t>He also contends that Senate Bill No. 567, which added a procedural change to section 1170, mandates resentencing.  We affirm.</w:t>
      </w:r>
    </w:p>
    <w:p w14:paraId="45239321" w14:textId="77777777" w:rsidR="000D4FA0" w:rsidRPr="00C9793E" w:rsidRDefault="00E60C1F" w:rsidP="003B7EAD">
      <w:pPr>
        <w:spacing w:line="288" w:lineRule="auto"/>
        <w:jc w:val="center"/>
        <w:rPr>
          <w:rStyle w:val="PageNumber"/>
          <w:rFonts w:ascii="Century Schoolbook" w:hAnsi="Century Schoolbook"/>
          <w:b/>
          <w:bCs/>
          <w:i/>
          <w:iCs/>
          <w:sz w:val="26"/>
          <w:szCs w:val="26"/>
        </w:rPr>
      </w:pPr>
      <w:r w:rsidRPr="00C9793E">
        <w:rPr>
          <w:rStyle w:val="PageNumber"/>
          <w:rFonts w:ascii="Century Schoolbook" w:hAnsi="Century Schoolbook"/>
          <w:b/>
          <w:bCs/>
          <w:i/>
          <w:iCs/>
          <w:sz w:val="26"/>
          <w:szCs w:val="26"/>
        </w:rPr>
        <w:t>Factual History</w:t>
      </w:r>
    </w:p>
    <w:p w14:paraId="00D02C63" w14:textId="77777777" w:rsidR="003B7EAD" w:rsidRPr="00C9793E" w:rsidRDefault="00E60C1F" w:rsidP="003B7EAD">
      <w:pPr>
        <w:spacing w:line="288" w:lineRule="auto"/>
        <w:ind w:firstLine="1440"/>
        <w:rPr>
          <w:rStyle w:val="PageNumber"/>
          <w:rFonts w:ascii="Century Schoolbook" w:hAnsi="Century Schoolbook"/>
          <w:sz w:val="26"/>
          <w:szCs w:val="26"/>
        </w:rPr>
      </w:pPr>
      <w:r w:rsidRPr="00C9793E">
        <w:rPr>
          <w:rStyle w:val="PageNumber"/>
          <w:rFonts w:ascii="Century Schoolbook" w:hAnsi="Century Schoolbook"/>
          <w:sz w:val="26"/>
          <w:szCs w:val="26"/>
        </w:rPr>
        <w:t>Appellant and M.Q. previously had a dating relationship.  One afternoon, after their d</w:t>
      </w:r>
      <w:r w:rsidRPr="00C9793E">
        <w:rPr>
          <w:rStyle w:val="PageNumber"/>
          <w:rFonts w:ascii="Century Schoolbook" w:hAnsi="Century Schoolbook"/>
          <w:sz w:val="26"/>
          <w:szCs w:val="26"/>
        </w:rPr>
        <w:t xml:space="preserve">ating relationship had ended, she went to his motel room.  He opened the door and pulled her inside.  His greeting also included punching her in the forehead, causing her to bleed profusely. </w:t>
      </w:r>
    </w:p>
    <w:p w14:paraId="4D438BCF" w14:textId="77777777" w:rsidR="006C5968" w:rsidRPr="00C9793E" w:rsidRDefault="00E60C1F" w:rsidP="006C5968">
      <w:pPr>
        <w:spacing w:line="288" w:lineRule="auto"/>
        <w:ind w:firstLine="1440"/>
        <w:rPr>
          <w:rStyle w:val="PageNumber"/>
          <w:rFonts w:ascii="Century Schoolbook" w:hAnsi="Century Schoolbook"/>
          <w:sz w:val="26"/>
          <w:szCs w:val="26"/>
        </w:rPr>
      </w:pPr>
      <w:r w:rsidRPr="00C9793E">
        <w:rPr>
          <w:rStyle w:val="PageNumber"/>
          <w:rFonts w:ascii="Century Schoolbook" w:hAnsi="Century Schoolbook"/>
          <w:sz w:val="26"/>
          <w:szCs w:val="26"/>
        </w:rPr>
        <w:t>Appellant pushed a desk in front of the door to prevent her esca</w:t>
      </w:r>
      <w:r w:rsidRPr="00C9793E">
        <w:rPr>
          <w:rStyle w:val="PageNumber"/>
          <w:rFonts w:ascii="Century Schoolbook" w:hAnsi="Century Schoolbook"/>
          <w:sz w:val="26"/>
          <w:szCs w:val="26"/>
        </w:rPr>
        <w:t>pe, took M.Q.’s car keys, and disabled her cell-phone.  He said it would be funny to try bear spray (pepper spray) on her.  He sprayed her in the face, laughed, and said “that’s what [you] get.”  During the next several hours, he punched her five to ten ti</w:t>
      </w:r>
      <w:r w:rsidRPr="00C9793E">
        <w:rPr>
          <w:rStyle w:val="PageNumber"/>
          <w:rFonts w:ascii="Century Schoolbook" w:hAnsi="Century Schoolbook"/>
          <w:sz w:val="26"/>
          <w:szCs w:val="26"/>
        </w:rPr>
        <w:t xml:space="preserve">mes and sprayed her five to ten times.  He kicked her inner thigh, knocking her to the ground.  This resulted in a large bruise.  He laughed and said she deserved it.  </w:t>
      </w:r>
    </w:p>
    <w:p w14:paraId="335766BB" w14:textId="77777777" w:rsidR="006C5968" w:rsidRPr="00C9793E" w:rsidRDefault="00E60C1F" w:rsidP="006C5968">
      <w:pPr>
        <w:spacing w:line="288" w:lineRule="auto"/>
        <w:ind w:firstLine="1440"/>
        <w:rPr>
          <w:rStyle w:val="PageNumber"/>
          <w:rFonts w:ascii="Century Schoolbook" w:hAnsi="Century Schoolbook"/>
          <w:sz w:val="26"/>
          <w:szCs w:val="26"/>
        </w:rPr>
      </w:pPr>
      <w:r w:rsidRPr="00C9793E">
        <w:rPr>
          <w:rStyle w:val="PageNumber"/>
          <w:rFonts w:ascii="Century Schoolbook" w:hAnsi="Century Schoolbook"/>
          <w:sz w:val="26"/>
          <w:szCs w:val="26"/>
        </w:rPr>
        <w:t>Appellant announced that he was going to kill M.Q.  Although she could see his motorcyc</w:t>
      </w:r>
      <w:r w:rsidRPr="00C9793E">
        <w:rPr>
          <w:rStyle w:val="PageNumber"/>
          <w:rFonts w:ascii="Century Schoolbook" w:hAnsi="Century Schoolbook"/>
          <w:sz w:val="26"/>
          <w:szCs w:val="26"/>
        </w:rPr>
        <w:t xml:space="preserve">le in the parking lot, he claimed she stole it and sold it to someone, who replaced it with a different bike.  He said the substituted bike didn’t work, and she “owe[d] him a bike.”  </w:t>
      </w:r>
    </w:p>
    <w:p w14:paraId="3B0CF3C4" w14:textId="77777777" w:rsidR="006C5968" w:rsidRPr="00C9793E" w:rsidRDefault="00E60C1F" w:rsidP="006C5968">
      <w:pPr>
        <w:spacing w:line="288" w:lineRule="auto"/>
        <w:ind w:firstLine="1440"/>
        <w:rPr>
          <w:rStyle w:val="PageNumber"/>
          <w:rFonts w:ascii="Century Schoolbook" w:hAnsi="Century Schoolbook"/>
          <w:sz w:val="26"/>
          <w:szCs w:val="26"/>
        </w:rPr>
      </w:pPr>
      <w:r w:rsidRPr="00C9793E">
        <w:rPr>
          <w:rStyle w:val="PageNumber"/>
          <w:rFonts w:ascii="Century Schoolbook" w:hAnsi="Century Schoolbook"/>
          <w:sz w:val="26"/>
          <w:szCs w:val="26"/>
        </w:rPr>
        <w:t xml:space="preserve">Appellant ingested methamphetamine in the room.  </w:t>
      </w:r>
      <w:r w:rsidRPr="00C9793E">
        <w:rPr>
          <w:rStyle w:val="PageNumber"/>
          <w:rFonts w:ascii="Century Schoolbook" w:hAnsi="Century Schoolbook"/>
          <w:sz w:val="26"/>
          <w:szCs w:val="26"/>
        </w:rPr>
        <w:lastRenderedPageBreak/>
        <w:t xml:space="preserve">At about 8:00 p.m., he </w:t>
      </w:r>
      <w:r w:rsidRPr="00C9793E">
        <w:rPr>
          <w:rStyle w:val="PageNumber"/>
          <w:rFonts w:ascii="Century Schoolbook" w:hAnsi="Century Schoolbook"/>
          <w:sz w:val="26"/>
          <w:szCs w:val="26"/>
        </w:rPr>
        <w:t xml:space="preserve">spoke to a woman on the telephone and was angry to learn that a drug deal was cancelled.  He then insisted that M.Q. accompany him in her car to purchase drugs.  </w:t>
      </w:r>
    </w:p>
    <w:p w14:paraId="7AF08C41" w14:textId="77777777" w:rsidR="006C5968" w:rsidRPr="00C9793E" w:rsidRDefault="00E60C1F" w:rsidP="006C5968">
      <w:pPr>
        <w:spacing w:line="288" w:lineRule="auto"/>
        <w:ind w:firstLine="1440"/>
        <w:rPr>
          <w:rStyle w:val="PageNumber"/>
          <w:rFonts w:ascii="Century Schoolbook" w:hAnsi="Century Schoolbook"/>
          <w:sz w:val="26"/>
          <w:szCs w:val="26"/>
        </w:rPr>
      </w:pPr>
      <w:r w:rsidRPr="00C9793E">
        <w:rPr>
          <w:rStyle w:val="PageNumber"/>
          <w:rFonts w:ascii="Century Schoolbook" w:hAnsi="Century Schoolbook"/>
          <w:sz w:val="26"/>
          <w:szCs w:val="26"/>
        </w:rPr>
        <w:t>For two hours, appellant and M.Q. sat in her car in the motel parking lot.  He continued to p</w:t>
      </w:r>
      <w:r w:rsidRPr="00C9793E">
        <w:rPr>
          <w:rStyle w:val="PageNumber"/>
          <w:rFonts w:ascii="Century Schoolbook" w:hAnsi="Century Schoolbook"/>
          <w:sz w:val="26"/>
          <w:szCs w:val="26"/>
        </w:rPr>
        <w:t xml:space="preserve">unch and spray her resulting in her clothes becoming wet.  Appellant refused her request to open the windows because he “wanted [her] to feel not being able to breathe.”  </w:t>
      </w:r>
    </w:p>
    <w:p w14:paraId="79418296" w14:textId="77777777" w:rsidR="006C5968" w:rsidRPr="00C9793E" w:rsidRDefault="00E60C1F" w:rsidP="0069333C">
      <w:pPr>
        <w:spacing w:line="288" w:lineRule="auto"/>
        <w:ind w:firstLine="1440"/>
        <w:rPr>
          <w:rStyle w:val="PageNumber"/>
          <w:rFonts w:ascii="Century Schoolbook" w:hAnsi="Century Schoolbook"/>
          <w:sz w:val="26"/>
          <w:szCs w:val="26"/>
        </w:rPr>
      </w:pPr>
      <w:r w:rsidRPr="00C9793E">
        <w:rPr>
          <w:rStyle w:val="PageNumber"/>
          <w:rFonts w:ascii="Century Schoolbook" w:hAnsi="Century Schoolbook"/>
          <w:sz w:val="26"/>
          <w:szCs w:val="26"/>
        </w:rPr>
        <w:t xml:space="preserve">From about 11:00 p.m. until about 9:00 the next morning, appellant drove M.Q.’s car </w:t>
      </w:r>
      <w:r w:rsidRPr="00C9793E">
        <w:rPr>
          <w:rStyle w:val="PageNumber"/>
          <w:rFonts w:ascii="Century Schoolbook" w:hAnsi="Century Schoolbook"/>
          <w:sz w:val="26"/>
          <w:szCs w:val="26"/>
        </w:rPr>
        <w:t xml:space="preserve">while she sat in the passenger seat.  He continued to punch and spray her with pepper spray and glass cleaner.  He told M.Q. she needed to withdraw $3,000 from the bank to pay for a new bike.  She replied that she could not withdraw $3000 from the ATM and </w:t>
      </w:r>
      <w:r w:rsidRPr="00C9793E">
        <w:rPr>
          <w:rStyle w:val="PageNumber"/>
          <w:rFonts w:ascii="Century Schoolbook" w:hAnsi="Century Schoolbook"/>
          <w:sz w:val="26"/>
          <w:szCs w:val="26"/>
        </w:rPr>
        <w:t xml:space="preserve">needed to go inside the bank.  She knew she had no money in her account.  At about 9:00 a.m., they returned to the motel room and waited for the bank to open.  While waiting, he continued punching her face. </w:t>
      </w:r>
    </w:p>
    <w:p w14:paraId="613BA0C3" w14:textId="77777777" w:rsidR="006C5968" w:rsidRPr="00C9793E" w:rsidRDefault="00E60C1F" w:rsidP="006C5968">
      <w:pPr>
        <w:spacing w:line="288" w:lineRule="auto"/>
        <w:ind w:firstLine="1440"/>
        <w:rPr>
          <w:rStyle w:val="PageNumber"/>
          <w:rFonts w:ascii="Century Schoolbook" w:hAnsi="Century Schoolbook"/>
          <w:sz w:val="26"/>
          <w:szCs w:val="26"/>
        </w:rPr>
      </w:pPr>
      <w:r w:rsidRPr="00C9793E">
        <w:rPr>
          <w:rStyle w:val="PageNumber"/>
          <w:rFonts w:ascii="Century Schoolbook" w:hAnsi="Century Schoolbook"/>
          <w:sz w:val="26"/>
          <w:szCs w:val="26"/>
        </w:rPr>
        <w:t xml:space="preserve">At about 10:00 a.m., appellant drove M.Q.’s car </w:t>
      </w:r>
      <w:r w:rsidRPr="00C9793E">
        <w:rPr>
          <w:rStyle w:val="PageNumber"/>
          <w:rFonts w:ascii="Century Schoolbook" w:hAnsi="Century Schoolbook"/>
          <w:sz w:val="26"/>
          <w:szCs w:val="26"/>
        </w:rPr>
        <w:t xml:space="preserve">to a park.  He made her follow him in his truck.  He became angry that she did not park his truck correctly and bit her face, drawing blood. </w:t>
      </w:r>
    </w:p>
    <w:p w14:paraId="479344D0" w14:textId="77777777" w:rsidR="00EF7C83" w:rsidRPr="00C9793E" w:rsidRDefault="00E60C1F" w:rsidP="00EF7C83">
      <w:pPr>
        <w:spacing w:line="288" w:lineRule="auto"/>
        <w:ind w:firstLine="1440"/>
        <w:rPr>
          <w:rStyle w:val="PageNumber"/>
          <w:rFonts w:ascii="Century Schoolbook" w:hAnsi="Century Schoolbook"/>
          <w:sz w:val="26"/>
          <w:szCs w:val="26"/>
        </w:rPr>
      </w:pPr>
      <w:r w:rsidRPr="00C9793E">
        <w:rPr>
          <w:rStyle w:val="PageNumber"/>
          <w:rFonts w:ascii="Century Schoolbook" w:hAnsi="Century Schoolbook"/>
          <w:sz w:val="26"/>
          <w:szCs w:val="26"/>
        </w:rPr>
        <w:t>Appellant retrieved his bike from the motel and rode to the bank with M.Q. sitting behind him.  When they went inside the bank, she lifted her sunglasses to show the teller her black eye and asked her to call the police.  Police responded and arrested appe</w:t>
      </w:r>
      <w:r w:rsidRPr="00C9793E">
        <w:rPr>
          <w:rStyle w:val="PageNumber"/>
          <w:rFonts w:ascii="Century Schoolbook" w:hAnsi="Century Schoolbook"/>
          <w:sz w:val="26"/>
          <w:szCs w:val="26"/>
        </w:rPr>
        <w:t xml:space="preserve">llant. </w:t>
      </w:r>
    </w:p>
    <w:p w14:paraId="77C3AF95" w14:textId="77777777" w:rsidR="00EF7C83" w:rsidRPr="00C9793E" w:rsidRDefault="00E60C1F" w:rsidP="00EF7C83">
      <w:pPr>
        <w:spacing w:line="288" w:lineRule="auto"/>
        <w:ind w:firstLine="1440"/>
        <w:rPr>
          <w:rStyle w:val="PageNumber"/>
          <w:rFonts w:ascii="Century Schoolbook" w:hAnsi="Century Schoolbook"/>
          <w:sz w:val="26"/>
          <w:szCs w:val="26"/>
        </w:rPr>
      </w:pPr>
      <w:r w:rsidRPr="00C9793E">
        <w:rPr>
          <w:rStyle w:val="PageNumber"/>
          <w:rFonts w:ascii="Century Schoolbook" w:hAnsi="Century Schoolbook"/>
          <w:sz w:val="26"/>
          <w:szCs w:val="26"/>
        </w:rPr>
        <w:t xml:space="preserve">M.Q.’s cheek bone was fractured.  She had a closed head injury, swelling around her scalp and eye, and a bite mark on her face. </w:t>
      </w:r>
    </w:p>
    <w:p w14:paraId="2933E709" w14:textId="77777777" w:rsidR="00C77B0E" w:rsidRPr="00C9793E" w:rsidRDefault="00E60C1F" w:rsidP="00C77B0E">
      <w:pPr>
        <w:spacing w:line="288" w:lineRule="auto"/>
        <w:jc w:val="center"/>
        <w:rPr>
          <w:rStyle w:val="PageNumber"/>
          <w:rFonts w:ascii="Century Schoolbook" w:hAnsi="Century Schoolbook"/>
          <w:i/>
          <w:iCs/>
          <w:sz w:val="26"/>
          <w:szCs w:val="26"/>
        </w:rPr>
      </w:pPr>
      <w:r w:rsidRPr="00C9793E">
        <w:rPr>
          <w:rStyle w:val="PageNumber"/>
          <w:rFonts w:ascii="Century Schoolbook" w:hAnsi="Century Schoolbook"/>
          <w:b/>
          <w:i/>
          <w:iCs/>
          <w:sz w:val="26"/>
          <w:szCs w:val="26"/>
        </w:rPr>
        <w:lastRenderedPageBreak/>
        <w:t>The Verdict and Sentencing</w:t>
      </w:r>
    </w:p>
    <w:p w14:paraId="4732FA25" w14:textId="77777777" w:rsidR="0093475B" w:rsidRPr="00C9793E" w:rsidRDefault="00E60C1F" w:rsidP="00EF7C83">
      <w:pPr>
        <w:spacing w:line="288" w:lineRule="auto"/>
        <w:ind w:firstLine="1440"/>
        <w:rPr>
          <w:rStyle w:val="PageNumber"/>
          <w:rFonts w:ascii="Century Schoolbook" w:hAnsi="Century Schoolbook"/>
          <w:sz w:val="26"/>
          <w:szCs w:val="26"/>
        </w:rPr>
      </w:pPr>
      <w:r w:rsidRPr="00C9793E">
        <w:rPr>
          <w:rStyle w:val="PageNumber"/>
          <w:rFonts w:ascii="Century Schoolbook" w:hAnsi="Century Schoolbook"/>
          <w:sz w:val="26"/>
          <w:szCs w:val="26"/>
        </w:rPr>
        <w:t>The jury acquitted appellant of kidnapping (count 1), but found him guilty of the lesser included offense of false imprisonment by violence or menace.  (§§ 236, 237, subd. (a).)  He was also acquitted of attempted robbery (count 2).  (§§ 664, 211).  The ju</w:t>
      </w:r>
      <w:r w:rsidRPr="00C9793E">
        <w:rPr>
          <w:rStyle w:val="PageNumber"/>
          <w:rFonts w:ascii="Century Schoolbook" w:hAnsi="Century Schoolbook"/>
          <w:sz w:val="26"/>
          <w:szCs w:val="26"/>
        </w:rPr>
        <w:t xml:space="preserve">ry found appellant guilty of count 3, inflicting corporal injury (count 3).  (§ 273.5, subd. (a).)  The trial court dismissed the great bodily injury allegation as to count 3 after the jury was unable to reach a verdict on this allegation.  </w:t>
      </w:r>
    </w:p>
    <w:p w14:paraId="09B327EC" w14:textId="77777777" w:rsidR="0093475B" w:rsidRPr="00C9793E" w:rsidRDefault="00E60C1F" w:rsidP="0093475B">
      <w:pPr>
        <w:tabs>
          <w:tab w:val="left" w:pos="1440"/>
        </w:tabs>
        <w:spacing w:line="288" w:lineRule="auto"/>
        <w:rPr>
          <w:rStyle w:val="PageNumber"/>
          <w:rFonts w:ascii="Century Schoolbook" w:hAnsi="Century Schoolbook"/>
          <w:sz w:val="26"/>
          <w:szCs w:val="26"/>
        </w:rPr>
      </w:pPr>
      <w:r w:rsidRPr="00C9793E">
        <w:rPr>
          <w:rStyle w:val="PageNumber"/>
          <w:rFonts w:ascii="Century Schoolbook" w:hAnsi="Century Schoolbook"/>
          <w:sz w:val="26"/>
          <w:szCs w:val="26"/>
        </w:rPr>
        <w:tab/>
        <w:t>Appellant adm</w:t>
      </w:r>
      <w:r w:rsidRPr="00C9793E">
        <w:rPr>
          <w:rStyle w:val="PageNumber"/>
          <w:rFonts w:ascii="Century Schoolbook" w:hAnsi="Century Schoolbook"/>
          <w:sz w:val="26"/>
          <w:szCs w:val="26"/>
        </w:rPr>
        <w:t>itted he had suffered a prior strike conviction for attempted carjacking (§§ 664, 215).</w:t>
      </w:r>
    </w:p>
    <w:p w14:paraId="390F5157" w14:textId="77777777" w:rsidR="0093475B" w:rsidRDefault="00E60C1F" w:rsidP="0093475B">
      <w:pPr>
        <w:tabs>
          <w:tab w:val="left" w:pos="1440"/>
          <w:tab w:val="left" w:pos="1530"/>
        </w:tabs>
        <w:spacing w:line="288" w:lineRule="auto"/>
        <w:rPr>
          <w:rStyle w:val="PageNumber"/>
          <w:rFonts w:ascii="Century Schoolbook" w:hAnsi="Century Schoolbook"/>
          <w:sz w:val="26"/>
          <w:szCs w:val="26"/>
        </w:rPr>
      </w:pPr>
      <w:r w:rsidRPr="00C9793E">
        <w:rPr>
          <w:rStyle w:val="PageNumber"/>
          <w:rFonts w:ascii="Century Schoolbook" w:hAnsi="Century Schoolbook"/>
          <w:sz w:val="26"/>
          <w:szCs w:val="26"/>
        </w:rPr>
        <w:tab/>
        <w:t>The trial court denied appellant’s request to dismiss the prior strike conviction</w:t>
      </w:r>
      <w:r w:rsidRPr="00C9793E">
        <w:rPr>
          <w:rFonts w:ascii="Century Schoolbook" w:hAnsi="Century Schoolbook"/>
          <w:szCs w:val="26"/>
        </w:rPr>
        <w:t xml:space="preserve"> and place him on probation.  (</w:t>
      </w:r>
      <w:r w:rsidRPr="00C9793E">
        <w:rPr>
          <w:rFonts w:ascii="Century Schoolbook" w:hAnsi="Century Schoolbook"/>
          <w:i/>
          <w:iCs/>
          <w:szCs w:val="26"/>
        </w:rPr>
        <w:t>Peo</w:t>
      </w:r>
      <w:r w:rsidRPr="00C9793E">
        <w:rPr>
          <w:rFonts w:ascii="Century Schoolbook" w:hAnsi="Century Schoolbook"/>
          <w:i/>
          <w:szCs w:val="26"/>
        </w:rPr>
        <w:t xml:space="preserve">ple v. Superior Court (Romero) </w:t>
      </w:r>
      <w:r w:rsidRPr="00C9793E">
        <w:rPr>
          <w:rFonts w:ascii="Century Schoolbook" w:hAnsi="Century Schoolbook"/>
          <w:szCs w:val="26"/>
        </w:rPr>
        <w:t>(1996) 13 Cal.4th 497</w:t>
      </w:r>
      <w:r w:rsidRPr="00C9793E">
        <w:rPr>
          <w:rFonts w:ascii="Century Schoolbook" w:hAnsi="Century Schoolbook"/>
          <w:szCs w:val="26"/>
        </w:rPr>
        <w:t xml:space="preserve"> (</w:t>
      </w:r>
      <w:r w:rsidRPr="00C9793E">
        <w:rPr>
          <w:rFonts w:ascii="Century Schoolbook" w:hAnsi="Century Schoolbook"/>
          <w:i/>
          <w:szCs w:val="26"/>
        </w:rPr>
        <w:t>Romero</w:t>
      </w:r>
      <w:r w:rsidRPr="00C9793E">
        <w:rPr>
          <w:rFonts w:ascii="Century Schoolbook" w:hAnsi="Century Schoolbook"/>
          <w:szCs w:val="26"/>
        </w:rPr>
        <w:t>).)  The court found that appellant committed divisible acts of false imprisonment and domestic violence and, consequently, denied his request to stay sentencing on count 1 pursuant to section 654.  The court also denied the defense request to impo</w:t>
      </w:r>
      <w:r w:rsidRPr="00C9793E">
        <w:rPr>
          <w:rFonts w:ascii="Century Schoolbook" w:hAnsi="Century Schoolbook"/>
          <w:szCs w:val="26"/>
        </w:rPr>
        <w:t xml:space="preserve">se concurrent sentences on counts 1 and 3.  The court imposed the middle term of three years on count </w:t>
      </w:r>
      <w:r w:rsidRPr="00C9793E">
        <w:rPr>
          <w:rStyle w:val="PageNumber"/>
          <w:rFonts w:ascii="Century Schoolbook" w:hAnsi="Century Schoolbook"/>
          <w:sz w:val="26"/>
          <w:szCs w:val="26"/>
        </w:rPr>
        <w:t>3, doubled for the prior strike, plus a consecutive eight months on count 1 (one-third the middle term), doubled to 16 months, for a total prison sentence</w:t>
      </w:r>
      <w:r w:rsidRPr="00C9793E">
        <w:rPr>
          <w:rStyle w:val="PageNumber"/>
          <w:rFonts w:ascii="Century Schoolbook" w:hAnsi="Century Schoolbook"/>
          <w:sz w:val="26"/>
          <w:szCs w:val="26"/>
        </w:rPr>
        <w:t xml:space="preserve"> of seven years and four months.  The court also issued a criminal protective order against appellant </w:t>
      </w:r>
      <w:r>
        <w:rPr>
          <w:rStyle w:val="PageNumber"/>
          <w:rFonts w:ascii="Century Schoolbook" w:hAnsi="Century Schoolbook"/>
          <w:sz w:val="26"/>
          <w:szCs w:val="26"/>
        </w:rPr>
        <w:t xml:space="preserve">for </w:t>
      </w:r>
      <w:r w:rsidRPr="00C9793E">
        <w:rPr>
          <w:rStyle w:val="PageNumber"/>
          <w:rFonts w:ascii="Century Schoolbook" w:hAnsi="Century Schoolbook"/>
          <w:sz w:val="26"/>
          <w:szCs w:val="26"/>
        </w:rPr>
        <w:t xml:space="preserve">ten years.  </w:t>
      </w:r>
    </w:p>
    <w:p w14:paraId="1BB050D2" w14:textId="77777777" w:rsidR="005255CD" w:rsidRPr="00C9793E" w:rsidRDefault="00E60C1F" w:rsidP="00F75C7C">
      <w:pPr>
        <w:spacing w:line="288" w:lineRule="auto"/>
        <w:jc w:val="center"/>
        <w:rPr>
          <w:rStyle w:val="PageNumber"/>
          <w:rFonts w:ascii="Century Schoolbook" w:hAnsi="Century Schoolbook"/>
          <w:b/>
          <w:bCs/>
          <w:i/>
          <w:iCs/>
          <w:sz w:val="26"/>
          <w:szCs w:val="26"/>
        </w:rPr>
      </w:pPr>
      <w:r w:rsidRPr="00C9793E">
        <w:rPr>
          <w:rStyle w:val="PageNumber"/>
          <w:rFonts w:ascii="Century Schoolbook" w:hAnsi="Century Schoolbook"/>
          <w:b/>
          <w:bCs/>
          <w:i/>
          <w:iCs/>
          <w:sz w:val="26"/>
          <w:szCs w:val="26"/>
        </w:rPr>
        <w:t>Multiple Punishment</w:t>
      </w:r>
    </w:p>
    <w:p w14:paraId="56195670" w14:textId="77777777" w:rsidR="00F75C7C" w:rsidRPr="00C9793E" w:rsidRDefault="00E60C1F" w:rsidP="00F75C7C">
      <w:pPr>
        <w:spacing w:line="288" w:lineRule="auto"/>
        <w:ind w:firstLine="1440"/>
        <w:rPr>
          <w:rStyle w:val="PageNumber"/>
          <w:rFonts w:ascii="Century Schoolbook" w:hAnsi="Century Schoolbook"/>
          <w:sz w:val="26"/>
          <w:szCs w:val="26"/>
        </w:rPr>
      </w:pPr>
      <w:r w:rsidRPr="00C9793E">
        <w:rPr>
          <w:rStyle w:val="PageNumber"/>
          <w:rFonts w:ascii="Century Schoolbook" w:hAnsi="Century Schoolbook"/>
          <w:sz w:val="26"/>
          <w:szCs w:val="26"/>
        </w:rPr>
        <w:t xml:space="preserve">Appellant contends his consecutive sentence for false imprisonment is barred by section 654 and must be </w:t>
      </w:r>
      <w:r w:rsidRPr="00C9793E">
        <w:rPr>
          <w:rStyle w:val="PageNumber"/>
          <w:rFonts w:ascii="Century Schoolbook" w:hAnsi="Century Schoolbook"/>
          <w:sz w:val="26"/>
          <w:szCs w:val="26"/>
        </w:rPr>
        <w:t>stayed.  This contention lacks merit.</w:t>
      </w:r>
    </w:p>
    <w:p w14:paraId="2515F1D6" w14:textId="77777777" w:rsidR="00181319" w:rsidRPr="00C9793E" w:rsidRDefault="00E60C1F" w:rsidP="00F75C7C">
      <w:pPr>
        <w:spacing w:line="288" w:lineRule="auto"/>
        <w:ind w:firstLine="1440"/>
        <w:rPr>
          <w:rFonts w:ascii="Century Schoolbook" w:hAnsi="Century Schoolbook"/>
          <w:szCs w:val="26"/>
        </w:rPr>
      </w:pPr>
      <w:r w:rsidRPr="00C9793E">
        <w:rPr>
          <w:rStyle w:val="PageNumber"/>
          <w:rFonts w:ascii="Century Schoolbook" w:hAnsi="Century Schoolbook"/>
          <w:sz w:val="26"/>
          <w:szCs w:val="26"/>
        </w:rPr>
        <w:t xml:space="preserve">“An act or omission that is punishable in different ways by different provisions of law” shall not “be punished under </w:t>
      </w:r>
      <w:r w:rsidRPr="00C9793E">
        <w:rPr>
          <w:rStyle w:val="PageNumber"/>
          <w:rFonts w:ascii="Century Schoolbook" w:hAnsi="Century Schoolbook"/>
          <w:sz w:val="26"/>
          <w:szCs w:val="26"/>
        </w:rPr>
        <w:lastRenderedPageBreak/>
        <w:t xml:space="preserve">more than one provision.”  (§ 654, subd. (a).)  A “course of conduct encompassing several acts” may </w:t>
      </w:r>
      <w:r w:rsidRPr="00C9793E">
        <w:rPr>
          <w:rStyle w:val="PageNumber"/>
          <w:rFonts w:ascii="Century Schoolbook" w:hAnsi="Century Schoolbook"/>
          <w:sz w:val="26"/>
          <w:szCs w:val="26"/>
        </w:rPr>
        <w:t>result in multiple punishment if it reflects “multiple intents and objectives.”  (</w:t>
      </w:r>
      <w:r w:rsidRPr="00C9793E">
        <w:rPr>
          <w:rStyle w:val="PageNumber"/>
          <w:rFonts w:ascii="Century Schoolbook" w:hAnsi="Century Schoolbook"/>
          <w:i/>
          <w:iCs/>
          <w:sz w:val="26"/>
          <w:szCs w:val="26"/>
        </w:rPr>
        <w:t>People v. Corpening</w:t>
      </w:r>
      <w:r w:rsidRPr="00C9793E">
        <w:rPr>
          <w:rStyle w:val="PageNumber"/>
          <w:rFonts w:ascii="Century Schoolbook" w:hAnsi="Century Schoolbook"/>
          <w:sz w:val="26"/>
          <w:szCs w:val="26"/>
        </w:rPr>
        <w:t xml:space="preserve"> (2016) 2 Cal.5th 307, 311 (</w:t>
      </w:r>
      <w:r w:rsidRPr="00C9793E">
        <w:rPr>
          <w:rStyle w:val="PageNumber"/>
          <w:rFonts w:ascii="Century Schoolbook" w:hAnsi="Century Schoolbook"/>
          <w:i/>
          <w:sz w:val="26"/>
          <w:szCs w:val="26"/>
        </w:rPr>
        <w:t>Corpening</w:t>
      </w:r>
      <w:r w:rsidRPr="00C9793E">
        <w:rPr>
          <w:rStyle w:val="PageNumber"/>
          <w:rFonts w:ascii="Century Schoolbook" w:hAnsi="Century Schoolbook"/>
          <w:sz w:val="26"/>
          <w:szCs w:val="26"/>
        </w:rPr>
        <w:t>).)  “</w:t>
      </w:r>
      <w:r w:rsidRPr="00C9793E">
        <w:rPr>
          <w:rFonts w:ascii="Century Schoolbook" w:hAnsi="Century Schoolbook"/>
          <w:szCs w:val="26"/>
        </w:rPr>
        <w:t xml:space="preserve">If . . . defendant harbored ‘multiple criminal objectives,’ which were independent of and not merely incidental </w:t>
      </w:r>
      <w:r w:rsidRPr="00C9793E">
        <w:rPr>
          <w:rFonts w:ascii="Century Schoolbook" w:hAnsi="Century Schoolbook"/>
          <w:szCs w:val="26"/>
        </w:rPr>
        <w:t>to each other, he may be punished for each statutory violation committed in pursuit of each objective, ‘even though the violations shared common acts or were parts of an otherwise indivisible course of conduct.’”  (</w:t>
      </w:r>
      <w:r w:rsidRPr="00C9793E">
        <w:rPr>
          <w:rFonts w:ascii="Century Schoolbook" w:hAnsi="Century Schoolbook"/>
          <w:i/>
          <w:iCs/>
          <w:szCs w:val="26"/>
        </w:rPr>
        <w:t>People v. Harrison</w:t>
      </w:r>
      <w:r w:rsidRPr="00C9793E">
        <w:rPr>
          <w:rFonts w:ascii="Century Schoolbook" w:hAnsi="Century Schoolbook"/>
          <w:szCs w:val="26"/>
        </w:rPr>
        <w:t xml:space="preserve"> (1989) 48 Cal.3d 321, </w:t>
      </w:r>
      <w:r w:rsidRPr="00C9793E">
        <w:rPr>
          <w:rFonts w:ascii="Century Schoolbook" w:hAnsi="Century Schoolbook"/>
          <w:szCs w:val="26"/>
        </w:rPr>
        <w:t xml:space="preserve">335.) </w:t>
      </w:r>
    </w:p>
    <w:p w14:paraId="55EB6ED7" w14:textId="77777777" w:rsidR="002B15C5" w:rsidRPr="00C9793E" w:rsidRDefault="00E60C1F" w:rsidP="002B15C5">
      <w:pPr>
        <w:spacing w:line="288" w:lineRule="auto"/>
        <w:ind w:firstLine="1440"/>
        <w:rPr>
          <w:rFonts w:ascii="Century Schoolbook" w:hAnsi="Century Schoolbook"/>
          <w:szCs w:val="26"/>
        </w:rPr>
      </w:pPr>
      <w:r w:rsidRPr="00C9793E">
        <w:rPr>
          <w:rStyle w:val="PageNumber"/>
          <w:rFonts w:ascii="Century Schoolbook" w:hAnsi="Century Schoolbook"/>
          <w:sz w:val="26"/>
          <w:szCs w:val="26"/>
        </w:rPr>
        <w:t>When the facts are undisputed, the application of section 654 is a question of law we review de novo.  (</w:t>
      </w:r>
      <w:r w:rsidRPr="00C9793E">
        <w:rPr>
          <w:rStyle w:val="PageNumber"/>
          <w:rFonts w:ascii="Century Schoolbook" w:hAnsi="Century Schoolbook"/>
          <w:i/>
          <w:iCs/>
          <w:sz w:val="26"/>
          <w:szCs w:val="26"/>
        </w:rPr>
        <w:t>Corpening</w:t>
      </w:r>
      <w:r w:rsidRPr="00C9793E">
        <w:rPr>
          <w:rStyle w:val="PageNumber"/>
          <w:rFonts w:ascii="Century Schoolbook" w:hAnsi="Century Schoolbook"/>
          <w:sz w:val="26"/>
          <w:szCs w:val="26"/>
        </w:rPr>
        <w:t xml:space="preserve">, </w:t>
      </w:r>
      <w:r w:rsidRPr="00C9793E">
        <w:rPr>
          <w:rStyle w:val="PageNumber"/>
          <w:rFonts w:ascii="Century Schoolbook" w:hAnsi="Century Schoolbook"/>
          <w:i/>
          <w:iCs/>
          <w:sz w:val="26"/>
          <w:szCs w:val="26"/>
        </w:rPr>
        <w:t>supra</w:t>
      </w:r>
      <w:r w:rsidRPr="00C9793E">
        <w:rPr>
          <w:rStyle w:val="PageNumber"/>
          <w:rFonts w:ascii="Century Schoolbook" w:hAnsi="Century Schoolbook"/>
          <w:sz w:val="26"/>
          <w:szCs w:val="26"/>
        </w:rPr>
        <w:t>, 2 Cal.5th at p. 312.)  The trial court has “broad latitude” to determine whether section 654 is factually applicable to a serie</w:t>
      </w:r>
      <w:r w:rsidRPr="00C9793E">
        <w:rPr>
          <w:rStyle w:val="PageNumber"/>
          <w:rFonts w:ascii="Century Schoolbook" w:hAnsi="Century Schoolbook"/>
          <w:sz w:val="26"/>
          <w:szCs w:val="26"/>
        </w:rPr>
        <w:t>s of offenses.  (</w:t>
      </w:r>
      <w:r w:rsidRPr="00C9793E">
        <w:rPr>
          <w:rStyle w:val="PageNumber"/>
          <w:rFonts w:ascii="Century Schoolbook" w:hAnsi="Century Schoolbook"/>
          <w:i/>
          <w:iCs/>
          <w:sz w:val="26"/>
          <w:szCs w:val="26"/>
        </w:rPr>
        <w:t>People v. DeVaughn</w:t>
      </w:r>
      <w:r w:rsidRPr="00C9793E">
        <w:rPr>
          <w:rStyle w:val="PageNumber"/>
          <w:rFonts w:ascii="Century Schoolbook" w:hAnsi="Century Schoolbook"/>
          <w:sz w:val="26"/>
          <w:szCs w:val="26"/>
        </w:rPr>
        <w:t xml:space="preserve"> (2014) 227 Cal.App.4th 1092, 1113.) </w:t>
      </w:r>
      <w:r w:rsidRPr="00C9793E">
        <w:rPr>
          <w:rFonts w:ascii="Century Schoolbook" w:hAnsi="Century Schoolbook"/>
          <w:szCs w:val="26"/>
        </w:rPr>
        <w:t xml:space="preserve"> “A trial court’s express or implied determination that two crimes were separate, involving separate objectives, must be upheld on appeal if supported by substantial evidence.”  (</w:t>
      </w:r>
      <w:r w:rsidRPr="00C9793E">
        <w:rPr>
          <w:rFonts w:ascii="Century Schoolbook" w:hAnsi="Century Schoolbook"/>
          <w:i/>
          <w:iCs/>
          <w:szCs w:val="26"/>
        </w:rPr>
        <w:t>Peopl</w:t>
      </w:r>
      <w:r w:rsidRPr="00C9793E">
        <w:rPr>
          <w:rFonts w:ascii="Century Schoolbook" w:hAnsi="Century Schoolbook"/>
          <w:i/>
          <w:iCs/>
          <w:szCs w:val="26"/>
        </w:rPr>
        <w:t>e v. Brents</w:t>
      </w:r>
      <w:r w:rsidRPr="00C9793E">
        <w:rPr>
          <w:rFonts w:ascii="Century Schoolbook" w:hAnsi="Century Schoolbook"/>
          <w:szCs w:val="26"/>
        </w:rPr>
        <w:t xml:space="preserve"> (2012) 53 Cal.4th 599, 618.)  </w:t>
      </w:r>
    </w:p>
    <w:p w14:paraId="44080E9D" w14:textId="77777777" w:rsidR="005A7C46" w:rsidRPr="00C9793E" w:rsidRDefault="00E60C1F" w:rsidP="005A7C46">
      <w:pPr>
        <w:spacing w:line="288" w:lineRule="auto"/>
        <w:ind w:firstLine="1440"/>
        <w:rPr>
          <w:rStyle w:val="PageNumber"/>
          <w:rFonts w:ascii="Century Schoolbook" w:hAnsi="Century Schoolbook"/>
          <w:sz w:val="26"/>
          <w:szCs w:val="26"/>
        </w:rPr>
      </w:pPr>
      <w:r w:rsidRPr="00C9793E">
        <w:rPr>
          <w:rStyle w:val="PageNumber"/>
          <w:rFonts w:ascii="Century Schoolbook" w:hAnsi="Century Schoolbook"/>
          <w:sz w:val="26"/>
          <w:szCs w:val="26"/>
        </w:rPr>
        <w:t>Substantial evidence supports the trial court’s finding of multiple objectives.  Appellant inflicted corporal injury to inflict pain on a former girlfriend.  His laughter supported the conclusion he beat her for t</w:t>
      </w:r>
      <w:r w:rsidRPr="00C9793E">
        <w:rPr>
          <w:rStyle w:val="PageNumber"/>
          <w:rFonts w:ascii="Century Schoolbook" w:hAnsi="Century Schoolbook"/>
          <w:sz w:val="26"/>
          <w:szCs w:val="26"/>
        </w:rPr>
        <w:t>he purpose of amusement.  He falsely imprisoned her in order to obtain money at her bank.</w:t>
      </w:r>
    </w:p>
    <w:p w14:paraId="04257514" w14:textId="77777777" w:rsidR="009905CE" w:rsidRPr="00C9793E" w:rsidRDefault="00E60C1F" w:rsidP="009905CE">
      <w:pPr>
        <w:spacing w:line="288" w:lineRule="auto"/>
        <w:ind w:firstLine="1440"/>
        <w:rPr>
          <w:rStyle w:val="PageNumber"/>
          <w:rFonts w:ascii="Century Schoolbook" w:hAnsi="Century Schoolbook"/>
          <w:sz w:val="26"/>
          <w:szCs w:val="26"/>
        </w:rPr>
      </w:pPr>
      <w:r w:rsidRPr="00C9793E">
        <w:rPr>
          <w:rStyle w:val="PageNumber"/>
          <w:rFonts w:ascii="Century Schoolbook" w:hAnsi="Century Schoolbook"/>
          <w:sz w:val="26"/>
          <w:szCs w:val="26"/>
        </w:rPr>
        <w:t>The trial court concluded that the offenses did not come within section 654 because it was not “an ongoing singular continuous course of conduct” but was divisible in</w:t>
      </w:r>
      <w:r w:rsidRPr="00C9793E">
        <w:rPr>
          <w:rStyle w:val="PageNumber"/>
          <w:rFonts w:ascii="Century Schoolbook" w:hAnsi="Century Schoolbook"/>
          <w:sz w:val="26"/>
          <w:szCs w:val="26"/>
        </w:rPr>
        <w:t xml:space="preserve"> time with breaks in the conduct.  Several hours passed between appellant’s initial assault of M.Q. in the motel room and her false imprisonment to accompany appellant in his quest to purchase </w:t>
      </w:r>
      <w:r w:rsidRPr="00C9793E">
        <w:rPr>
          <w:rStyle w:val="PageNumber"/>
          <w:rFonts w:ascii="Century Schoolbook" w:hAnsi="Century Schoolbook"/>
          <w:sz w:val="26"/>
          <w:szCs w:val="26"/>
        </w:rPr>
        <w:lastRenderedPageBreak/>
        <w:t>drugs and withdraw money from her account.  Multiple punishment</w:t>
      </w:r>
      <w:r w:rsidRPr="00C9793E">
        <w:rPr>
          <w:rStyle w:val="PageNumber"/>
          <w:rFonts w:ascii="Century Schoolbook" w:hAnsi="Century Schoolbook"/>
          <w:sz w:val="26"/>
          <w:szCs w:val="26"/>
        </w:rPr>
        <w:t xml:space="preserve"> was thus permitted because the acts “were separated by periods of time during which reflection was possible.”  (</w:t>
      </w:r>
      <w:r w:rsidRPr="00C9793E">
        <w:rPr>
          <w:rStyle w:val="PageNumber"/>
          <w:rFonts w:ascii="Century Schoolbook" w:hAnsi="Century Schoolbook"/>
          <w:i/>
          <w:iCs/>
          <w:sz w:val="26"/>
          <w:szCs w:val="26"/>
        </w:rPr>
        <w:t>People v. Surdi</w:t>
      </w:r>
      <w:r w:rsidRPr="00C9793E">
        <w:rPr>
          <w:rStyle w:val="PageNumber"/>
          <w:rFonts w:ascii="Century Schoolbook" w:hAnsi="Century Schoolbook"/>
          <w:sz w:val="26"/>
          <w:szCs w:val="26"/>
        </w:rPr>
        <w:t xml:space="preserve"> (1995) 35 Cal.App.4th 685, 689 [punishment for kidnapping and mayhem not barred by § 654]</w:t>
      </w:r>
      <w:r w:rsidRPr="00C9793E">
        <w:rPr>
          <w:rFonts w:ascii="Century Schoolbook" w:hAnsi="Century Schoolbook"/>
          <w:szCs w:val="26"/>
        </w:rPr>
        <w:t xml:space="preserve">; </w:t>
      </w:r>
      <w:r w:rsidRPr="00C9793E">
        <w:rPr>
          <w:rFonts w:ascii="Century Schoolbook" w:hAnsi="Century Schoolbook"/>
          <w:i/>
          <w:iCs/>
          <w:szCs w:val="26"/>
        </w:rPr>
        <w:t>People v. Louie</w:t>
      </w:r>
      <w:r w:rsidRPr="00C9793E">
        <w:rPr>
          <w:rFonts w:ascii="Century Schoolbook" w:hAnsi="Century Schoolbook"/>
          <w:szCs w:val="26"/>
        </w:rPr>
        <w:t xml:space="preserve"> (2012) 203 Cal.App.4</w:t>
      </w:r>
      <w:r w:rsidRPr="00C9793E">
        <w:rPr>
          <w:rFonts w:ascii="Century Schoolbook" w:hAnsi="Century Schoolbook"/>
          <w:szCs w:val="26"/>
        </w:rPr>
        <w:t>th 388, 399 [15-minute gap between threats and arson]</w:t>
      </w:r>
      <w:r w:rsidRPr="00C9793E">
        <w:rPr>
          <w:rStyle w:val="PageNumber"/>
          <w:rFonts w:ascii="Century Schoolbook" w:hAnsi="Century Schoolbook"/>
          <w:sz w:val="26"/>
          <w:szCs w:val="26"/>
        </w:rPr>
        <w:t>.)  Section 654 did not bar punishment for both crimes</w:t>
      </w:r>
      <w:r>
        <w:rPr>
          <w:rStyle w:val="PageNumber"/>
          <w:rFonts w:ascii="Century Schoolbook" w:hAnsi="Century Schoolbook"/>
          <w:sz w:val="26"/>
          <w:szCs w:val="26"/>
        </w:rPr>
        <w:t>.</w:t>
      </w:r>
      <w:r>
        <w:rPr>
          <w:rStyle w:val="FootnoteReference"/>
          <w:szCs w:val="26"/>
        </w:rPr>
        <w:footnoteReference w:id="2"/>
      </w:r>
    </w:p>
    <w:p w14:paraId="2C094427" w14:textId="77777777" w:rsidR="00FC3190" w:rsidRPr="00C9793E" w:rsidRDefault="00E60C1F" w:rsidP="005A7C46">
      <w:pPr>
        <w:spacing w:line="288" w:lineRule="auto"/>
        <w:jc w:val="center"/>
        <w:rPr>
          <w:rStyle w:val="PageNumber"/>
          <w:rFonts w:ascii="Century Schoolbook" w:hAnsi="Century Schoolbook"/>
          <w:b/>
          <w:bCs/>
          <w:i/>
          <w:iCs/>
          <w:sz w:val="26"/>
          <w:szCs w:val="26"/>
        </w:rPr>
      </w:pPr>
      <w:r w:rsidRPr="00C9793E">
        <w:rPr>
          <w:rStyle w:val="PageNumber"/>
          <w:rFonts w:ascii="Century Schoolbook" w:hAnsi="Century Schoolbook"/>
          <w:b/>
          <w:bCs/>
          <w:i/>
          <w:iCs/>
          <w:sz w:val="26"/>
          <w:szCs w:val="26"/>
        </w:rPr>
        <w:t xml:space="preserve">Romero </w:t>
      </w:r>
      <w:r>
        <w:rPr>
          <w:rStyle w:val="PageNumber"/>
          <w:rFonts w:ascii="Century Schoolbook" w:hAnsi="Century Schoolbook"/>
          <w:b/>
          <w:bCs/>
          <w:i/>
          <w:iCs/>
          <w:sz w:val="26"/>
          <w:szCs w:val="26"/>
        </w:rPr>
        <w:t>M</w:t>
      </w:r>
      <w:r w:rsidRPr="00C9793E">
        <w:rPr>
          <w:rStyle w:val="PageNumber"/>
          <w:rFonts w:ascii="Century Schoolbook" w:hAnsi="Century Schoolbook"/>
          <w:b/>
          <w:bCs/>
          <w:i/>
          <w:iCs/>
          <w:sz w:val="26"/>
          <w:szCs w:val="26"/>
        </w:rPr>
        <w:t>otion</w:t>
      </w:r>
    </w:p>
    <w:p w14:paraId="7A88555F" w14:textId="77777777" w:rsidR="009905CE" w:rsidRPr="00C9793E" w:rsidRDefault="00E60C1F" w:rsidP="005A7C46">
      <w:pPr>
        <w:spacing w:line="288" w:lineRule="auto"/>
        <w:ind w:firstLine="1440"/>
        <w:rPr>
          <w:rFonts w:ascii="Century Schoolbook" w:hAnsi="Century Schoolbook"/>
          <w:szCs w:val="26"/>
        </w:rPr>
      </w:pPr>
      <w:r w:rsidRPr="00C9793E">
        <w:rPr>
          <w:rFonts w:ascii="Century Schoolbook" w:hAnsi="Century Schoolbook"/>
          <w:szCs w:val="26"/>
        </w:rPr>
        <w:t xml:space="preserve">Appellant contends the trial court abused its discretion in declining to strike his prior strike conviction in the interests of justice pursuant to </w:t>
      </w:r>
      <w:r w:rsidRPr="00C9793E">
        <w:rPr>
          <w:rFonts w:ascii="Century Schoolbook" w:hAnsi="Century Schoolbook"/>
          <w:i/>
          <w:szCs w:val="26"/>
        </w:rPr>
        <w:t>Romero</w:t>
      </w:r>
      <w:r w:rsidRPr="00C9793E">
        <w:rPr>
          <w:rFonts w:ascii="Century Schoolbook" w:hAnsi="Century Schoolbook"/>
          <w:szCs w:val="26"/>
        </w:rPr>
        <w:t xml:space="preserve">, </w:t>
      </w:r>
      <w:r w:rsidRPr="00C9793E">
        <w:rPr>
          <w:rFonts w:ascii="Century Schoolbook" w:hAnsi="Century Schoolbook"/>
          <w:i/>
          <w:iCs/>
          <w:szCs w:val="26"/>
        </w:rPr>
        <w:t>supra</w:t>
      </w:r>
      <w:r w:rsidRPr="00C9793E">
        <w:rPr>
          <w:rFonts w:ascii="Century Schoolbook" w:hAnsi="Century Schoolbook"/>
          <w:szCs w:val="26"/>
        </w:rPr>
        <w:t xml:space="preserve">, 13 Cal.4th 497. We disagree.  </w:t>
      </w:r>
    </w:p>
    <w:p w14:paraId="5B40091B" w14:textId="77777777" w:rsidR="004E3BA4" w:rsidRPr="00C9793E" w:rsidRDefault="00E60C1F" w:rsidP="004E3BA4">
      <w:pPr>
        <w:tabs>
          <w:tab w:val="left" w:pos="720"/>
          <w:tab w:val="left" w:pos="1440"/>
          <w:tab w:val="left" w:pos="2880"/>
          <w:tab w:val="left" w:pos="4320"/>
          <w:tab w:val="left" w:pos="5760"/>
          <w:tab w:val="left" w:pos="7200"/>
        </w:tabs>
        <w:spacing w:line="288" w:lineRule="auto"/>
        <w:ind w:firstLine="1440"/>
        <w:rPr>
          <w:rFonts w:ascii="Century Schoolbook" w:hAnsi="Century Schoolbook"/>
        </w:rPr>
      </w:pPr>
      <w:r w:rsidRPr="00C9793E">
        <w:rPr>
          <w:rFonts w:ascii="Century Schoolbook" w:hAnsi="Century Schoolbook"/>
          <w:szCs w:val="26"/>
        </w:rPr>
        <w:t xml:space="preserve">A trial court has discretion to dismiss a prior violent or </w:t>
      </w:r>
      <w:r w:rsidRPr="00C9793E">
        <w:rPr>
          <w:rFonts w:ascii="Century Schoolbook" w:hAnsi="Century Schoolbook"/>
          <w:szCs w:val="26"/>
        </w:rPr>
        <w:t>serious felony conviction pursuant to the Three Strikes law.  (</w:t>
      </w:r>
      <w:r w:rsidRPr="00C9793E">
        <w:rPr>
          <w:rFonts w:ascii="Century Schoolbook" w:hAnsi="Century Schoolbook"/>
          <w:i/>
          <w:szCs w:val="26"/>
        </w:rPr>
        <w:t>Romero</w:t>
      </w:r>
      <w:r w:rsidRPr="00C9793E">
        <w:rPr>
          <w:rFonts w:ascii="Century Schoolbook" w:hAnsi="Century Schoolbook"/>
          <w:szCs w:val="26"/>
        </w:rPr>
        <w:t xml:space="preserve">, </w:t>
      </w:r>
      <w:r w:rsidRPr="00C9793E">
        <w:rPr>
          <w:rFonts w:ascii="Century Schoolbook" w:hAnsi="Century Schoolbook"/>
          <w:i/>
          <w:iCs/>
          <w:szCs w:val="26"/>
        </w:rPr>
        <w:t>supra</w:t>
      </w:r>
      <w:r w:rsidRPr="00C9793E">
        <w:rPr>
          <w:rFonts w:ascii="Century Schoolbook" w:hAnsi="Century Schoolbook"/>
          <w:szCs w:val="26"/>
        </w:rPr>
        <w:t xml:space="preserve">, 13 Cal.4th at p. 504.)  </w:t>
      </w:r>
      <w:r w:rsidRPr="00C9793E">
        <w:rPr>
          <w:rFonts w:ascii="Century Schoolbook" w:hAnsi="Century Schoolbook"/>
        </w:rPr>
        <w:t xml:space="preserve">In deciding whether to grant a </w:t>
      </w:r>
      <w:r w:rsidRPr="00C9793E">
        <w:rPr>
          <w:rFonts w:ascii="Century Schoolbook" w:hAnsi="Century Schoolbook"/>
          <w:i/>
        </w:rPr>
        <w:t>Romero</w:t>
      </w:r>
      <w:r w:rsidRPr="00C9793E">
        <w:rPr>
          <w:rFonts w:ascii="Century Schoolbook" w:hAnsi="Century Schoolbook"/>
        </w:rPr>
        <w:t xml:space="preserve"> motion, the trial court must “‘consider whether, in light of the nature and circumstances of his present felonies an</w:t>
      </w:r>
      <w:r w:rsidRPr="00C9793E">
        <w:rPr>
          <w:rFonts w:ascii="Century Schoolbook" w:hAnsi="Century Schoolbook"/>
        </w:rPr>
        <w:t>d prior serious and/or violent felony convictions, and the particulars of his background, character, and prospects, the defendant may be deemed outside the scheme’s spirit, in whole or in part, and hence should be treated as though he had not previously be</w:t>
      </w:r>
      <w:r w:rsidRPr="00C9793E">
        <w:rPr>
          <w:rFonts w:ascii="Century Schoolbook" w:hAnsi="Century Schoolbook"/>
        </w:rPr>
        <w:t>en convicted of one or more serious and/or violent felonies.’”  (</w:t>
      </w:r>
      <w:r w:rsidRPr="00C9793E">
        <w:rPr>
          <w:rFonts w:ascii="Century Schoolbook" w:hAnsi="Century Schoolbook"/>
          <w:i/>
        </w:rPr>
        <w:t>People v. Carmony</w:t>
      </w:r>
      <w:r w:rsidRPr="00C9793E">
        <w:rPr>
          <w:rFonts w:ascii="Century Schoolbook" w:hAnsi="Century Schoolbook"/>
        </w:rPr>
        <w:t xml:space="preserve"> (2004) 33 Cal.4th 367, 377 </w:t>
      </w:r>
      <w:r w:rsidRPr="00C9793E">
        <w:rPr>
          <w:rFonts w:ascii="Century Schoolbook" w:hAnsi="Century Schoolbook"/>
        </w:rPr>
        <w:lastRenderedPageBreak/>
        <w:t>(</w:t>
      </w:r>
      <w:r w:rsidRPr="00C9793E">
        <w:rPr>
          <w:rFonts w:ascii="Century Schoolbook" w:hAnsi="Century Schoolbook"/>
          <w:i/>
        </w:rPr>
        <w:t>Carmony</w:t>
      </w:r>
      <w:r w:rsidRPr="00C9793E">
        <w:rPr>
          <w:rFonts w:ascii="Century Schoolbook" w:hAnsi="Century Schoolbook"/>
        </w:rPr>
        <w:t xml:space="preserve">), quoting </w:t>
      </w:r>
      <w:r w:rsidRPr="00C9793E">
        <w:rPr>
          <w:rFonts w:ascii="Century Schoolbook" w:hAnsi="Century Schoolbook"/>
          <w:i/>
        </w:rPr>
        <w:t>People v. Williams</w:t>
      </w:r>
      <w:r w:rsidRPr="00C9793E">
        <w:rPr>
          <w:rFonts w:ascii="Century Schoolbook" w:hAnsi="Century Schoolbook"/>
        </w:rPr>
        <w:t xml:space="preserve"> (1998) 17 Cal.4th 148, 161.)</w:t>
      </w:r>
    </w:p>
    <w:p w14:paraId="42AA4AB8" w14:textId="77777777" w:rsidR="004E3BA4" w:rsidRPr="00C9793E" w:rsidRDefault="00E60C1F" w:rsidP="004E3BA4">
      <w:pPr>
        <w:tabs>
          <w:tab w:val="left" w:pos="720"/>
          <w:tab w:val="left" w:pos="1440"/>
          <w:tab w:val="left" w:pos="2880"/>
          <w:tab w:val="left" w:pos="4320"/>
          <w:tab w:val="left" w:pos="5760"/>
          <w:tab w:val="left" w:pos="7200"/>
        </w:tabs>
        <w:spacing w:line="288" w:lineRule="auto"/>
        <w:ind w:firstLine="1440"/>
        <w:rPr>
          <w:rFonts w:ascii="Century Schoolbook" w:hAnsi="Century Schoolbook"/>
          <w:szCs w:val="26"/>
        </w:rPr>
      </w:pPr>
      <w:r w:rsidRPr="00C9793E">
        <w:rPr>
          <w:rFonts w:ascii="Century Schoolbook" w:hAnsi="Century Schoolbook"/>
        </w:rPr>
        <w:t xml:space="preserve">Trial court rulings on </w:t>
      </w:r>
      <w:r w:rsidRPr="00C9793E">
        <w:rPr>
          <w:rFonts w:ascii="Century Schoolbook" w:hAnsi="Century Schoolbook"/>
          <w:i/>
        </w:rPr>
        <w:t xml:space="preserve">Romero </w:t>
      </w:r>
      <w:r w:rsidRPr="00C9793E">
        <w:rPr>
          <w:rFonts w:ascii="Century Schoolbook" w:hAnsi="Century Schoolbook"/>
        </w:rPr>
        <w:t xml:space="preserve">motions are reviewed under the deferential abuse </w:t>
      </w:r>
      <w:r w:rsidRPr="00C9793E">
        <w:rPr>
          <w:rFonts w:ascii="Century Schoolbook" w:hAnsi="Century Schoolbook"/>
        </w:rPr>
        <w:t>of discretion standard.  (</w:t>
      </w:r>
      <w:r w:rsidRPr="00C9793E">
        <w:rPr>
          <w:rFonts w:ascii="Century Schoolbook" w:hAnsi="Century Schoolbook"/>
          <w:i/>
        </w:rPr>
        <w:t>Carmony</w:t>
      </w:r>
      <w:r w:rsidRPr="00C9793E">
        <w:rPr>
          <w:rFonts w:ascii="Century Schoolbook" w:hAnsi="Century Schoolbook"/>
        </w:rPr>
        <w:t xml:space="preserve">, </w:t>
      </w:r>
      <w:r w:rsidRPr="00C9793E">
        <w:rPr>
          <w:rFonts w:ascii="Century Schoolbook" w:hAnsi="Century Schoolbook"/>
          <w:i/>
        </w:rPr>
        <w:t>supra</w:t>
      </w:r>
      <w:r w:rsidRPr="00C9793E">
        <w:rPr>
          <w:rFonts w:ascii="Century Schoolbook" w:hAnsi="Century Schoolbook"/>
        </w:rPr>
        <w:t xml:space="preserve">, 33 Cal.4th at p. 374.)  </w:t>
      </w:r>
      <w:r w:rsidRPr="00C9793E">
        <w:rPr>
          <w:rFonts w:ascii="Century Schoolbook" w:hAnsi="Century Schoolbook"/>
          <w:szCs w:val="26"/>
        </w:rPr>
        <w:t>“[A] trial court does not abuse its discretion unless its decision is so irrational or arbitrary that no reasonable person could agree with it.”  (</w:t>
      </w:r>
      <w:r w:rsidRPr="00C9793E">
        <w:rPr>
          <w:rFonts w:ascii="Century Schoolbook" w:hAnsi="Century Schoolbook"/>
          <w:i/>
          <w:szCs w:val="26"/>
        </w:rPr>
        <w:t>Id.</w:t>
      </w:r>
      <w:r w:rsidRPr="00C9793E">
        <w:rPr>
          <w:rFonts w:ascii="Century Schoolbook" w:hAnsi="Century Schoolbook"/>
          <w:iCs/>
          <w:szCs w:val="26"/>
        </w:rPr>
        <w:t xml:space="preserve"> at p.</w:t>
      </w:r>
      <w:r w:rsidRPr="00C9793E">
        <w:rPr>
          <w:rFonts w:ascii="Century Schoolbook" w:hAnsi="Century Schoolbook"/>
          <w:szCs w:val="26"/>
        </w:rPr>
        <w:t xml:space="preserve"> 377.)</w:t>
      </w:r>
    </w:p>
    <w:p w14:paraId="1A013CA1" w14:textId="77777777" w:rsidR="00A16159" w:rsidRPr="00C9793E" w:rsidRDefault="00E60C1F" w:rsidP="00994CCE">
      <w:pPr>
        <w:spacing w:line="288" w:lineRule="auto"/>
        <w:ind w:firstLine="1440"/>
        <w:rPr>
          <w:rFonts w:ascii="Century Schoolbook" w:hAnsi="Century Schoolbook"/>
          <w:szCs w:val="26"/>
        </w:rPr>
      </w:pPr>
      <w:r w:rsidRPr="00C9793E">
        <w:rPr>
          <w:rFonts w:ascii="Century Schoolbook" w:hAnsi="Century Schoolbook"/>
          <w:szCs w:val="26"/>
        </w:rPr>
        <w:t xml:space="preserve">Here, the trial court’s ruling was not irrational or arbitrary.  The court, in great detail, explained the reasons for denying the </w:t>
      </w:r>
      <w:r w:rsidRPr="00C9793E">
        <w:rPr>
          <w:rFonts w:ascii="Century Schoolbook" w:hAnsi="Century Schoolbook"/>
          <w:i/>
          <w:iCs/>
          <w:szCs w:val="26"/>
        </w:rPr>
        <w:t>Romero</w:t>
      </w:r>
      <w:r w:rsidRPr="00C9793E">
        <w:rPr>
          <w:rFonts w:ascii="Century Schoolbook" w:hAnsi="Century Schoolbook"/>
          <w:szCs w:val="26"/>
        </w:rPr>
        <w:t xml:space="preserve"> motion.  It acknowledged that the strike was 19 years old, but noted it was a “serious offense.”  The court stated tha</w:t>
      </w:r>
      <w:r w:rsidRPr="00C9793E">
        <w:rPr>
          <w:rFonts w:ascii="Century Schoolbook" w:hAnsi="Century Schoolbook"/>
          <w:szCs w:val="26"/>
        </w:rPr>
        <w:t>t appellant has “a long and continuous criminal history.”  Indeed, according to the probation report, appellant’s criminal history spans nearly thirty years, from 1991 through 2020, and includes four prior prison commitments and multiple failures on probat</w:t>
      </w:r>
      <w:r w:rsidRPr="00C9793E">
        <w:rPr>
          <w:rFonts w:ascii="Century Schoolbook" w:hAnsi="Century Schoolbook"/>
          <w:szCs w:val="26"/>
        </w:rPr>
        <w:t xml:space="preserve">ion.  After he committed the current offenses, he was charged with additional and numerous offenses including a battery with serious bodily injury. </w:t>
      </w:r>
    </w:p>
    <w:p w14:paraId="3C7FA06A" w14:textId="77777777" w:rsidR="001C2D81" w:rsidRPr="00C9793E" w:rsidRDefault="00E60C1F" w:rsidP="001C2D81">
      <w:pPr>
        <w:spacing w:line="288" w:lineRule="auto"/>
        <w:ind w:firstLine="1440"/>
        <w:rPr>
          <w:rFonts w:ascii="Century Schoolbook" w:hAnsi="Century Schoolbook"/>
          <w:szCs w:val="26"/>
        </w:rPr>
      </w:pPr>
      <w:r w:rsidRPr="00C9793E">
        <w:rPr>
          <w:rFonts w:ascii="Century Schoolbook" w:hAnsi="Century Schoolbook"/>
          <w:szCs w:val="26"/>
        </w:rPr>
        <w:t>The current crimes were serious.  Appellant sadistically terrorized M.Q. for two days, during which he repe</w:t>
      </w:r>
      <w:r w:rsidRPr="00C9793E">
        <w:rPr>
          <w:rFonts w:ascii="Century Schoolbook" w:hAnsi="Century Schoolbook"/>
          <w:szCs w:val="26"/>
        </w:rPr>
        <w:t>atedly beat her and sprayed her with pepper spray.  He threatened to kill her, bit her face, and hit her with such force that it fractured her cheek bone.</w:t>
      </w:r>
    </w:p>
    <w:p w14:paraId="0739D7A1" w14:textId="77777777" w:rsidR="00007327" w:rsidRPr="00C9793E" w:rsidRDefault="00E60C1F" w:rsidP="001C2D81">
      <w:pPr>
        <w:spacing w:line="288" w:lineRule="auto"/>
        <w:ind w:firstLine="1440"/>
        <w:rPr>
          <w:rFonts w:ascii="Century Schoolbook" w:hAnsi="Century Schoolbook"/>
          <w:szCs w:val="26"/>
        </w:rPr>
      </w:pPr>
      <w:r w:rsidRPr="00C9793E">
        <w:rPr>
          <w:rFonts w:ascii="Century Schoolbook" w:hAnsi="Century Schoolbook"/>
          <w:szCs w:val="26"/>
        </w:rPr>
        <w:t>The prior strike for attempted carjacking (§§ 664, 215, subd. (a)), committed in 2001, was also serio</w:t>
      </w:r>
      <w:r w:rsidRPr="00C9793E">
        <w:rPr>
          <w:rFonts w:ascii="Century Schoolbook" w:hAnsi="Century Schoolbook"/>
          <w:szCs w:val="26"/>
        </w:rPr>
        <w:t xml:space="preserve">us.  There, appellant and two others attacked a man in a parking lot.  Appellant then grabbed a woman and attempted to take her car keys.  He was sentenced to prison for four years, six months.  </w:t>
      </w:r>
    </w:p>
    <w:p w14:paraId="5111FC27" w14:textId="77777777" w:rsidR="001C2D81" w:rsidRPr="00C9793E" w:rsidRDefault="00E60C1F" w:rsidP="00007327">
      <w:pPr>
        <w:spacing w:line="288" w:lineRule="auto"/>
        <w:ind w:firstLine="1440"/>
        <w:rPr>
          <w:rFonts w:ascii="Century Schoolbook" w:hAnsi="Century Schoolbook"/>
          <w:szCs w:val="26"/>
        </w:rPr>
      </w:pPr>
      <w:r w:rsidRPr="00C9793E">
        <w:rPr>
          <w:rFonts w:ascii="Century Schoolbook" w:hAnsi="Century Schoolbook"/>
          <w:szCs w:val="26"/>
        </w:rPr>
        <w:t>Appellant’s thirty-year criminal record includes domestic vi</w:t>
      </w:r>
      <w:r w:rsidRPr="00C9793E">
        <w:rPr>
          <w:rFonts w:ascii="Century Schoolbook" w:hAnsi="Century Schoolbook"/>
          <w:szCs w:val="26"/>
        </w:rPr>
        <w:t xml:space="preserve">olence committed against two former girlfriends, </w:t>
      </w:r>
      <w:r w:rsidRPr="00C9793E">
        <w:rPr>
          <w:rFonts w:ascii="Century Schoolbook" w:hAnsi="Century Schoolbook"/>
          <w:szCs w:val="26"/>
        </w:rPr>
        <w:lastRenderedPageBreak/>
        <w:t xml:space="preserve">assault with a deadly weapon, resisting arrest, and violations of probation and parole.  He has </w:t>
      </w:r>
      <w:r>
        <w:rPr>
          <w:rFonts w:ascii="Century Schoolbook" w:hAnsi="Century Schoolbook"/>
          <w:szCs w:val="26"/>
        </w:rPr>
        <w:t xml:space="preserve">additional </w:t>
      </w:r>
      <w:r w:rsidRPr="00C9793E">
        <w:rPr>
          <w:rFonts w:ascii="Century Schoolbook" w:hAnsi="Century Schoolbook"/>
          <w:szCs w:val="26"/>
        </w:rPr>
        <w:t>prison commitments in 2010 for receiving stolen property, and in 2012 and 2014 for evading peace off</w:t>
      </w:r>
      <w:r w:rsidRPr="00C9793E">
        <w:rPr>
          <w:rFonts w:ascii="Century Schoolbook" w:hAnsi="Century Schoolbook"/>
          <w:szCs w:val="26"/>
        </w:rPr>
        <w:t>icers with willful or wanton disregard for the safety of others.  He was released on parole just seven months before committing the current offenses, and was on post-release community supervision</w:t>
      </w:r>
      <w:r>
        <w:rPr>
          <w:rFonts w:ascii="Century Schoolbook" w:hAnsi="Century Schoolbook"/>
          <w:szCs w:val="26"/>
        </w:rPr>
        <w:t xml:space="preserve"> </w:t>
      </w:r>
      <w:r w:rsidRPr="00C9793E">
        <w:rPr>
          <w:rFonts w:ascii="Century Schoolbook" w:hAnsi="Century Schoolbook"/>
          <w:szCs w:val="26"/>
        </w:rPr>
        <w:t>when the offenses occurred.  Appellant’s conduct in pretrial</w:t>
      </w:r>
      <w:r w:rsidRPr="00C9793E">
        <w:rPr>
          <w:rFonts w:ascii="Century Schoolbook" w:hAnsi="Century Schoolbook"/>
          <w:szCs w:val="26"/>
        </w:rPr>
        <w:t xml:space="preserve"> custody shows that he has little regard for rules:  multiple possession of altered razor blades, multiple possession of contraband, multiple batteries on fellow inmates, multiple failures to obey a directive, as well as lesser jail infractions.</w:t>
      </w:r>
    </w:p>
    <w:p w14:paraId="3A0334A4" w14:textId="77777777" w:rsidR="00B00FA3" w:rsidRPr="00C9793E" w:rsidRDefault="00E60C1F" w:rsidP="00B00FA3">
      <w:pPr>
        <w:spacing w:line="288" w:lineRule="auto"/>
        <w:ind w:firstLine="1440"/>
        <w:rPr>
          <w:rFonts w:ascii="Century Schoolbook" w:hAnsi="Century Schoolbook"/>
          <w:szCs w:val="26"/>
        </w:rPr>
      </w:pPr>
      <w:r w:rsidRPr="00C9793E">
        <w:rPr>
          <w:rFonts w:ascii="Century Schoolbook" w:hAnsi="Century Schoolbook"/>
          <w:szCs w:val="26"/>
        </w:rPr>
        <w:t xml:space="preserve">In a </w:t>
      </w:r>
      <w:r w:rsidRPr="00C9793E">
        <w:rPr>
          <w:rFonts w:ascii="Century Schoolbook" w:hAnsi="Century Schoolbook"/>
          <w:i/>
          <w:szCs w:val="26"/>
        </w:rPr>
        <w:t>Romer</w:t>
      </w:r>
      <w:r w:rsidRPr="00C9793E">
        <w:rPr>
          <w:rFonts w:ascii="Century Schoolbook" w:hAnsi="Century Schoolbook"/>
          <w:i/>
          <w:szCs w:val="26"/>
        </w:rPr>
        <w:t>o</w:t>
      </w:r>
      <w:r w:rsidRPr="00C9793E">
        <w:rPr>
          <w:rFonts w:ascii="Century Schoolbook" w:hAnsi="Century Schoolbook"/>
          <w:szCs w:val="26"/>
        </w:rPr>
        <w:t xml:space="preserve"> motion, a trial court may consider the age of the prior offenses.  (</w:t>
      </w:r>
      <w:r w:rsidRPr="00C9793E">
        <w:rPr>
          <w:rFonts w:ascii="Century Schoolbook" w:hAnsi="Century Schoolbook"/>
          <w:i/>
          <w:iCs/>
          <w:szCs w:val="26"/>
        </w:rPr>
        <w:t>People v. Avila</w:t>
      </w:r>
      <w:r w:rsidRPr="00C9793E">
        <w:rPr>
          <w:rFonts w:ascii="Century Schoolbook" w:hAnsi="Century Schoolbook"/>
          <w:szCs w:val="26"/>
        </w:rPr>
        <w:t xml:space="preserve"> (2020) 57 Cal.App.5th 1134, 1141 (</w:t>
      </w:r>
      <w:r w:rsidRPr="00C9793E">
        <w:rPr>
          <w:rFonts w:ascii="Century Schoolbook" w:hAnsi="Century Schoolbook"/>
          <w:i/>
          <w:szCs w:val="26"/>
        </w:rPr>
        <w:t>Avila</w:t>
      </w:r>
      <w:r w:rsidRPr="00C9793E">
        <w:rPr>
          <w:rFonts w:ascii="Century Schoolbook" w:hAnsi="Century Schoolbook"/>
          <w:szCs w:val="26"/>
        </w:rPr>
        <w:t>).)  But remoteness in time is an insufficient basis to dismiss the strike here because appellant did not have “a crime-free cleans</w:t>
      </w:r>
      <w:r w:rsidRPr="00C9793E">
        <w:rPr>
          <w:rFonts w:ascii="Century Schoolbook" w:hAnsi="Century Schoolbook"/>
          <w:szCs w:val="26"/>
        </w:rPr>
        <w:t>ing period of rehabilitation” but instead “led a continuous life of crime after the prior.”  (</w:t>
      </w:r>
      <w:r w:rsidRPr="00C9793E">
        <w:rPr>
          <w:rFonts w:ascii="Century Schoolbook" w:hAnsi="Century Schoolbook"/>
          <w:i/>
          <w:iCs/>
          <w:szCs w:val="26"/>
        </w:rPr>
        <w:t>People v. Humphrey</w:t>
      </w:r>
      <w:r w:rsidRPr="00C9793E">
        <w:rPr>
          <w:rFonts w:ascii="Century Schoolbook" w:hAnsi="Century Schoolbook"/>
          <w:szCs w:val="26"/>
        </w:rPr>
        <w:t xml:space="preserve"> (1997) 58 Cal.App.4th 809, 813 (</w:t>
      </w:r>
      <w:r w:rsidRPr="00C9793E">
        <w:rPr>
          <w:rFonts w:ascii="Century Schoolbook" w:hAnsi="Century Schoolbook"/>
          <w:i/>
          <w:szCs w:val="26"/>
        </w:rPr>
        <w:t>Humphrey</w:t>
      </w:r>
      <w:r w:rsidRPr="00C9793E">
        <w:rPr>
          <w:rFonts w:ascii="Century Schoolbook" w:hAnsi="Century Schoolbook"/>
          <w:szCs w:val="26"/>
        </w:rPr>
        <w:t xml:space="preserve">) [reversing dismissal of 20-year-old strike]; </w:t>
      </w:r>
      <w:r w:rsidRPr="00C9793E">
        <w:rPr>
          <w:rFonts w:ascii="Century Schoolbook" w:hAnsi="Century Schoolbook"/>
          <w:i/>
          <w:iCs/>
          <w:szCs w:val="26"/>
        </w:rPr>
        <w:t>People v. Pearson</w:t>
      </w:r>
      <w:r w:rsidRPr="00C9793E">
        <w:rPr>
          <w:rFonts w:ascii="Century Schoolbook" w:hAnsi="Century Schoolbook"/>
          <w:szCs w:val="26"/>
        </w:rPr>
        <w:t xml:space="preserve"> (2008) 165 Cal.App.4th 740, 749-750 [s</w:t>
      </w:r>
      <w:r w:rsidRPr="00C9793E">
        <w:rPr>
          <w:rFonts w:ascii="Century Schoolbook" w:hAnsi="Century Schoolbook"/>
          <w:szCs w:val="26"/>
        </w:rPr>
        <w:t>trikes 24, 15, and 10 years old properly imposed].)</w:t>
      </w:r>
    </w:p>
    <w:p w14:paraId="28075491" w14:textId="77777777" w:rsidR="00E01E20" w:rsidRDefault="00E60C1F" w:rsidP="00E01E20">
      <w:pPr>
        <w:spacing w:line="288" w:lineRule="auto"/>
        <w:ind w:firstLine="1440"/>
        <w:rPr>
          <w:rFonts w:ascii="Century Schoolbook" w:hAnsi="Century Schoolbook"/>
          <w:szCs w:val="26"/>
        </w:rPr>
      </w:pPr>
      <w:r w:rsidRPr="00C9793E">
        <w:rPr>
          <w:rStyle w:val="PageNumber"/>
          <w:rFonts w:ascii="Century Schoolbook" w:hAnsi="Century Schoolbook"/>
          <w:i/>
          <w:iCs/>
          <w:sz w:val="26"/>
          <w:szCs w:val="26"/>
        </w:rPr>
        <w:t>Avila</w:t>
      </w:r>
      <w:r w:rsidRPr="00C9793E">
        <w:rPr>
          <w:rStyle w:val="PageNumber"/>
          <w:rFonts w:ascii="Century Schoolbook" w:hAnsi="Century Schoolbook"/>
          <w:sz w:val="26"/>
          <w:szCs w:val="26"/>
        </w:rPr>
        <w:t xml:space="preserve">, </w:t>
      </w:r>
      <w:r w:rsidRPr="00C9793E">
        <w:rPr>
          <w:rStyle w:val="PageNumber"/>
          <w:rFonts w:ascii="Century Schoolbook" w:hAnsi="Century Schoolbook"/>
          <w:i/>
          <w:iCs/>
          <w:sz w:val="26"/>
          <w:szCs w:val="26"/>
        </w:rPr>
        <w:t>supra</w:t>
      </w:r>
      <w:r w:rsidRPr="00C9793E">
        <w:rPr>
          <w:rStyle w:val="PageNumber"/>
          <w:rFonts w:ascii="Century Schoolbook" w:hAnsi="Century Schoolbook"/>
          <w:sz w:val="26"/>
          <w:szCs w:val="26"/>
        </w:rPr>
        <w:t xml:space="preserve">, </w:t>
      </w:r>
      <w:r w:rsidRPr="00C9793E">
        <w:rPr>
          <w:rFonts w:ascii="Century Schoolbook" w:hAnsi="Century Schoolbook"/>
          <w:szCs w:val="26"/>
        </w:rPr>
        <w:t xml:space="preserve">57 Cal.App.5th 1134, </w:t>
      </w:r>
      <w:r w:rsidRPr="00C9793E">
        <w:rPr>
          <w:rStyle w:val="PageNumber"/>
          <w:rFonts w:ascii="Century Schoolbook" w:hAnsi="Century Schoolbook"/>
          <w:sz w:val="26"/>
          <w:szCs w:val="26"/>
        </w:rPr>
        <w:t>relied upon by appellant, does not compel a different result.  The prior offenses there were committed 26 to 28 years earlier, when the defendant was under the age of 21</w:t>
      </w:r>
      <w:r w:rsidRPr="00C9793E">
        <w:rPr>
          <w:rStyle w:val="PageNumber"/>
          <w:rFonts w:ascii="Century Schoolbook" w:hAnsi="Century Schoolbook"/>
          <w:sz w:val="26"/>
          <w:szCs w:val="26"/>
        </w:rPr>
        <w:t>, and he committed only minor offenses in the seven years before the current offenses.  (</w:t>
      </w:r>
      <w:r w:rsidRPr="00C9793E">
        <w:rPr>
          <w:rFonts w:ascii="Century Schoolbook" w:hAnsi="Century Schoolbook"/>
          <w:i/>
          <w:iCs/>
          <w:szCs w:val="26"/>
        </w:rPr>
        <w:t>Id.</w:t>
      </w:r>
      <w:r w:rsidRPr="00C9793E">
        <w:rPr>
          <w:rStyle w:val="PageNumber"/>
          <w:rFonts w:ascii="Century Schoolbook" w:hAnsi="Century Schoolbook"/>
          <w:sz w:val="26"/>
          <w:szCs w:val="26"/>
        </w:rPr>
        <w:t xml:space="preserve"> at pp. 1141, 1143.)  In contrast, appellant was sentenced to prison three times after committing his strike offense, and reoffended each time shortly after his rel</w:t>
      </w:r>
      <w:r w:rsidRPr="00C9793E">
        <w:rPr>
          <w:rStyle w:val="PageNumber"/>
          <w:rFonts w:ascii="Century Schoolbook" w:hAnsi="Century Schoolbook"/>
          <w:sz w:val="26"/>
          <w:szCs w:val="26"/>
        </w:rPr>
        <w:t>ease.</w:t>
      </w:r>
      <w:r w:rsidRPr="00C9793E">
        <w:rPr>
          <w:rFonts w:ascii="Century Schoolbook" w:hAnsi="Century Schoolbook"/>
          <w:szCs w:val="26"/>
        </w:rPr>
        <w:t xml:space="preserve">  In light of appellant’s continuing criminal conduct, “there is simply nothing mitigating” about the </w:t>
      </w:r>
      <w:r w:rsidRPr="00C9793E">
        <w:rPr>
          <w:rFonts w:ascii="Century Schoolbook" w:hAnsi="Century Schoolbook"/>
          <w:szCs w:val="26"/>
        </w:rPr>
        <w:lastRenderedPageBreak/>
        <w:t>age of his prior strike.  (</w:t>
      </w:r>
      <w:r w:rsidRPr="00C9793E">
        <w:rPr>
          <w:rFonts w:ascii="Century Schoolbook" w:hAnsi="Century Schoolbook"/>
          <w:i/>
          <w:iCs/>
          <w:szCs w:val="26"/>
        </w:rPr>
        <w:t>Humphrey</w:t>
      </w:r>
      <w:r w:rsidRPr="00C9793E">
        <w:rPr>
          <w:rFonts w:ascii="Century Schoolbook" w:hAnsi="Century Schoolbook"/>
          <w:szCs w:val="26"/>
        </w:rPr>
        <w:t xml:space="preserve">, </w:t>
      </w:r>
      <w:r w:rsidRPr="00C9793E">
        <w:rPr>
          <w:rFonts w:ascii="Century Schoolbook" w:hAnsi="Century Schoolbook"/>
          <w:i/>
          <w:iCs/>
          <w:szCs w:val="26"/>
        </w:rPr>
        <w:t>supra</w:t>
      </w:r>
      <w:r w:rsidRPr="00C9793E">
        <w:rPr>
          <w:rFonts w:ascii="Century Schoolbook" w:hAnsi="Century Schoolbook"/>
          <w:szCs w:val="26"/>
        </w:rPr>
        <w:t>, 58 Cal.App.4th at p. 813.)</w:t>
      </w:r>
    </w:p>
    <w:p w14:paraId="3C44021D" w14:textId="77777777" w:rsidR="00341BEE" w:rsidRPr="00C9793E" w:rsidRDefault="00E60C1F" w:rsidP="00341BEE">
      <w:pPr>
        <w:spacing w:line="288" w:lineRule="auto"/>
        <w:ind w:firstLine="1440"/>
        <w:rPr>
          <w:rFonts w:ascii="Century Schoolbook" w:hAnsi="Century Schoolbook"/>
          <w:szCs w:val="26"/>
        </w:rPr>
      </w:pPr>
      <w:r w:rsidRPr="00C9793E">
        <w:rPr>
          <w:rFonts w:ascii="Century Schoolbook" w:hAnsi="Century Schoolbook"/>
          <w:szCs w:val="26"/>
        </w:rPr>
        <w:t xml:space="preserve">Appellant contends the trial court failed to properly consider his </w:t>
      </w:r>
      <w:r w:rsidRPr="00C9793E">
        <w:rPr>
          <w:rFonts w:ascii="Century Schoolbook" w:hAnsi="Century Schoolbook"/>
          <w:szCs w:val="26"/>
        </w:rPr>
        <w:t>mental health and substance abuse issues.  T</w:t>
      </w:r>
      <w:r w:rsidRPr="00C9793E">
        <w:rPr>
          <w:rStyle w:val="PageNumber"/>
          <w:rFonts w:ascii="Century Schoolbook" w:hAnsi="Century Schoolbook"/>
          <w:sz w:val="26"/>
          <w:szCs w:val="26"/>
        </w:rPr>
        <w:t>here is a presumption that the trial court considered all relevant factors, even if it did not mention them all.  (</w:t>
      </w:r>
      <w:r w:rsidRPr="00C9793E">
        <w:rPr>
          <w:rStyle w:val="PageNumber"/>
          <w:rFonts w:ascii="Century Schoolbook" w:hAnsi="Century Schoolbook"/>
          <w:i/>
          <w:iCs/>
          <w:sz w:val="26"/>
          <w:szCs w:val="26"/>
        </w:rPr>
        <w:t>People v. Myers</w:t>
      </w:r>
      <w:r w:rsidRPr="00C9793E">
        <w:rPr>
          <w:rStyle w:val="PageNumber"/>
          <w:rFonts w:ascii="Century Schoolbook" w:hAnsi="Century Schoolbook"/>
          <w:sz w:val="26"/>
          <w:szCs w:val="26"/>
        </w:rPr>
        <w:t xml:space="preserve"> (1999) 69 Cal.App.4th 305, 310.)  </w:t>
      </w:r>
      <w:r w:rsidRPr="00C9793E">
        <w:rPr>
          <w:rFonts w:ascii="Century Schoolbook" w:hAnsi="Century Schoolbook"/>
          <w:szCs w:val="26"/>
        </w:rPr>
        <w:t>And here, the record shows that the trial court</w:t>
      </w:r>
      <w:r w:rsidRPr="00C9793E">
        <w:rPr>
          <w:rFonts w:ascii="Century Schoolbook" w:hAnsi="Century Schoolbook"/>
          <w:szCs w:val="26"/>
        </w:rPr>
        <w:t xml:space="preserve"> did consider appellant’s life-long history including his mental health history and drug history. </w:t>
      </w:r>
    </w:p>
    <w:p w14:paraId="1811D84C" w14:textId="77777777" w:rsidR="00EE5A80" w:rsidRPr="00C9793E" w:rsidRDefault="00E60C1F" w:rsidP="00E01E20">
      <w:pPr>
        <w:spacing w:line="288" w:lineRule="auto"/>
        <w:ind w:firstLine="1440"/>
        <w:rPr>
          <w:rStyle w:val="PageNumber"/>
          <w:rFonts w:ascii="Century Schoolbook" w:hAnsi="Century Schoolbook"/>
          <w:sz w:val="26"/>
          <w:szCs w:val="26"/>
        </w:rPr>
      </w:pPr>
      <w:r w:rsidRPr="00C9793E">
        <w:rPr>
          <w:rFonts w:ascii="Century Schoolbook" w:hAnsi="Century Schoolbook"/>
          <w:szCs w:val="26"/>
        </w:rPr>
        <w:t xml:space="preserve">Nor is relief warranted by </w:t>
      </w:r>
      <w:r w:rsidRPr="00C9793E">
        <w:rPr>
          <w:rFonts w:ascii="Century Schoolbook" w:hAnsi="Century Schoolbook"/>
          <w:i/>
          <w:iCs/>
          <w:szCs w:val="26"/>
        </w:rPr>
        <w:t>People v. Garcia</w:t>
      </w:r>
      <w:r w:rsidRPr="00C9793E">
        <w:rPr>
          <w:rFonts w:ascii="Century Schoolbook" w:hAnsi="Century Schoolbook"/>
          <w:szCs w:val="26"/>
        </w:rPr>
        <w:t xml:space="preserve"> (1999) 20 Cal.4th 490, also cited by appellant.  There, the trial court dismissed strikes because “defendant’s pr</w:t>
      </w:r>
      <w:r w:rsidRPr="00C9793E">
        <w:rPr>
          <w:rFonts w:ascii="Century Schoolbook" w:hAnsi="Century Schoolbook"/>
          <w:szCs w:val="26"/>
        </w:rPr>
        <w:t>ior convictions all arose from a single period of aberrant behavior for which he served a single prison term . . . and his criminal history does not include any actual violence.”  (</w:t>
      </w:r>
      <w:r w:rsidRPr="00C9793E">
        <w:rPr>
          <w:rFonts w:ascii="Century Schoolbook" w:hAnsi="Century Schoolbook"/>
          <w:i/>
          <w:iCs/>
          <w:szCs w:val="26"/>
        </w:rPr>
        <w:t>Id</w:t>
      </w:r>
      <w:r w:rsidRPr="00C9793E">
        <w:rPr>
          <w:rFonts w:ascii="Century Schoolbook" w:hAnsi="Century Schoolbook"/>
          <w:szCs w:val="26"/>
        </w:rPr>
        <w:t>. at p. 503.)  Appellant’s criminal record includes violent crimes that s</w:t>
      </w:r>
      <w:r w:rsidRPr="00C9793E">
        <w:rPr>
          <w:rFonts w:ascii="Century Schoolbook" w:hAnsi="Century Schoolbook"/>
          <w:szCs w:val="26"/>
        </w:rPr>
        <w:t>panned decades</w:t>
      </w:r>
      <w:r w:rsidRPr="00C9793E">
        <w:rPr>
          <w:rStyle w:val="PageNumber"/>
          <w:rFonts w:ascii="Century Schoolbook" w:hAnsi="Century Schoolbook"/>
          <w:sz w:val="26"/>
          <w:szCs w:val="26"/>
        </w:rPr>
        <w:t xml:space="preserve">.  </w:t>
      </w:r>
    </w:p>
    <w:p w14:paraId="7FA39334" w14:textId="77777777" w:rsidR="00957804" w:rsidRPr="00C9793E" w:rsidRDefault="00E60C1F" w:rsidP="00016B1C">
      <w:pPr>
        <w:tabs>
          <w:tab w:val="left" w:pos="1440"/>
        </w:tabs>
        <w:spacing w:line="288" w:lineRule="auto"/>
        <w:jc w:val="center"/>
        <w:rPr>
          <w:rFonts w:ascii="Century Schoolbook" w:hAnsi="Century Schoolbook"/>
          <w:b/>
          <w:bCs/>
          <w:szCs w:val="26"/>
        </w:rPr>
      </w:pPr>
      <w:r w:rsidRPr="00C9793E">
        <w:rPr>
          <w:rFonts w:ascii="Century Schoolbook" w:hAnsi="Century Schoolbook"/>
          <w:b/>
          <w:bCs/>
          <w:i/>
          <w:iCs/>
          <w:szCs w:val="26"/>
        </w:rPr>
        <w:t>Senate Bill No. 567</w:t>
      </w:r>
      <w:r>
        <w:rPr>
          <w:rFonts w:ascii="Century Schoolbook" w:hAnsi="Century Schoolbook"/>
          <w:b/>
          <w:bCs/>
          <w:i/>
          <w:iCs/>
          <w:szCs w:val="26"/>
        </w:rPr>
        <w:t xml:space="preserve"> – Consideration of Trauma</w:t>
      </w:r>
    </w:p>
    <w:p w14:paraId="4153298D" w14:textId="77777777" w:rsidR="00C37F8D" w:rsidRPr="00C9793E" w:rsidRDefault="00E60C1F" w:rsidP="00F06B1A">
      <w:pPr>
        <w:keepNext/>
        <w:widowControl/>
        <w:spacing w:line="288" w:lineRule="auto"/>
        <w:ind w:firstLine="1440"/>
        <w:rPr>
          <w:rFonts w:ascii="Century Schoolbook" w:hAnsi="Century Schoolbook"/>
          <w:szCs w:val="26"/>
        </w:rPr>
      </w:pPr>
      <w:r w:rsidRPr="00C9793E">
        <w:rPr>
          <w:rFonts w:ascii="Century Schoolbook" w:hAnsi="Century Schoolbook"/>
          <w:szCs w:val="26"/>
        </w:rPr>
        <w:t>During the pendency of this appeal, Senate Bill No. 567 (2021-2022 Reg. Sess.) (S.B. 567), was enacted.  It amended section 1170, effective January 1, 2022 (Stats. 2021, ch. 731, § 1.3).  We a</w:t>
      </w:r>
      <w:r w:rsidRPr="00C9793E">
        <w:rPr>
          <w:rFonts w:ascii="Century Schoolbook" w:hAnsi="Century Schoolbook"/>
          <w:szCs w:val="26"/>
        </w:rPr>
        <w:t>sked for and received supplemental briefing on the applicability, if any, of S</w:t>
      </w:r>
      <w:r>
        <w:rPr>
          <w:rFonts w:ascii="Century Schoolbook" w:hAnsi="Century Schoolbook"/>
          <w:szCs w:val="26"/>
        </w:rPr>
        <w:t>.</w:t>
      </w:r>
      <w:r w:rsidRPr="00C9793E">
        <w:rPr>
          <w:rFonts w:ascii="Century Schoolbook" w:hAnsi="Century Schoolbook"/>
          <w:szCs w:val="26"/>
        </w:rPr>
        <w:t>B</w:t>
      </w:r>
      <w:r>
        <w:rPr>
          <w:rFonts w:ascii="Century Schoolbook" w:hAnsi="Century Schoolbook"/>
          <w:szCs w:val="26"/>
        </w:rPr>
        <w:t>.</w:t>
      </w:r>
      <w:r w:rsidRPr="00C9793E">
        <w:rPr>
          <w:rFonts w:ascii="Century Schoolbook" w:hAnsi="Century Schoolbook"/>
          <w:szCs w:val="26"/>
        </w:rPr>
        <w:t xml:space="preserve"> 567 to appellant’s sentence, and the standard for determining whether a remand is necessary.  </w:t>
      </w:r>
    </w:p>
    <w:p w14:paraId="2E6DE336" w14:textId="77777777" w:rsidR="006D1E72" w:rsidRPr="00C9793E" w:rsidRDefault="00E60C1F" w:rsidP="001513CD">
      <w:pPr>
        <w:tabs>
          <w:tab w:val="left" w:pos="1440"/>
        </w:tabs>
        <w:spacing w:line="288" w:lineRule="auto"/>
        <w:rPr>
          <w:rStyle w:val="PageNumber"/>
          <w:rFonts w:ascii="Century Schoolbook" w:hAnsi="Century Schoolbook"/>
          <w:sz w:val="26"/>
          <w:szCs w:val="26"/>
        </w:rPr>
      </w:pPr>
      <w:r w:rsidRPr="00C9793E">
        <w:rPr>
          <w:rFonts w:ascii="Century Schoolbook" w:hAnsi="Century Schoolbook"/>
          <w:szCs w:val="26"/>
        </w:rPr>
        <w:tab/>
        <w:t>When appellant was sentenced, section 1170, subdivision (b), gave the trial co</w:t>
      </w:r>
      <w:r w:rsidRPr="00C9793E">
        <w:rPr>
          <w:rFonts w:ascii="Century Schoolbook" w:hAnsi="Century Schoolbook"/>
          <w:szCs w:val="26"/>
        </w:rPr>
        <w:t>urt discretion to choose whether to impose the lower, middle, or upper prison term in the interest of justice.  S</w:t>
      </w:r>
      <w:r>
        <w:rPr>
          <w:rFonts w:ascii="Century Schoolbook" w:hAnsi="Century Schoolbook"/>
          <w:szCs w:val="26"/>
        </w:rPr>
        <w:t>.</w:t>
      </w:r>
      <w:r w:rsidRPr="00C9793E">
        <w:rPr>
          <w:rFonts w:ascii="Century Schoolbook" w:hAnsi="Century Schoolbook"/>
          <w:szCs w:val="26"/>
        </w:rPr>
        <w:t>B</w:t>
      </w:r>
      <w:r>
        <w:rPr>
          <w:rFonts w:ascii="Century Schoolbook" w:hAnsi="Century Schoolbook"/>
          <w:szCs w:val="26"/>
        </w:rPr>
        <w:t>.</w:t>
      </w:r>
      <w:r w:rsidRPr="00C9793E">
        <w:rPr>
          <w:rFonts w:ascii="Century Schoolbook" w:hAnsi="Century Schoolbook"/>
          <w:szCs w:val="26"/>
        </w:rPr>
        <w:t xml:space="preserve"> 567 added subdivision (b)(6) to section 1170 </w:t>
      </w:r>
      <w:r w:rsidRPr="00C9793E">
        <w:rPr>
          <w:rStyle w:val="PageNumber"/>
          <w:rFonts w:ascii="Century Schoolbook" w:hAnsi="Century Schoolbook"/>
          <w:sz w:val="26"/>
          <w:szCs w:val="26"/>
        </w:rPr>
        <w:t>to require that the trial court select the low term if, among other things, the defendant “has</w:t>
      </w:r>
      <w:r w:rsidRPr="00C9793E">
        <w:rPr>
          <w:rStyle w:val="PageNumber"/>
          <w:rFonts w:ascii="Century Schoolbook" w:hAnsi="Century Schoolbook"/>
          <w:sz w:val="26"/>
          <w:szCs w:val="26"/>
        </w:rPr>
        <w:t xml:space="preserve"> experienced psychological, physical, or childhood trauma” that was a contributing factor in the </w:t>
      </w:r>
      <w:r w:rsidRPr="00C9793E">
        <w:rPr>
          <w:rStyle w:val="PageNumber"/>
          <w:rFonts w:ascii="Century Schoolbook" w:hAnsi="Century Schoolbook"/>
          <w:sz w:val="26"/>
          <w:szCs w:val="26"/>
        </w:rPr>
        <w:lastRenderedPageBreak/>
        <w:t>commission of the offense, “unless the court finds that the aggravating circumstances outweigh the mitigating circumstances [so] that imposition of the low ter</w:t>
      </w:r>
      <w:r w:rsidRPr="00C9793E">
        <w:rPr>
          <w:rStyle w:val="PageNumber"/>
          <w:rFonts w:ascii="Century Schoolbook" w:hAnsi="Century Schoolbook"/>
          <w:sz w:val="26"/>
          <w:szCs w:val="26"/>
        </w:rPr>
        <w:t>m would be contrary to the interests of justice.”  (§ 1170, subd. (b)(6)(A)-(B).)</w:t>
      </w:r>
    </w:p>
    <w:p w14:paraId="48B2520D" w14:textId="77777777" w:rsidR="00D84D88" w:rsidRPr="00C9793E" w:rsidRDefault="00E60C1F" w:rsidP="00D84D88">
      <w:pPr>
        <w:keepNext/>
        <w:widowControl/>
        <w:tabs>
          <w:tab w:val="left" w:pos="1440"/>
        </w:tabs>
        <w:spacing w:line="288" w:lineRule="auto"/>
        <w:rPr>
          <w:rFonts w:ascii="Century Schoolbook" w:hAnsi="Century Schoolbook"/>
          <w:szCs w:val="26"/>
        </w:rPr>
      </w:pPr>
      <w:r w:rsidRPr="00C9793E">
        <w:rPr>
          <w:rStyle w:val="PageNumber"/>
          <w:rFonts w:ascii="Century Schoolbook" w:hAnsi="Century Schoolbook"/>
          <w:sz w:val="26"/>
          <w:szCs w:val="26"/>
        </w:rPr>
        <w:tab/>
        <w:t>The Attorney General concedes that S</w:t>
      </w:r>
      <w:r>
        <w:rPr>
          <w:rStyle w:val="PageNumber"/>
          <w:rFonts w:ascii="Century Schoolbook" w:hAnsi="Century Schoolbook"/>
          <w:sz w:val="26"/>
          <w:szCs w:val="26"/>
        </w:rPr>
        <w:t>.</w:t>
      </w:r>
      <w:r w:rsidRPr="00C9793E">
        <w:rPr>
          <w:rStyle w:val="PageNumber"/>
          <w:rFonts w:ascii="Century Schoolbook" w:hAnsi="Century Schoolbook"/>
          <w:sz w:val="26"/>
          <w:szCs w:val="26"/>
        </w:rPr>
        <w:t>B</w:t>
      </w:r>
      <w:r>
        <w:rPr>
          <w:rStyle w:val="PageNumber"/>
          <w:rFonts w:ascii="Century Schoolbook" w:hAnsi="Century Schoolbook"/>
          <w:sz w:val="26"/>
          <w:szCs w:val="26"/>
        </w:rPr>
        <w:t>.</w:t>
      </w:r>
      <w:r w:rsidRPr="00C9793E">
        <w:rPr>
          <w:rStyle w:val="PageNumber"/>
          <w:rFonts w:ascii="Century Schoolbook" w:hAnsi="Century Schoolbook"/>
          <w:sz w:val="26"/>
          <w:szCs w:val="26"/>
        </w:rPr>
        <w:t xml:space="preserve"> 567 qualifies as an ameliorative change in the law applicable to all nonfinal convictions on appeal.  (See </w:t>
      </w:r>
      <w:r w:rsidRPr="00C9793E">
        <w:rPr>
          <w:rStyle w:val="PageNumber"/>
          <w:rFonts w:ascii="Century Schoolbook" w:hAnsi="Century Schoolbook"/>
          <w:i/>
          <w:iCs/>
          <w:sz w:val="26"/>
          <w:szCs w:val="26"/>
        </w:rPr>
        <w:t>People v. Superior Court (Lara</w:t>
      </w:r>
      <w:r w:rsidRPr="00EF0F42">
        <w:rPr>
          <w:rStyle w:val="PageNumber"/>
          <w:rFonts w:ascii="Century Schoolbook" w:hAnsi="Century Schoolbook"/>
          <w:sz w:val="26"/>
          <w:szCs w:val="26"/>
        </w:rPr>
        <w:t>)</w:t>
      </w:r>
      <w:r w:rsidRPr="00C9793E">
        <w:rPr>
          <w:rStyle w:val="PageNumber"/>
          <w:rFonts w:ascii="Century Schoolbook" w:hAnsi="Century Schoolbook"/>
          <w:sz w:val="26"/>
          <w:szCs w:val="26"/>
        </w:rPr>
        <w:t xml:space="preserve"> </w:t>
      </w:r>
      <w:r>
        <w:rPr>
          <w:rStyle w:val="PageNumber"/>
          <w:rFonts w:ascii="Century Schoolbook" w:hAnsi="Century Schoolbook"/>
          <w:sz w:val="26"/>
          <w:szCs w:val="26"/>
        </w:rPr>
        <w:t>(</w:t>
      </w:r>
      <w:r w:rsidRPr="00C9793E">
        <w:rPr>
          <w:rStyle w:val="PageNumber"/>
          <w:rFonts w:ascii="Century Schoolbook" w:hAnsi="Century Schoolbook"/>
          <w:sz w:val="26"/>
          <w:szCs w:val="26"/>
        </w:rPr>
        <w:t xml:space="preserve">2018) 4 Cal.5th 299, 306-308, citing </w:t>
      </w:r>
      <w:r w:rsidRPr="00C9793E">
        <w:rPr>
          <w:rStyle w:val="PageNumber"/>
          <w:rFonts w:ascii="Century Schoolbook" w:hAnsi="Century Schoolbook"/>
          <w:i/>
          <w:iCs/>
          <w:sz w:val="26"/>
          <w:szCs w:val="26"/>
        </w:rPr>
        <w:t>In re Estrada</w:t>
      </w:r>
      <w:r w:rsidRPr="00C9793E">
        <w:rPr>
          <w:rStyle w:val="PageNumber"/>
          <w:rFonts w:ascii="Century Schoolbook" w:hAnsi="Century Schoolbook"/>
          <w:sz w:val="26"/>
          <w:szCs w:val="26"/>
        </w:rPr>
        <w:t xml:space="preserve"> (1965) 63 Cal.2d 740, 745; </w:t>
      </w:r>
      <w:r w:rsidRPr="00C9793E">
        <w:rPr>
          <w:rFonts w:ascii="Century Schoolbook" w:hAnsi="Century Schoolbook"/>
          <w:i/>
          <w:iCs/>
          <w:szCs w:val="26"/>
        </w:rPr>
        <w:t>People v. Flores</w:t>
      </w:r>
      <w:r w:rsidRPr="00C9793E">
        <w:rPr>
          <w:rFonts w:ascii="Century Schoolbook" w:hAnsi="Century Schoolbook"/>
          <w:szCs w:val="26"/>
        </w:rPr>
        <w:t> (2022) 75 Cal.App.5t</w:t>
      </w:r>
      <w:r w:rsidRPr="00C9793E">
        <w:rPr>
          <w:rFonts w:ascii="Century Schoolbook" w:hAnsi="Century Schoolbook"/>
          <w:szCs w:val="26"/>
        </w:rPr>
        <w:t>h 495, 500 (</w:t>
      </w:r>
      <w:r w:rsidRPr="00C9793E">
        <w:rPr>
          <w:rFonts w:ascii="Century Schoolbook" w:hAnsi="Century Schoolbook"/>
          <w:i/>
          <w:szCs w:val="26"/>
        </w:rPr>
        <w:t>Flores</w:t>
      </w:r>
      <w:r w:rsidRPr="00C9793E">
        <w:rPr>
          <w:rFonts w:ascii="Century Schoolbook" w:hAnsi="Century Schoolbook"/>
          <w:szCs w:val="26"/>
        </w:rPr>
        <w:t xml:space="preserve">), depublication and review denied (June 15, 2022).)  </w:t>
      </w:r>
    </w:p>
    <w:p w14:paraId="7C02A8D7" w14:textId="77777777" w:rsidR="007A292E" w:rsidRPr="00C9793E" w:rsidRDefault="00E60C1F" w:rsidP="00D84D88">
      <w:pPr>
        <w:keepNext/>
        <w:widowControl/>
        <w:tabs>
          <w:tab w:val="left" w:pos="1440"/>
        </w:tabs>
        <w:spacing w:line="288" w:lineRule="auto"/>
        <w:rPr>
          <w:rFonts w:ascii="Century Schoolbook" w:hAnsi="Century Schoolbook"/>
          <w:szCs w:val="26"/>
        </w:rPr>
      </w:pPr>
      <w:r w:rsidRPr="00C9793E">
        <w:rPr>
          <w:rFonts w:ascii="Century Schoolbook" w:hAnsi="Century Schoolbook"/>
          <w:szCs w:val="26"/>
        </w:rPr>
        <w:tab/>
        <w:t xml:space="preserve">Appellant contends he must be resentenced pursuant to the amended statute </w:t>
      </w:r>
      <w:r w:rsidRPr="00C9793E">
        <w:rPr>
          <w:rFonts w:ascii="Century Schoolbook" w:hAnsi="Century Schoolbook"/>
        </w:rPr>
        <w:t>because the trial court did not exercise an “informed discretion” in selecting the middle term.  (</w:t>
      </w:r>
      <w:r w:rsidRPr="00C9793E">
        <w:rPr>
          <w:rFonts w:ascii="Century Schoolbook" w:hAnsi="Century Schoolbook"/>
          <w:i/>
          <w:iCs/>
          <w:szCs w:val="26"/>
        </w:rPr>
        <w:t xml:space="preserve">People v. </w:t>
      </w:r>
      <w:r w:rsidRPr="00C9793E">
        <w:rPr>
          <w:rFonts w:ascii="Century Schoolbook" w:hAnsi="Century Schoolbook"/>
          <w:i/>
          <w:iCs/>
          <w:szCs w:val="26"/>
        </w:rPr>
        <w:t xml:space="preserve">Gutierrez </w:t>
      </w:r>
      <w:r w:rsidRPr="00C9793E">
        <w:rPr>
          <w:rFonts w:ascii="Century Schoolbook" w:hAnsi="Century Schoolbook"/>
        </w:rPr>
        <w:t>(2014) 58 Cal.4th 1354, 1391</w:t>
      </w:r>
      <w:r>
        <w:rPr>
          <w:rFonts w:ascii="Century Schoolbook" w:hAnsi="Century Schoolbook"/>
        </w:rPr>
        <w:t xml:space="preserve"> (</w:t>
      </w:r>
      <w:r>
        <w:rPr>
          <w:rFonts w:ascii="Century Schoolbook" w:hAnsi="Century Schoolbook"/>
          <w:i/>
          <w:iCs/>
        </w:rPr>
        <w:t>Gutierrez</w:t>
      </w:r>
      <w:r>
        <w:rPr>
          <w:rFonts w:ascii="Century Schoolbook" w:hAnsi="Century Schoolbook"/>
        </w:rPr>
        <w:t>)</w:t>
      </w:r>
      <w:r w:rsidRPr="00C9793E">
        <w:rPr>
          <w:rFonts w:ascii="Century Schoolbook" w:hAnsi="Century Schoolbook"/>
        </w:rPr>
        <w:t xml:space="preserve">.)  </w:t>
      </w:r>
      <w:r w:rsidRPr="00C9793E">
        <w:rPr>
          <w:rFonts w:ascii="Century Schoolbook" w:hAnsi="Century Schoolbook"/>
          <w:szCs w:val="26"/>
        </w:rPr>
        <w:t xml:space="preserve">The Attorney General </w:t>
      </w:r>
      <w:r>
        <w:rPr>
          <w:rFonts w:ascii="Century Schoolbook" w:hAnsi="Century Schoolbook"/>
          <w:szCs w:val="26"/>
        </w:rPr>
        <w:t xml:space="preserve">disagrees. </w:t>
      </w:r>
      <w:r w:rsidRPr="00C9793E">
        <w:rPr>
          <w:rFonts w:ascii="Century Schoolbook" w:hAnsi="Century Schoolbook"/>
          <w:szCs w:val="26"/>
        </w:rPr>
        <w:t xml:space="preserve"> </w:t>
      </w:r>
      <w:r>
        <w:rPr>
          <w:rFonts w:ascii="Century Schoolbook" w:hAnsi="Century Schoolbook"/>
          <w:szCs w:val="26"/>
        </w:rPr>
        <w:t>W</w:t>
      </w:r>
      <w:r w:rsidRPr="00C9793E">
        <w:rPr>
          <w:rFonts w:ascii="Century Schoolbook" w:hAnsi="Century Schoolbook"/>
          <w:szCs w:val="26"/>
        </w:rPr>
        <w:t>e agree</w:t>
      </w:r>
      <w:r>
        <w:rPr>
          <w:rFonts w:ascii="Century Schoolbook" w:hAnsi="Century Schoolbook"/>
          <w:szCs w:val="26"/>
        </w:rPr>
        <w:t xml:space="preserve"> with the Attorney General</w:t>
      </w:r>
      <w:r w:rsidRPr="00C9793E">
        <w:rPr>
          <w:rFonts w:ascii="Century Schoolbook" w:hAnsi="Century Schoolbook"/>
          <w:szCs w:val="26"/>
        </w:rPr>
        <w:t xml:space="preserve"> that remand for resentencing is not </w:t>
      </w:r>
      <w:r>
        <w:rPr>
          <w:rFonts w:ascii="Century Schoolbook" w:hAnsi="Century Schoolbook"/>
          <w:szCs w:val="26"/>
        </w:rPr>
        <w:t xml:space="preserve">here </w:t>
      </w:r>
      <w:r w:rsidRPr="00C9793E">
        <w:rPr>
          <w:rFonts w:ascii="Century Schoolbook" w:hAnsi="Century Schoolbook"/>
          <w:szCs w:val="26"/>
        </w:rPr>
        <w:t xml:space="preserve">required.  </w:t>
      </w:r>
    </w:p>
    <w:p w14:paraId="0D14446F" w14:textId="77777777" w:rsidR="00DA0B26" w:rsidRPr="00C9793E" w:rsidRDefault="00E60C1F" w:rsidP="00DE474F">
      <w:pPr>
        <w:spacing w:line="288" w:lineRule="auto"/>
        <w:rPr>
          <w:rFonts w:ascii="Century Schoolbook" w:hAnsi="Century Schoolbook"/>
          <w:szCs w:val="26"/>
        </w:rPr>
      </w:pPr>
      <w:r w:rsidRPr="00C9793E">
        <w:rPr>
          <w:rFonts w:ascii="Century Schoolbook" w:hAnsi="Century Schoolbook"/>
          <w:szCs w:val="26"/>
        </w:rPr>
        <w:tab/>
      </w:r>
      <w:r w:rsidRPr="00C9793E">
        <w:rPr>
          <w:rFonts w:ascii="Century Schoolbook" w:hAnsi="Century Schoolbook"/>
          <w:szCs w:val="26"/>
        </w:rPr>
        <w:tab/>
        <w:t>The California Constitution admonishes our appellate judiciary not to reverse a</w:t>
      </w:r>
      <w:r w:rsidRPr="00C9793E">
        <w:rPr>
          <w:rFonts w:ascii="Century Schoolbook" w:hAnsi="Century Schoolbook"/>
          <w:szCs w:val="26"/>
        </w:rPr>
        <w:t xml:space="preserve">ny trial court judgment unless there has been a miscarriage of justice.  There should only be a reversal where it is reasonably probable that a more favorable outcome will result upon reversal.  (Cal. Const. art. VI, § 13; </w:t>
      </w:r>
      <w:r w:rsidRPr="00C9793E">
        <w:rPr>
          <w:rFonts w:ascii="Century Schoolbook" w:hAnsi="Century Schoolbook"/>
          <w:i/>
          <w:szCs w:val="26"/>
        </w:rPr>
        <w:t>People v. Watson</w:t>
      </w:r>
      <w:r w:rsidRPr="00C9793E">
        <w:rPr>
          <w:rFonts w:ascii="Century Schoolbook" w:hAnsi="Century Schoolbook"/>
          <w:szCs w:val="26"/>
        </w:rPr>
        <w:t xml:space="preserve"> (l956) 46 Cal.2d</w:t>
      </w:r>
      <w:r w:rsidRPr="00C9793E">
        <w:rPr>
          <w:rFonts w:ascii="Century Schoolbook" w:hAnsi="Century Schoolbook"/>
          <w:szCs w:val="26"/>
        </w:rPr>
        <w:t xml:space="preserve"> 818, 836</w:t>
      </w:r>
      <w:r>
        <w:rPr>
          <w:rFonts w:ascii="Century Schoolbook" w:hAnsi="Century Schoolbook"/>
          <w:szCs w:val="26"/>
        </w:rPr>
        <w:t xml:space="preserve">; but see p. 13, </w:t>
      </w:r>
      <w:r>
        <w:rPr>
          <w:rFonts w:ascii="Century Schoolbook" w:hAnsi="Century Schoolbook"/>
          <w:i/>
          <w:iCs/>
          <w:szCs w:val="26"/>
        </w:rPr>
        <w:t>post</w:t>
      </w:r>
      <w:r>
        <w:rPr>
          <w:rFonts w:ascii="Century Schoolbook" w:hAnsi="Century Schoolbook"/>
          <w:szCs w:val="26"/>
        </w:rPr>
        <w:t>, [proof beyond a reasonable doubt standard for an aggravating sentencing factor]</w:t>
      </w:r>
      <w:r w:rsidRPr="00C9793E">
        <w:rPr>
          <w:rFonts w:ascii="Century Schoolbook" w:hAnsi="Century Schoolbook"/>
          <w:szCs w:val="26"/>
        </w:rPr>
        <w:t>.)  This rule, or its precursors, have been with us since statehood.  By its enactment of S</w:t>
      </w:r>
      <w:r>
        <w:rPr>
          <w:rFonts w:ascii="Century Schoolbook" w:hAnsi="Century Schoolbook"/>
          <w:szCs w:val="26"/>
        </w:rPr>
        <w:t>.</w:t>
      </w:r>
      <w:r w:rsidRPr="00C9793E">
        <w:rPr>
          <w:rFonts w:ascii="Century Schoolbook" w:hAnsi="Century Schoolbook"/>
          <w:szCs w:val="26"/>
        </w:rPr>
        <w:t>B</w:t>
      </w:r>
      <w:r>
        <w:rPr>
          <w:rFonts w:ascii="Century Schoolbook" w:hAnsi="Century Schoolbook"/>
          <w:szCs w:val="26"/>
        </w:rPr>
        <w:t>.</w:t>
      </w:r>
      <w:r w:rsidRPr="00C9793E">
        <w:rPr>
          <w:rFonts w:ascii="Century Schoolbook" w:hAnsi="Century Schoolbook"/>
          <w:szCs w:val="26"/>
        </w:rPr>
        <w:t xml:space="preserve"> 567, the Legislature did not purport to, and could not, by statute, alter the California Constitution.</w:t>
      </w:r>
    </w:p>
    <w:p w14:paraId="5D920168" w14:textId="77777777" w:rsidR="00665EC4" w:rsidRPr="00C9793E" w:rsidRDefault="00E60C1F" w:rsidP="0071365D">
      <w:pPr>
        <w:spacing w:line="288" w:lineRule="auto"/>
        <w:rPr>
          <w:rFonts w:ascii="Century Schoolbook" w:hAnsi="Century Schoolbook"/>
          <w:szCs w:val="26"/>
        </w:rPr>
      </w:pPr>
      <w:r w:rsidRPr="00C9793E">
        <w:rPr>
          <w:rFonts w:ascii="Century Schoolbook" w:hAnsi="Century Schoolbook"/>
          <w:szCs w:val="26"/>
        </w:rPr>
        <w:tab/>
      </w:r>
      <w:r w:rsidRPr="00C9793E">
        <w:rPr>
          <w:rFonts w:ascii="Century Schoolbook" w:hAnsi="Century Schoolbook"/>
          <w:szCs w:val="26"/>
        </w:rPr>
        <w:tab/>
        <w:t xml:space="preserve">We apply the standard set forth in </w:t>
      </w:r>
      <w:r w:rsidRPr="00C9793E">
        <w:rPr>
          <w:rFonts w:ascii="Century Schoolbook" w:hAnsi="Century Schoolbook"/>
          <w:i/>
        </w:rPr>
        <w:t>Gutierrez, supra,</w:t>
      </w:r>
      <w:r w:rsidRPr="00C9793E">
        <w:rPr>
          <w:rFonts w:ascii="Century Schoolbook" w:hAnsi="Century Schoolbook"/>
        </w:rPr>
        <w:t xml:space="preserve"> 58 Cal.4th 1354, to determine</w:t>
      </w:r>
      <w:r w:rsidRPr="00C9793E">
        <w:rPr>
          <w:rFonts w:ascii="Century Schoolbook" w:hAnsi="Century Schoolbook"/>
          <w:szCs w:val="26"/>
        </w:rPr>
        <w:t xml:space="preserve"> whether a remand is required for resentencing under the new legisla</w:t>
      </w:r>
      <w:r w:rsidRPr="00C9793E">
        <w:rPr>
          <w:rFonts w:ascii="Century Schoolbook" w:hAnsi="Century Schoolbook"/>
          <w:szCs w:val="26"/>
        </w:rPr>
        <w:t xml:space="preserve">tion.  </w:t>
      </w:r>
      <w:r w:rsidRPr="00C9793E">
        <w:rPr>
          <w:rFonts w:ascii="Century Schoolbook" w:hAnsi="Century Schoolbook"/>
        </w:rPr>
        <w:t xml:space="preserve">“‘Defendants are entitled </w:t>
      </w:r>
      <w:r w:rsidRPr="00C9793E">
        <w:rPr>
          <w:rFonts w:ascii="Century Schoolbook" w:hAnsi="Century Schoolbook"/>
        </w:rPr>
        <w:lastRenderedPageBreak/>
        <w:t>to sentencing decisions made in the exercise of the “informed discretion” of the sentencing court.  [Citations.]  A court which is unaware of the scope of its discretionary powers can no more exercise that “informed discret</w:t>
      </w:r>
      <w:r w:rsidRPr="00C9793E">
        <w:rPr>
          <w:rFonts w:ascii="Century Schoolbook" w:hAnsi="Century Schoolbook"/>
        </w:rPr>
        <w:t>ion” than one whose sentence is or may have been based on misinformation regarding a material aspect of a defendant’s record.’  [Citation.]  In such circumstances, we have held that the appropriate remedy is to remand for resentencing unless the record ‘cl</w:t>
      </w:r>
      <w:r w:rsidRPr="00C9793E">
        <w:rPr>
          <w:rFonts w:ascii="Century Schoolbook" w:hAnsi="Century Schoolbook"/>
        </w:rPr>
        <w:t>early indicate[s]’ that the trial court would have reached the same conclusion ‘even if it had been aware that it had such discretion.’  [Citations.]”  (</w:t>
      </w:r>
      <w:r w:rsidRPr="00C9793E">
        <w:rPr>
          <w:rFonts w:ascii="Century Schoolbook" w:hAnsi="Century Schoolbook"/>
          <w:i/>
          <w:iCs/>
        </w:rPr>
        <w:t>Id</w:t>
      </w:r>
      <w:r w:rsidRPr="00C9793E">
        <w:rPr>
          <w:rFonts w:ascii="Century Schoolbook" w:hAnsi="Century Schoolbook"/>
        </w:rPr>
        <w:t>. at p. 1391.)</w:t>
      </w:r>
      <w:r w:rsidRPr="00FF1057">
        <w:rPr>
          <w:rFonts w:ascii="Century Schoolbook" w:hAnsi="Century Schoolbook"/>
          <w:b/>
          <w:bCs/>
          <w:vertAlign w:val="superscript"/>
        </w:rPr>
        <w:t xml:space="preserve"> </w:t>
      </w:r>
    </w:p>
    <w:p w14:paraId="454CDDA1" w14:textId="77777777" w:rsidR="006C37B9" w:rsidRPr="00C9793E" w:rsidRDefault="00E60C1F" w:rsidP="006C37B9">
      <w:pPr>
        <w:tabs>
          <w:tab w:val="left" w:pos="1440"/>
        </w:tabs>
        <w:spacing w:line="288" w:lineRule="auto"/>
        <w:rPr>
          <w:rStyle w:val="PageNumber"/>
          <w:rFonts w:ascii="Century Schoolbook" w:hAnsi="Century Schoolbook"/>
          <w:sz w:val="26"/>
          <w:szCs w:val="26"/>
        </w:rPr>
      </w:pPr>
      <w:r w:rsidRPr="00C9793E">
        <w:rPr>
          <w:rStyle w:val="PageNumber"/>
          <w:rFonts w:ascii="Century Schoolbook" w:hAnsi="Century Schoolbook"/>
          <w:sz w:val="26"/>
          <w:szCs w:val="26"/>
        </w:rPr>
        <w:tab/>
        <w:t>At sentencing, the trial court considered the defense sentencing memorandum, the Peo</w:t>
      </w:r>
      <w:r w:rsidRPr="00C9793E">
        <w:rPr>
          <w:rStyle w:val="PageNumber"/>
          <w:rFonts w:ascii="Century Schoolbook" w:hAnsi="Century Schoolbook"/>
          <w:sz w:val="26"/>
          <w:szCs w:val="26"/>
        </w:rPr>
        <w:t>ple’s statement in aggravation, and the probation report.  Appellant has a history of mental illness, has previously been diagnosed with Paranoid Schizophrenia, and suffers from auditory hallucinations.  His sentencing memoranda suggested he had experience</w:t>
      </w:r>
      <w:r w:rsidRPr="00C9793E">
        <w:rPr>
          <w:rStyle w:val="PageNumber"/>
          <w:rFonts w:ascii="Century Schoolbook" w:hAnsi="Century Schoolbook"/>
          <w:sz w:val="26"/>
          <w:szCs w:val="26"/>
        </w:rPr>
        <w:t>d “trauma,” including a difficult childhood, the “devastating” death of his parents when he was 38 and 40 years old, he was beaten and stabbed in prison, and that mental illness and chemical dependency may have played a role in the commission of the offens</w:t>
      </w:r>
      <w:r w:rsidRPr="00C9793E">
        <w:rPr>
          <w:rStyle w:val="PageNumber"/>
          <w:rFonts w:ascii="Century Schoolbook" w:hAnsi="Century Schoolbook"/>
          <w:sz w:val="26"/>
          <w:szCs w:val="26"/>
        </w:rPr>
        <w:t xml:space="preserve">es.”  His lengthy sentencing memorandum brought to the trial court all of these matters which appellant characterized as “mitigating.” </w:t>
      </w:r>
    </w:p>
    <w:p w14:paraId="30DF4414" w14:textId="77777777" w:rsidR="00A432F2" w:rsidRPr="00C9793E" w:rsidRDefault="00E60C1F" w:rsidP="00AC567C">
      <w:pPr>
        <w:spacing w:line="288" w:lineRule="auto"/>
        <w:ind w:firstLine="1440"/>
        <w:rPr>
          <w:rStyle w:val="PageNumber"/>
          <w:rFonts w:ascii="Century Schoolbook" w:hAnsi="Century Schoolbook"/>
          <w:sz w:val="26"/>
          <w:szCs w:val="26"/>
        </w:rPr>
      </w:pPr>
      <w:r>
        <w:rPr>
          <w:rStyle w:val="PageNumber"/>
          <w:rFonts w:ascii="Century Schoolbook" w:hAnsi="Century Schoolbook"/>
          <w:sz w:val="26"/>
          <w:szCs w:val="26"/>
        </w:rPr>
        <w:t xml:space="preserve">We apply the California state constitutional mandate.  There are several reasons for our opinion that there has been no </w:t>
      </w:r>
      <w:r>
        <w:rPr>
          <w:rStyle w:val="PageNumber"/>
          <w:rFonts w:ascii="Century Schoolbook" w:hAnsi="Century Schoolbook"/>
          <w:sz w:val="26"/>
          <w:szCs w:val="26"/>
        </w:rPr>
        <w:t xml:space="preserve">miscarriage of justice here. </w:t>
      </w:r>
    </w:p>
    <w:p w14:paraId="00437DE6" w14:textId="77777777" w:rsidR="00AC567C" w:rsidRPr="00C9793E" w:rsidRDefault="00E60C1F" w:rsidP="00AC567C">
      <w:pPr>
        <w:spacing w:line="288" w:lineRule="auto"/>
        <w:ind w:firstLine="1440"/>
        <w:rPr>
          <w:rStyle w:val="PageNumber"/>
          <w:rFonts w:ascii="Century Schoolbook" w:hAnsi="Century Schoolbook"/>
          <w:sz w:val="26"/>
          <w:szCs w:val="26"/>
        </w:rPr>
      </w:pPr>
      <w:r w:rsidRPr="00C9793E">
        <w:rPr>
          <w:rStyle w:val="PageNumber"/>
          <w:rFonts w:ascii="Century Schoolbook" w:hAnsi="Century Schoolbook"/>
          <w:sz w:val="26"/>
          <w:szCs w:val="26"/>
        </w:rPr>
        <w:t xml:space="preserve">First, the probation report identified multiple aggravating factors, including one admitted by appellant (the prior strike conviction) and one found true by the jury (the </w:t>
      </w:r>
      <w:r w:rsidRPr="00C9793E">
        <w:rPr>
          <w:rStyle w:val="PageNumber"/>
          <w:rFonts w:ascii="Century Schoolbook" w:hAnsi="Century Schoolbook"/>
          <w:sz w:val="26"/>
          <w:szCs w:val="26"/>
        </w:rPr>
        <w:lastRenderedPageBreak/>
        <w:t>finding of violence on count 1).  (See California Rules</w:t>
      </w:r>
      <w:r w:rsidRPr="00C9793E">
        <w:rPr>
          <w:rStyle w:val="PageNumber"/>
          <w:rFonts w:ascii="Century Schoolbook" w:hAnsi="Century Schoolbook"/>
          <w:sz w:val="26"/>
          <w:szCs w:val="26"/>
        </w:rPr>
        <w:t xml:space="preserve"> of Court, rule 4.421(b); 1170, subd. (b)(6).)  </w:t>
      </w:r>
    </w:p>
    <w:p w14:paraId="384190BC" w14:textId="77777777" w:rsidR="00A432F2" w:rsidRPr="00C9793E" w:rsidRDefault="00E60C1F" w:rsidP="00AC567C">
      <w:pPr>
        <w:spacing w:line="288" w:lineRule="auto"/>
        <w:ind w:firstLine="1440"/>
        <w:rPr>
          <w:rStyle w:val="PageNumber"/>
          <w:rFonts w:ascii="Century Schoolbook" w:hAnsi="Century Schoolbook"/>
          <w:sz w:val="26"/>
          <w:szCs w:val="26"/>
        </w:rPr>
      </w:pPr>
      <w:r w:rsidRPr="00C9793E">
        <w:rPr>
          <w:rStyle w:val="PageNumber"/>
          <w:rFonts w:ascii="Century Schoolbook" w:hAnsi="Century Schoolbook"/>
          <w:sz w:val="26"/>
          <w:szCs w:val="26"/>
        </w:rPr>
        <w:t xml:space="preserve">Second, the trial court denied appellant’s </w:t>
      </w:r>
      <w:r w:rsidRPr="00C9793E">
        <w:rPr>
          <w:rStyle w:val="PageNumber"/>
          <w:rFonts w:ascii="Century Schoolbook" w:hAnsi="Century Schoolbook"/>
          <w:i/>
          <w:iCs/>
          <w:sz w:val="26"/>
          <w:szCs w:val="26"/>
        </w:rPr>
        <w:t>Romero</w:t>
      </w:r>
      <w:r w:rsidRPr="00C9793E">
        <w:rPr>
          <w:rStyle w:val="PageNumber"/>
          <w:rFonts w:ascii="Century Schoolbook" w:hAnsi="Century Schoolbook"/>
          <w:sz w:val="26"/>
          <w:szCs w:val="26"/>
        </w:rPr>
        <w:t xml:space="preserve"> motion and request for probation, highlighting his continuous 30-year criminal history and the fact that he continued to commit crimes after his arrest in th</w:t>
      </w:r>
      <w:r w:rsidRPr="00C9793E">
        <w:rPr>
          <w:rStyle w:val="PageNumber"/>
          <w:rFonts w:ascii="Century Schoolbook" w:hAnsi="Century Schoolbook"/>
          <w:sz w:val="26"/>
          <w:szCs w:val="26"/>
        </w:rPr>
        <w:t>is case.  This was appellant’s fifth commitment to state prison since 2001</w:t>
      </w:r>
      <w:r>
        <w:rPr>
          <w:rStyle w:val="PageNumber"/>
          <w:rFonts w:ascii="Century Schoolbook" w:hAnsi="Century Schoolbook"/>
          <w:sz w:val="26"/>
          <w:szCs w:val="26"/>
        </w:rPr>
        <w:t>.  H</w:t>
      </w:r>
      <w:r w:rsidRPr="00C9793E">
        <w:rPr>
          <w:rStyle w:val="PageNumber"/>
          <w:rFonts w:ascii="Century Schoolbook" w:hAnsi="Century Schoolbook"/>
          <w:sz w:val="26"/>
          <w:szCs w:val="26"/>
        </w:rPr>
        <w:t xml:space="preserve">e committed the current offenses </w:t>
      </w:r>
      <w:r>
        <w:rPr>
          <w:rStyle w:val="PageNumber"/>
          <w:rFonts w:ascii="Century Schoolbook" w:hAnsi="Century Schoolbook"/>
          <w:sz w:val="26"/>
          <w:szCs w:val="26"/>
        </w:rPr>
        <w:t>less than one year</w:t>
      </w:r>
      <w:r w:rsidRPr="00C9793E">
        <w:rPr>
          <w:rStyle w:val="PageNumber"/>
          <w:rFonts w:ascii="Century Schoolbook" w:hAnsi="Century Schoolbook"/>
          <w:sz w:val="26"/>
          <w:szCs w:val="26"/>
        </w:rPr>
        <w:t xml:space="preserve"> after being released on parole</w:t>
      </w:r>
      <w:r>
        <w:rPr>
          <w:rStyle w:val="PageNumber"/>
          <w:rFonts w:ascii="Century Schoolbook" w:hAnsi="Century Schoolbook"/>
          <w:sz w:val="26"/>
          <w:szCs w:val="26"/>
        </w:rPr>
        <w:t>.  While on local</w:t>
      </w:r>
      <w:r w:rsidRPr="00C9793E">
        <w:rPr>
          <w:rStyle w:val="PageNumber"/>
          <w:rFonts w:ascii="Century Schoolbook" w:hAnsi="Century Schoolbook"/>
          <w:sz w:val="26"/>
          <w:szCs w:val="26"/>
        </w:rPr>
        <w:t xml:space="preserve"> supervision,</w:t>
      </w:r>
      <w:r>
        <w:rPr>
          <w:rStyle w:val="PageNumber"/>
          <w:rFonts w:ascii="Century Schoolbook" w:hAnsi="Century Schoolbook"/>
          <w:sz w:val="26"/>
          <w:szCs w:val="26"/>
        </w:rPr>
        <w:t xml:space="preserve"> he</w:t>
      </w:r>
      <w:r w:rsidRPr="00C9793E">
        <w:rPr>
          <w:rStyle w:val="PageNumber"/>
          <w:rFonts w:ascii="Century Schoolbook" w:hAnsi="Century Schoolbook"/>
          <w:sz w:val="26"/>
          <w:szCs w:val="26"/>
        </w:rPr>
        <w:t xml:space="preserve"> failed to comply with probation multiple times.  In denying th</w:t>
      </w:r>
      <w:r w:rsidRPr="00C9793E">
        <w:rPr>
          <w:rStyle w:val="PageNumber"/>
          <w:rFonts w:ascii="Century Schoolbook" w:hAnsi="Century Schoolbook"/>
          <w:sz w:val="26"/>
          <w:szCs w:val="26"/>
        </w:rPr>
        <w:t xml:space="preserve">e </w:t>
      </w:r>
      <w:r w:rsidRPr="00C9793E">
        <w:rPr>
          <w:rStyle w:val="PageNumber"/>
          <w:rFonts w:ascii="Century Schoolbook" w:hAnsi="Century Schoolbook"/>
          <w:i/>
          <w:iCs/>
          <w:sz w:val="26"/>
          <w:szCs w:val="26"/>
        </w:rPr>
        <w:t>Romero</w:t>
      </w:r>
      <w:r w:rsidRPr="00C9793E">
        <w:rPr>
          <w:rStyle w:val="PageNumber"/>
          <w:rFonts w:ascii="Century Schoolbook" w:hAnsi="Century Schoolbook"/>
          <w:sz w:val="26"/>
          <w:szCs w:val="26"/>
        </w:rPr>
        <w:t xml:space="preserve"> motion, the </w:t>
      </w:r>
      <w:r>
        <w:rPr>
          <w:rStyle w:val="PageNumber"/>
          <w:rFonts w:ascii="Century Schoolbook" w:hAnsi="Century Schoolbook"/>
          <w:sz w:val="26"/>
          <w:szCs w:val="26"/>
        </w:rPr>
        <w:t xml:space="preserve">trial </w:t>
      </w:r>
      <w:r w:rsidRPr="00C9793E">
        <w:rPr>
          <w:rStyle w:val="PageNumber"/>
          <w:rFonts w:ascii="Century Schoolbook" w:hAnsi="Century Schoolbook"/>
          <w:sz w:val="26"/>
          <w:szCs w:val="26"/>
        </w:rPr>
        <w:t xml:space="preserve">court necessarily found that appellant </w:t>
      </w:r>
      <w:r>
        <w:rPr>
          <w:rStyle w:val="PageNumber"/>
          <w:rFonts w:ascii="Century Schoolbook" w:hAnsi="Century Schoolbook"/>
          <w:sz w:val="26"/>
          <w:szCs w:val="26"/>
        </w:rPr>
        <w:t xml:space="preserve">was not outside the spirit of the Three Strikes Law and </w:t>
      </w:r>
      <w:r w:rsidRPr="00C9793E">
        <w:rPr>
          <w:rStyle w:val="PageNumber"/>
          <w:rFonts w:ascii="Century Schoolbook" w:hAnsi="Century Schoolbook"/>
          <w:sz w:val="26"/>
          <w:szCs w:val="26"/>
        </w:rPr>
        <w:t xml:space="preserve">continued to pose a danger to the public.  </w:t>
      </w:r>
    </w:p>
    <w:p w14:paraId="465A4E45" w14:textId="77777777" w:rsidR="006D1E72" w:rsidRPr="00C9793E" w:rsidRDefault="00E60C1F" w:rsidP="00AC567C">
      <w:pPr>
        <w:spacing w:line="288" w:lineRule="auto"/>
        <w:ind w:firstLine="1440"/>
        <w:rPr>
          <w:rStyle w:val="PageNumber"/>
          <w:rFonts w:ascii="Century Schoolbook" w:hAnsi="Century Schoolbook"/>
          <w:sz w:val="26"/>
          <w:szCs w:val="26"/>
        </w:rPr>
      </w:pPr>
      <w:r w:rsidRPr="00C9793E">
        <w:rPr>
          <w:rStyle w:val="PageNumber"/>
          <w:rFonts w:ascii="Century Schoolbook" w:hAnsi="Century Schoolbook"/>
          <w:sz w:val="26"/>
          <w:szCs w:val="26"/>
        </w:rPr>
        <w:t xml:space="preserve">Third, the </w:t>
      </w:r>
      <w:r>
        <w:rPr>
          <w:rStyle w:val="PageNumber"/>
          <w:rFonts w:ascii="Century Schoolbook" w:hAnsi="Century Schoolbook"/>
          <w:sz w:val="26"/>
          <w:szCs w:val="26"/>
        </w:rPr>
        <w:t xml:space="preserve">trial </w:t>
      </w:r>
      <w:r w:rsidRPr="00C9793E">
        <w:rPr>
          <w:rStyle w:val="PageNumber"/>
          <w:rFonts w:ascii="Century Schoolbook" w:hAnsi="Century Schoolbook"/>
          <w:sz w:val="26"/>
          <w:szCs w:val="26"/>
        </w:rPr>
        <w:t xml:space="preserve">court denied appellant’s request to impose concurrent sentences, stating:  “Based on everything I’ve said, I’m not going to do that.  I’m going to make them consecutive.”   The imposition of consecutive sentences shows the court’s reluctance to impose </w:t>
      </w:r>
      <w:r>
        <w:rPr>
          <w:rStyle w:val="PageNumber"/>
          <w:rFonts w:ascii="Century Schoolbook" w:hAnsi="Century Schoolbook"/>
          <w:sz w:val="26"/>
          <w:szCs w:val="26"/>
        </w:rPr>
        <w:t>the</w:t>
      </w:r>
      <w:r w:rsidRPr="00C9793E">
        <w:rPr>
          <w:rStyle w:val="PageNumber"/>
          <w:rFonts w:ascii="Century Schoolbook" w:hAnsi="Century Schoolbook"/>
          <w:sz w:val="26"/>
          <w:szCs w:val="26"/>
        </w:rPr>
        <w:t xml:space="preserve"> </w:t>
      </w:r>
      <w:r w:rsidRPr="00C9793E">
        <w:rPr>
          <w:rStyle w:val="PageNumber"/>
          <w:rFonts w:ascii="Century Schoolbook" w:hAnsi="Century Schoolbook"/>
          <w:sz w:val="26"/>
          <w:szCs w:val="26"/>
        </w:rPr>
        <w:t xml:space="preserve">lower term.  </w:t>
      </w:r>
    </w:p>
    <w:p w14:paraId="11798A5B" w14:textId="77777777" w:rsidR="00AC567C" w:rsidRPr="00C9793E" w:rsidRDefault="00E60C1F" w:rsidP="00AC567C">
      <w:pPr>
        <w:spacing w:line="288" w:lineRule="auto"/>
        <w:ind w:firstLine="1440"/>
        <w:rPr>
          <w:rStyle w:val="PageNumber"/>
          <w:rFonts w:ascii="Century Schoolbook" w:hAnsi="Century Schoolbook"/>
          <w:sz w:val="26"/>
          <w:szCs w:val="26"/>
        </w:rPr>
      </w:pPr>
      <w:r w:rsidRPr="00C9793E">
        <w:rPr>
          <w:rStyle w:val="PageNumber"/>
          <w:rFonts w:ascii="Century Schoolbook" w:hAnsi="Century Schoolbook"/>
          <w:sz w:val="26"/>
          <w:szCs w:val="26"/>
        </w:rPr>
        <w:t xml:space="preserve">Fourth, the current offenses were </w:t>
      </w:r>
      <w:r>
        <w:rPr>
          <w:rStyle w:val="PageNumber"/>
          <w:rFonts w:ascii="Century Schoolbook" w:hAnsi="Century Schoolbook"/>
          <w:sz w:val="26"/>
          <w:szCs w:val="26"/>
        </w:rPr>
        <w:t>aggravated, sadistic, and extended</w:t>
      </w:r>
      <w:r w:rsidRPr="00C9793E">
        <w:rPr>
          <w:rStyle w:val="PageNumber"/>
          <w:rFonts w:ascii="Century Schoolbook" w:hAnsi="Century Schoolbook"/>
          <w:sz w:val="26"/>
          <w:szCs w:val="26"/>
        </w:rPr>
        <w:t xml:space="preserve"> over the course of 20 hours</w:t>
      </w:r>
      <w:r>
        <w:rPr>
          <w:rStyle w:val="PageNumber"/>
          <w:rFonts w:ascii="Century Schoolbook" w:hAnsi="Century Schoolbook"/>
          <w:sz w:val="26"/>
          <w:szCs w:val="26"/>
        </w:rPr>
        <w:t>.</w:t>
      </w:r>
      <w:r w:rsidRPr="00C9793E">
        <w:rPr>
          <w:rStyle w:val="PageNumber"/>
          <w:rFonts w:ascii="Century Schoolbook" w:hAnsi="Century Schoolbook"/>
          <w:sz w:val="26"/>
          <w:szCs w:val="26"/>
        </w:rPr>
        <w:t xml:space="preserve"> </w:t>
      </w:r>
      <w:r>
        <w:rPr>
          <w:rStyle w:val="PageNumber"/>
          <w:rFonts w:ascii="Century Schoolbook" w:hAnsi="Century Schoolbook"/>
          <w:sz w:val="26"/>
          <w:szCs w:val="26"/>
        </w:rPr>
        <w:t xml:space="preserve"> This was akin to torture.  </w:t>
      </w:r>
    </w:p>
    <w:p w14:paraId="7EBD7E00" w14:textId="77777777" w:rsidR="006D1E72" w:rsidRPr="00C9793E" w:rsidRDefault="00E60C1F" w:rsidP="006D1E72">
      <w:pPr>
        <w:tabs>
          <w:tab w:val="left" w:pos="1440"/>
        </w:tabs>
        <w:spacing w:line="288" w:lineRule="auto"/>
        <w:rPr>
          <w:rStyle w:val="PageNumber"/>
          <w:rFonts w:ascii="Century Schoolbook" w:hAnsi="Century Schoolbook"/>
          <w:sz w:val="26"/>
          <w:szCs w:val="26"/>
        </w:rPr>
      </w:pPr>
      <w:r w:rsidRPr="00C9793E">
        <w:rPr>
          <w:rStyle w:val="PageNumber"/>
          <w:rFonts w:ascii="Century Schoolbook" w:hAnsi="Century Schoolbook"/>
          <w:sz w:val="26"/>
          <w:szCs w:val="26"/>
        </w:rPr>
        <w:tab/>
        <w:t>Fi</w:t>
      </w:r>
      <w:r>
        <w:rPr>
          <w:rStyle w:val="PageNumber"/>
          <w:rFonts w:ascii="Century Schoolbook" w:hAnsi="Century Schoolbook"/>
          <w:sz w:val="26"/>
          <w:szCs w:val="26"/>
        </w:rPr>
        <w:t>fth</w:t>
      </w:r>
      <w:r w:rsidRPr="00C9793E">
        <w:rPr>
          <w:rStyle w:val="PageNumber"/>
          <w:rFonts w:ascii="Century Schoolbook" w:hAnsi="Century Schoolbook"/>
          <w:sz w:val="26"/>
          <w:szCs w:val="26"/>
        </w:rPr>
        <w:t xml:space="preserve">, the </w:t>
      </w:r>
      <w:r>
        <w:rPr>
          <w:rStyle w:val="PageNumber"/>
          <w:rFonts w:ascii="Century Schoolbook" w:hAnsi="Century Schoolbook"/>
          <w:sz w:val="26"/>
          <w:szCs w:val="26"/>
        </w:rPr>
        <w:t xml:space="preserve">trial </w:t>
      </w:r>
      <w:r w:rsidRPr="00C9793E">
        <w:rPr>
          <w:rStyle w:val="PageNumber"/>
          <w:rFonts w:ascii="Century Schoolbook" w:hAnsi="Century Schoolbook"/>
          <w:sz w:val="26"/>
          <w:szCs w:val="26"/>
        </w:rPr>
        <w:t>court imposed a criminal protective order against defendant to protect the victim in this case fo</w:t>
      </w:r>
      <w:r w:rsidRPr="00C9793E">
        <w:rPr>
          <w:rStyle w:val="PageNumber"/>
          <w:rFonts w:ascii="Century Schoolbook" w:hAnsi="Century Schoolbook"/>
          <w:sz w:val="26"/>
          <w:szCs w:val="26"/>
        </w:rPr>
        <w:t xml:space="preserve">r the maximum period of ten years.  The probation report showed that appellant had a record of violence against </w:t>
      </w:r>
      <w:r>
        <w:rPr>
          <w:rStyle w:val="PageNumber"/>
          <w:rFonts w:ascii="Century Schoolbook" w:hAnsi="Century Schoolbook"/>
          <w:sz w:val="26"/>
          <w:szCs w:val="26"/>
        </w:rPr>
        <w:t xml:space="preserve">other </w:t>
      </w:r>
      <w:r w:rsidRPr="00C9793E">
        <w:rPr>
          <w:rStyle w:val="PageNumber"/>
          <w:rFonts w:ascii="Century Schoolbook" w:hAnsi="Century Schoolbook"/>
          <w:sz w:val="26"/>
          <w:szCs w:val="26"/>
        </w:rPr>
        <w:t>women</w:t>
      </w:r>
      <w:r>
        <w:rPr>
          <w:rStyle w:val="PageNumber"/>
          <w:rFonts w:ascii="Century Schoolbook" w:hAnsi="Century Schoolbook"/>
          <w:sz w:val="26"/>
          <w:szCs w:val="26"/>
        </w:rPr>
        <w:t>.</w:t>
      </w:r>
      <w:r w:rsidRPr="00C9793E">
        <w:rPr>
          <w:rStyle w:val="PageNumber"/>
          <w:rFonts w:ascii="Century Schoolbook" w:hAnsi="Century Schoolbook"/>
          <w:sz w:val="26"/>
          <w:szCs w:val="26"/>
        </w:rPr>
        <w:t xml:space="preserve"> </w:t>
      </w:r>
    </w:p>
    <w:p w14:paraId="4697C800" w14:textId="77777777" w:rsidR="001B3973" w:rsidRDefault="00E60C1F" w:rsidP="00716086">
      <w:pPr>
        <w:spacing w:line="288" w:lineRule="auto"/>
        <w:ind w:firstLine="1440"/>
        <w:rPr>
          <w:rFonts w:ascii="Century Schoolbook" w:hAnsi="Century Schoolbook"/>
          <w:szCs w:val="26"/>
        </w:rPr>
      </w:pPr>
      <w:r w:rsidRPr="00C9793E">
        <w:rPr>
          <w:rFonts w:ascii="Century Schoolbook" w:hAnsi="Century Schoolbook"/>
        </w:rPr>
        <w:t xml:space="preserve">We conclude the record </w:t>
      </w:r>
      <w:r>
        <w:rPr>
          <w:rFonts w:ascii="Century Schoolbook" w:hAnsi="Century Schoolbook"/>
        </w:rPr>
        <w:t>“clearly indicates”</w:t>
      </w:r>
      <w:r w:rsidRPr="00C9793E">
        <w:rPr>
          <w:rFonts w:ascii="Century Schoolbook" w:hAnsi="Century Schoolbook"/>
        </w:rPr>
        <w:t xml:space="preserve"> the trial court would not have imposed the low term had </w:t>
      </w:r>
      <w:r>
        <w:rPr>
          <w:rFonts w:ascii="Century Schoolbook" w:hAnsi="Century Schoolbook"/>
        </w:rPr>
        <w:t xml:space="preserve">it </w:t>
      </w:r>
      <w:r w:rsidRPr="00C9793E">
        <w:rPr>
          <w:rFonts w:ascii="Century Schoolbook" w:hAnsi="Century Schoolbook"/>
        </w:rPr>
        <w:t>been aware of its discretion</w:t>
      </w:r>
      <w:r w:rsidRPr="00C9793E">
        <w:rPr>
          <w:rFonts w:ascii="Century Schoolbook" w:hAnsi="Century Schoolbook"/>
        </w:rPr>
        <w:t xml:space="preserve"> to do so under S</w:t>
      </w:r>
      <w:r>
        <w:rPr>
          <w:rFonts w:ascii="Century Schoolbook" w:hAnsi="Century Schoolbook"/>
        </w:rPr>
        <w:t>.</w:t>
      </w:r>
      <w:r w:rsidRPr="00C9793E">
        <w:rPr>
          <w:rFonts w:ascii="Century Schoolbook" w:hAnsi="Century Schoolbook"/>
        </w:rPr>
        <w:t>B</w:t>
      </w:r>
      <w:r>
        <w:rPr>
          <w:rFonts w:ascii="Century Schoolbook" w:hAnsi="Century Schoolbook"/>
        </w:rPr>
        <w:t>.</w:t>
      </w:r>
      <w:r w:rsidRPr="00C9793E">
        <w:rPr>
          <w:rFonts w:ascii="Century Schoolbook" w:hAnsi="Century Schoolbook"/>
        </w:rPr>
        <w:t xml:space="preserve"> 567</w:t>
      </w:r>
      <w:r>
        <w:rPr>
          <w:rFonts w:ascii="Century Schoolbook" w:hAnsi="Century Schoolbook"/>
        </w:rPr>
        <w:t>.  (</w:t>
      </w:r>
      <w:r w:rsidRPr="000F0C16">
        <w:rPr>
          <w:rFonts w:ascii="Century Schoolbook" w:hAnsi="Century Schoolbook"/>
          <w:i/>
          <w:iCs/>
        </w:rPr>
        <w:t>Gutierrez</w:t>
      </w:r>
      <w:r>
        <w:rPr>
          <w:rFonts w:ascii="Century Schoolbook" w:hAnsi="Century Schoolbook"/>
        </w:rPr>
        <w:t xml:space="preserve">, </w:t>
      </w:r>
      <w:r w:rsidRPr="000F0C16">
        <w:rPr>
          <w:rFonts w:ascii="Century Schoolbook" w:hAnsi="Century Schoolbook"/>
          <w:i/>
          <w:iCs/>
        </w:rPr>
        <w:t>supra</w:t>
      </w:r>
      <w:r>
        <w:rPr>
          <w:rFonts w:ascii="Century Schoolbook" w:hAnsi="Century Schoolbook"/>
        </w:rPr>
        <w:t>, 58 Cal.4th</w:t>
      </w:r>
      <w:r>
        <w:rPr>
          <w:rFonts w:ascii="Century Schoolbook" w:hAnsi="Century Schoolbook"/>
          <w:vertAlign w:val="superscript"/>
        </w:rPr>
        <w:t xml:space="preserve"> </w:t>
      </w:r>
      <w:r>
        <w:rPr>
          <w:rFonts w:ascii="Century Schoolbook" w:hAnsi="Century Schoolbook"/>
        </w:rPr>
        <w:t>at p. 1391.)  R</w:t>
      </w:r>
      <w:r w:rsidRPr="00C9793E">
        <w:rPr>
          <w:rFonts w:ascii="Century Schoolbook" w:hAnsi="Century Schoolbook"/>
        </w:rPr>
        <w:t xml:space="preserve">emand for resentencing would be an idle </w:t>
      </w:r>
      <w:r w:rsidRPr="00C9793E">
        <w:rPr>
          <w:rFonts w:ascii="Century Schoolbook" w:hAnsi="Century Schoolbook"/>
        </w:rPr>
        <w:lastRenderedPageBreak/>
        <w:t>act.</w:t>
      </w:r>
      <w:r>
        <w:rPr>
          <w:rStyle w:val="FootnoteReference"/>
        </w:rPr>
        <w:footnoteReference w:id="3"/>
      </w:r>
      <w:r w:rsidRPr="00C9793E">
        <w:rPr>
          <w:rFonts w:ascii="Century Schoolbook" w:hAnsi="Century Schoolbook"/>
        </w:rPr>
        <w:t xml:space="preserve">  </w:t>
      </w:r>
      <w:r w:rsidRPr="00C9793E">
        <w:rPr>
          <w:rFonts w:ascii="Century Schoolbook" w:hAnsi="Century Schoolbook"/>
          <w:szCs w:val="26"/>
        </w:rPr>
        <w:t>The offenses committed by appellant in this case were horrendous.  For what appellant did over the course of two days, an aggregate unst</w:t>
      </w:r>
      <w:r w:rsidRPr="00C9793E">
        <w:rPr>
          <w:rFonts w:ascii="Century Schoolbook" w:hAnsi="Century Schoolbook"/>
          <w:szCs w:val="26"/>
        </w:rPr>
        <w:t>ayed sentence of seven years and four months is lenient.  He could have easily been sentenced to the upper term.  As a matter of law, (1) the aggravating circumstances are overwhelming and outweigh any theoretical mitigating circumstances, and (2) selectio</w:t>
      </w:r>
      <w:r w:rsidRPr="00C9793E">
        <w:rPr>
          <w:rFonts w:ascii="Century Schoolbook" w:hAnsi="Century Schoolbook"/>
          <w:szCs w:val="26"/>
        </w:rPr>
        <w:t>n of the low term would be “contrary to the interests of justice.”</w:t>
      </w:r>
      <w:r>
        <w:rPr>
          <w:rFonts w:ascii="Century Schoolbook" w:hAnsi="Century Schoolbook"/>
          <w:szCs w:val="26"/>
        </w:rPr>
        <w:t xml:space="preserve">  </w:t>
      </w:r>
    </w:p>
    <w:p w14:paraId="47E08789" w14:textId="77777777" w:rsidR="00716086" w:rsidRPr="00C9793E" w:rsidRDefault="00E60C1F" w:rsidP="00716086">
      <w:pPr>
        <w:spacing w:line="288" w:lineRule="auto"/>
        <w:ind w:firstLine="1440"/>
        <w:rPr>
          <w:rFonts w:ascii="Century Schoolbook" w:hAnsi="Century Schoolbook"/>
          <w:b/>
          <w:bCs/>
        </w:rPr>
      </w:pPr>
      <w:r>
        <w:rPr>
          <w:rFonts w:ascii="Century Schoolbook" w:hAnsi="Century Schoolbook"/>
        </w:rPr>
        <w:t>A</w:t>
      </w:r>
      <w:r w:rsidRPr="00C9793E">
        <w:rPr>
          <w:rFonts w:ascii="Century Schoolbook" w:hAnsi="Century Schoolbook"/>
        </w:rPr>
        <w:t xml:space="preserve">ppellant </w:t>
      </w:r>
      <w:r>
        <w:rPr>
          <w:rFonts w:ascii="Century Schoolbook" w:hAnsi="Century Schoolbook"/>
        </w:rPr>
        <w:t xml:space="preserve">also </w:t>
      </w:r>
      <w:r w:rsidRPr="00C9793E">
        <w:rPr>
          <w:rFonts w:ascii="Century Schoolbook" w:hAnsi="Century Schoolbook"/>
        </w:rPr>
        <w:t>relies upon the rule of “lenity” (</w:t>
      </w:r>
      <w:r w:rsidRPr="00C9793E">
        <w:rPr>
          <w:rFonts w:ascii="Century Schoolbook" w:hAnsi="Century Schoolbook"/>
          <w:i/>
        </w:rPr>
        <w:t>People v. Jones</w:t>
      </w:r>
      <w:r w:rsidRPr="00C9793E">
        <w:rPr>
          <w:rFonts w:ascii="Century Schoolbook" w:hAnsi="Century Schoolbook"/>
        </w:rPr>
        <w:t xml:space="preserve"> (2001) 25 Cal.4th 98, 107), arguing he is entitled to the benefit of the newly enacted statute.  This argument, </w:t>
      </w:r>
      <w:r>
        <w:rPr>
          <w:rFonts w:ascii="Century Schoolbook" w:hAnsi="Century Schoolbook"/>
        </w:rPr>
        <w:t>like</w:t>
      </w:r>
      <w:r w:rsidRPr="00C9793E">
        <w:rPr>
          <w:rFonts w:ascii="Century Schoolbook" w:hAnsi="Century Schoolbook"/>
        </w:rPr>
        <w:t xml:space="preserve"> the ones preceding it, </w:t>
      </w:r>
      <w:r>
        <w:rPr>
          <w:rFonts w:ascii="Century Schoolbook" w:hAnsi="Century Schoolbook"/>
        </w:rPr>
        <w:t>is</w:t>
      </w:r>
      <w:r w:rsidRPr="00C9793E">
        <w:rPr>
          <w:rFonts w:ascii="Century Schoolbook" w:hAnsi="Century Schoolbook"/>
        </w:rPr>
        <w:t xml:space="preserve"> not persuasive here.  </w:t>
      </w:r>
      <w:r>
        <w:rPr>
          <w:rFonts w:ascii="Century Schoolbook" w:hAnsi="Century Schoolbook"/>
        </w:rPr>
        <w:t>It does</w:t>
      </w:r>
      <w:r w:rsidRPr="00C9793E">
        <w:rPr>
          <w:rFonts w:ascii="Century Schoolbook" w:hAnsi="Century Schoolbook"/>
        </w:rPr>
        <w:t xml:space="preserve"> not “trump” the duty of an appellate court to follow the California Constitutional</w:t>
      </w:r>
      <w:r w:rsidRPr="00C9793E">
        <w:rPr>
          <w:rFonts w:ascii="Century Schoolbook" w:hAnsi="Century Schoolbook"/>
        </w:rPr>
        <w:t xml:space="preserve"> mandate to only reverse where there is a miscarriage of justice.  </w:t>
      </w:r>
    </w:p>
    <w:p w14:paraId="0BBC5CF4" w14:textId="77777777" w:rsidR="00E86BA9" w:rsidRPr="00FA3F75" w:rsidRDefault="00E60C1F" w:rsidP="00716086">
      <w:pPr>
        <w:spacing w:line="288" w:lineRule="auto"/>
        <w:jc w:val="center"/>
        <w:rPr>
          <w:rFonts w:ascii="Century Schoolbook" w:hAnsi="Century Schoolbook"/>
          <w:b/>
          <w:bCs/>
          <w:i/>
          <w:iCs/>
        </w:rPr>
      </w:pPr>
      <w:r w:rsidRPr="00FA3F75">
        <w:rPr>
          <w:rFonts w:ascii="Century Schoolbook" w:hAnsi="Century Schoolbook"/>
          <w:b/>
          <w:bCs/>
          <w:i/>
          <w:iCs/>
        </w:rPr>
        <w:t xml:space="preserve">The Flores </w:t>
      </w:r>
      <w:r>
        <w:rPr>
          <w:rFonts w:ascii="Century Schoolbook" w:hAnsi="Century Schoolbook"/>
          <w:b/>
          <w:bCs/>
          <w:i/>
          <w:iCs/>
        </w:rPr>
        <w:t>C</w:t>
      </w:r>
      <w:r w:rsidRPr="00FA3F75">
        <w:rPr>
          <w:rFonts w:ascii="Century Schoolbook" w:hAnsi="Century Schoolbook"/>
          <w:b/>
          <w:bCs/>
          <w:i/>
          <w:iCs/>
        </w:rPr>
        <w:t>ue</w:t>
      </w:r>
    </w:p>
    <w:p w14:paraId="5446A95F" w14:textId="77777777" w:rsidR="00A468E5" w:rsidRPr="00C9793E" w:rsidRDefault="00E60C1F" w:rsidP="004D17C1">
      <w:pPr>
        <w:spacing w:line="288" w:lineRule="auto"/>
        <w:ind w:firstLine="1440"/>
        <w:rPr>
          <w:rFonts w:ascii="Century Schoolbook" w:hAnsi="Century Schoolbook"/>
        </w:rPr>
      </w:pPr>
      <w:r>
        <w:rPr>
          <w:rFonts w:ascii="Century Schoolbook" w:hAnsi="Century Schoolbook"/>
        </w:rPr>
        <w:t>Nevertheless, a</w:t>
      </w:r>
      <w:r w:rsidRPr="00C9793E">
        <w:rPr>
          <w:rFonts w:ascii="Century Schoolbook" w:hAnsi="Century Schoolbook"/>
        </w:rPr>
        <w:t xml:space="preserve">ppellant </w:t>
      </w:r>
      <w:r>
        <w:rPr>
          <w:rFonts w:ascii="Century Schoolbook" w:hAnsi="Century Schoolbook"/>
        </w:rPr>
        <w:t>insists</w:t>
      </w:r>
      <w:r w:rsidRPr="00C9793E">
        <w:rPr>
          <w:rFonts w:ascii="Century Schoolbook" w:hAnsi="Century Schoolbook"/>
        </w:rPr>
        <w:t xml:space="preserve"> the trial court’s failure to apply the new statute cannot be deemed “harmless error.”  </w:t>
      </w:r>
      <w:r>
        <w:rPr>
          <w:rFonts w:ascii="Century Schoolbook" w:hAnsi="Century Schoolbook"/>
        </w:rPr>
        <w:t>He</w:t>
      </w:r>
      <w:r w:rsidRPr="00C9793E">
        <w:rPr>
          <w:rFonts w:ascii="Century Schoolbook" w:hAnsi="Century Schoolbook"/>
        </w:rPr>
        <w:t xml:space="preserve"> points out two recent court</w:t>
      </w:r>
      <w:r>
        <w:rPr>
          <w:rFonts w:ascii="Century Schoolbook" w:hAnsi="Century Schoolbook"/>
        </w:rPr>
        <w:t xml:space="preserve"> of appeal opinions</w:t>
      </w:r>
      <w:r w:rsidRPr="00C9793E">
        <w:rPr>
          <w:rFonts w:ascii="Century Schoolbook" w:hAnsi="Century Schoolbook"/>
        </w:rPr>
        <w:t xml:space="preserve"> that</w:t>
      </w:r>
      <w:r w:rsidRPr="00C9793E">
        <w:rPr>
          <w:rFonts w:ascii="Century Schoolbook" w:hAnsi="Century Schoolbook"/>
        </w:rPr>
        <w:t xml:space="preserve"> reached differing conclusions as to whether remand for resentencing is required under S</w:t>
      </w:r>
      <w:r>
        <w:rPr>
          <w:rFonts w:ascii="Century Schoolbook" w:hAnsi="Century Schoolbook"/>
        </w:rPr>
        <w:t>.</w:t>
      </w:r>
      <w:r w:rsidRPr="00C9793E">
        <w:rPr>
          <w:rFonts w:ascii="Century Schoolbook" w:hAnsi="Century Schoolbook"/>
        </w:rPr>
        <w:t>B</w:t>
      </w:r>
      <w:r>
        <w:rPr>
          <w:rFonts w:ascii="Century Schoolbook" w:hAnsi="Century Schoolbook"/>
        </w:rPr>
        <w:t>.</w:t>
      </w:r>
      <w:r w:rsidRPr="00C9793E">
        <w:rPr>
          <w:rFonts w:ascii="Century Schoolbook" w:hAnsi="Century Schoolbook"/>
        </w:rPr>
        <w:t xml:space="preserve"> 567.  (Compare </w:t>
      </w:r>
      <w:r w:rsidRPr="00C9793E">
        <w:rPr>
          <w:rFonts w:ascii="Century Schoolbook" w:hAnsi="Century Schoolbook"/>
          <w:i/>
        </w:rPr>
        <w:t>People v. Lopez</w:t>
      </w:r>
      <w:r w:rsidRPr="00C9793E">
        <w:rPr>
          <w:rFonts w:ascii="Century Schoolbook" w:hAnsi="Century Schoolbook"/>
        </w:rPr>
        <w:t xml:space="preserve"> (2022) 78 Cal.App.5th 459 (review pending, S274856) [remand for resentencing required</w:t>
      </w:r>
      <w:r>
        <w:rPr>
          <w:rFonts w:ascii="Century Schoolbook" w:hAnsi="Century Schoolbook"/>
        </w:rPr>
        <w:t>, concluding any error was not harmless</w:t>
      </w:r>
      <w:r w:rsidRPr="00C9793E">
        <w:rPr>
          <w:rFonts w:ascii="Century Schoolbook" w:hAnsi="Century Schoolbook"/>
        </w:rPr>
        <w:t xml:space="preserve">] with </w:t>
      </w:r>
      <w:r w:rsidRPr="00C9793E">
        <w:rPr>
          <w:rFonts w:ascii="Century Schoolbook" w:hAnsi="Century Schoolbook"/>
          <w:i/>
        </w:rPr>
        <w:t>Fl</w:t>
      </w:r>
      <w:r w:rsidRPr="00C9793E">
        <w:rPr>
          <w:rFonts w:ascii="Century Schoolbook" w:hAnsi="Century Schoolbook"/>
          <w:i/>
        </w:rPr>
        <w:t>ores</w:t>
      </w:r>
      <w:r w:rsidRPr="00C9793E">
        <w:rPr>
          <w:rFonts w:ascii="Century Schoolbook" w:hAnsi="Century Schoolbook"/>
          <w:iCs/>
        </w:rPr>
        <w:t>,</w:t>
      </w:r>
      <w:r w:rsidRPr="00C9793E">
        <w:rPr>
          <w:rFonts w:ascii="Century Schoolbook" w:hAnsi="Century Schoolbook"/>
          <w:i/>
        </w:rPr>
        <w:t xml:space="preserve"> supra, </w:t>
      </w:r>
      <w:r w:rsidRPr="00C9793E">
        <w:rPr>
          <w:rFonts w:ascii="Century Schoolbook" w:hAnsi="Century Schoolbook"/>
        </w:rPr>
        <w:t>75 Cal.App.5th 495 (review den. June 1</w:t>
      </w:r>
      <w:r>
        <w:rPr>
          <w:rFonts w:ascii="Century Schoolbook" w:hAnsi="Century Schoolbook"/>
        </w:rPr>
        <w:t>5</w:t>
      </w:r>
      <w:r w:rsidRPr="00C9793E">
        <w:rPr>
          <w:rFonts w:ascii="Century Schoolbook" w:hAnsi="Century Schoolbook"/>
        </w:rPr>
        <w:t>, 2022</w:t>
      </w:r>
      <w:r>
        <w:rPr>
          <w:rFonts w:ascii="Century Schoolbook" w:hAnsi="Century Schoolbook"/>
        </w:rPr>
        <w:t xml:space="preserve">, </w:t>
      </w:r>
      <w:r w:rsidRPr="0015721E">
        <w:rPr>
          <w:rFonts w:ascii="Century Schoolbook" w:hAnsi="Century Schoolbook"/>
        </w:rPr>
        <w:t xml:space="preserve">request for </w:t>
      </w:r>
      <w:r>
        <w:rPr>
          <w:rFonts w:ascii="Century Schoolbook" w:hAnsi="Century Schoolbook"/>
        </w:rPr>
        <w:t>de</w:t>
      </w:r>
      <w:r w:rsidRPr="0015721E">
        <w:rPr>
          <w:rFonts w:ascii="Century Schoolbook" w:hAnsi="Century Schoolbook"/>
        </w:rPr>
        <w:t>publication denied)</w:t>
      </w:r>
      <w:r w:rsidRPr="00C9793E">
        <w:rPr>
          <w:rFonts w:ascii="Century Schoolbook" w:hAnsi="Century Schoolbook"/>
        </w:rPr>
        <w:t xml:space="preserve"> [remand for resentencing not required, concluding any error was harmless].)  </w:t>
      </w:r>
      <w:r w:rsidRPr="00C9793E">
        <w:rPr>
          <w:rFonts w:ascii="Century Schoolbook" w:hAnsi="Century Schoolbook"/>
          <w:i/>
        </w:rPr>
        <w:t>Lopez</w:t>
      </w:r>
      <w:r w:rsidRPr="00C9793E">
        <w:rPr>
          <w:rFonts w:ascii="Century Schoolbook" w:hAnsi="Century Schoolbook"/>
          <w:iCs/>
        </w:rPr>
        <w:t>,</w:t>
      </w:r>
      <w:r w:rsidRPr="00C9793E">
        <w:rPr>
          <w:rFonts w:ascii="Century Schoolbook" w:hAnsi="Century Schoolbook"/>
          <w:i/>
        </w:rPr>
        <w:t xml:space="preserve"> supra, </w:t>
      </w:r>
      <w:r w:rsidRPr="00C9793E">
        <w:rPr>
          <w:rFonts w:ascii="Century Schoolbook" w:hAnsi="Century Schoolbook"/>
        </w:rPr>
        <w:t xml:space="preserve">is factually distinguishable and even it recognizes </w:t>
      </w:r>
      <w:r w:rsidRPr="00C9793E">
        <w:rPr>
          <w:rFonts w:ascii="Century Schoolbook" w:hAnsi="Century Schoolbook"/>
        </w:rPr>
        <w:lastRenderedPageBreak/>
        <w:t>that this type of s</w:t>
      </w:r>
      <w:r w:rsidRPr="00C9793E">
        <w:rPr>
          <w:rFonts w:ascii="Century Schoolbook" w:hAnsi="Century Schoolbook"/>
        </w:rPr>
        <w:t xml:space="preserve">entencing error is subject to a harmless error analysis.  The Attorney General relies on </w:t>
      </w:r>
      <w:r w:rsidRPr="00C9793E">
        <w:rPr>
          <w:rFonts w:ascii="Century Schoolbook" w:hAnsi="Century Schoolbook"/>
          <w:i/>
        </w:rPr>
        <w:t>Flores</w:t>
      </w:r>
      <w:r>
        <w:rPr>
          <w:rFonts w:ascii="Century Schoolbook" w:hAnsi="Century Schoolbook"/>
          <w:i/>
        </w:rPr>
        <w:t xml:space="preserve">, </w:t>
      </w:r>
      <w:r w:rsidRPr="00C9793E">
        <w:rPr>
          <w:rFonts w:ascii="Century Schoolbook" w:hAnsi="Century Schoolbook"/>
          <w:iCs/>
        </w:rPr>
        <w:t>argu</w:t>
      </w:r>
      <w:r>
        <w:rPr>
          <w:rFonts w:ascii="Century Schoolbook" w:hAnsi="Century Schoolbook"/>
          <w:iCs/>
        </w:rPr>
        <w:t>ing</w:t>
      </w:r>
      <w:r w:rsidRPr="00C9793E">
        <w:rPr>
          <w:rFonts w:ascii="Century Schoolbook" w:hAnsi="Century Schoolbook"/>
          <w:iCs/>
        </w:rPr>
        <w:t xml:space="preserve"> that any error is harmless</w:t>
      </w:r>
      <w:r w:rsidRPr="00C9793E">
        <w:rPr>
          <w:rFonts w:ascii="Century Schoolbook" w:hAnsi="Century Schoolbook"/>
        </w:rPr>
        <w:t xml:space="preserve">.  </w:t>
      </w:r>
      <w:r>
        <w:rPr>
          <w:rFonts w:ascii="Century Schoolbook" w:hAnsi="Century Schoolbook"/>
        </w:rPr>
        <w:t xml:space="preserve">The Supreme Court’s order of June 15, 2022, denying the request for depublication and review is a cue that </w:t>
      </w:r>
      <w:r w:rsidRPr="000F0C16">
        <w:rPr>
          <w:rFonts w:ascii="Century Schoolbook" w:hAnsi="Century Schoolbook"/>
          <w:i/>
          <w:iCs/>
        </w:rPr>
        <w:t>Flores</w:t>
      </w:r>
      <w:r>
        <w:rPr>
          <w:rFonts w:ascii="Century Schoolbook" w:hAnsi="Century Schoolbook"/>
        </w:rPr>
        <w:t xml:space="preserve"> is the standard governing appellate review.</w:t>
      </w:r>
    </w:p>
    <w:p w14:paraId="35DC8C36" w14:textId="77777777" w:rsidR="009E6821" w:rsidRPr="00C9793E" w:rsidRDefault="00E60C1F" w:rsidP="009E6821">
      <w:pPr>
        <w:spacing w:line="288" w:lineRule="auto"/>
        <w:ind w:firstLine="1440"/>
        <w:rPr>
          <w:rFonts w:ascii="Century Schoolbook" w:hAnsi="Century Schoolbook"/>
          <w:szCs w:val="26"/>
        </w:rPr>
      </w:pPr>
      <w:r w:rsidRPr="00C9793E">
        <w:rPr>
          <w:rFonts w:ascii="Century Schoolbook" w:hAnsi="Century Schoolbook"/>
        </w:rPr>
        <w:t xml:space="preserve">We </w:t>
      </w:r>
      <w:r>
        <w:rPr>
          <w:rFonts w:ascii="Century Schoolbook" w:hAnsi="Century Schoolbook"/>
        </w:rPr>
        <w:t>also observe that</w:t>
      </w:r>
      <w:r w:rsidRPr="00C9793E">
        <w:rPr>
          <w:rFonts w:ascii="Century Schoolbook" w:hAnsi="Century Schoolbook"/>
        </w:rPr>
        <w:t xml:space="preserve"> the California Supreme Court precedents cited in </w:t>
      </w:r>
      <w:r w:rsidRPr="00C9793E">
        <w:rPr>
          <w:rFonts w:ascii="Century Schoolbook" w:hAnsi="Century Schoolbook"/>
          <w:i/>
        </w:rPr>
        <w:t xml:space="preserve">Flores </w:t>
      </w:r>
      <w:r>
        <w:rPr>
          <w:rFonts w:ascii="Century Schoolbook" w:hAnsi="Century Schoolbook"/>
        </w:rPr>
        <w:t>dictate</w:t>
      </w:r>
      <w:r w:rsidRPr="00C9793E">
        <w:rPr>
          <w:rFonts w:ascii="Century Schoolbook" w:hAnsi="Century Schoolbook"/>
        </w:rPr>
        <w:t xml:space="preserve"> affirmance.  (</w:t>
      </w:r>
      <w:r w:rsidRPr="00C9793E">
        <w:rPr>
          <w:rFonts w:ascii="Century Schoolbook" w:hAnsi="Century Schoolbook"/>
          <w:i/>
        </w:rPr>
        <w:t>People v. Sandoval</w:t>
      </w:r>
      <w:r w:rsidRPr="00C9793E">
        <w:rPr>
          <w:rFonts w:ascii="Century Schoolbook" w:hAnsi="Century Schoolbook"/>
        </w:rPr>
        <w:t xml:space="preserve"> (2007) 41 Cal.4th 825, 839 [“</w:t>
      </w:r>
      <w:r>
        <w:rPr>
          <w:rFonts w:ascii="Century Schoolbook" w:hAnsi="Century Schoolbook"/>
        </w:rPr>
        <w:t>i</w:t>
      </w:r>
      <w:r w:rsidRPr="00C9793E">
        <w:rPr>
          <w:rFonts w:ascii="Century Schoolbook" w:hAnsi="Century Schoolbook"/>
        </w:rPr>
        <w:t xml:space="preserve">f a reviewing court concludes, beyond a reasonable doubt, that a jury, applying the beyond-a-reasonable-doubt-standard, unquestionably would have found true at least a single aggravating circumstance had it been submitted to the jury, the </w:t>
      </w:r>
      <w:r>
        <w:rPr>
          <w:rFonts w:ascii="Century Schoolbook" w:hAnsi="Century Schoolbook"/>
        </w:rPr>
        <w:t>[</w:t>
      </w:r>
      <w:r w:rsidRPr="00C9793E">
        <w:rPr>
          <w:rFonts w:ascii="Century Schoolbook" w:hAnsi="Century Schoolbook"/>
        </w:rPr>
        <w:t>error is</w:t>
      </w:r>
      <w:r>
        <w:rPr>
          <w:rFonts w:ascii="Century Schoolbook" w:hAnsi="Century Schoolbook"/>
        </w:rPr>
        <w:t>]</w:t>
      </w:r>
      <w:r w:rsidRPr="00C9793E">
        <w:rPr>
          <w:rFonts w:ascii="Century Schoolbook" w:hAnsi="Century Schoolbook"/>
        </w:rPr>
        <w:t xml:space="preserve"> harmle</w:t>
      </w:r>
      <w:r w:rsidRPr="00C9793E">
        <w:rPr>
          <w:rFonts w:ascii="Century Schoolbook" w:hAnsi="Century Schoolbook"/>
        </w:rPr>
        <w:t>ss”</w:t>
      </w:r>
      <w:r>
        <w:rPr>
          <w:rFonts w:ascii="Century Schoolbook" w:hAnsi="Century Schoolbook"/>
        </w:rPr>
        <w:t xml:space="preserve">]; see also </w:t>
      </w:r>
      <w:r w:rsidRPr="00FA3F75">
        <w:rPr>
          <w:rFonts w:ascii="Century Schoolbook" w:hAnsi="Century Schoolbook"/>
          <w:i/>
          <w:iCs/>
        </w:rPr>
        <w:t>People v. Black</w:t>
      </w:r>
      <w:r>
        <w:rPr>
          <w:rFonts w:ascii="Century Schoolbook" w:hAnsi="Century Schoolbook"/>
        </w:rPr>
        <w:t xml:space="preserve"> (2007) 41 Cal.4</w:t>
      </w:r>
      <w:r w:rsidRPr="00FA3F75">
        <w:rPr>
          <w:rFonts w:ascii="Century Schoolbook" w:hAnsi="Century Schoolbook"/>
        </w:rPr>
        <w:t>th</w:t>
      </w:r>
      <w:r>
        <w:rPr>
          <w:rFonts w:ascii="Century Schoolbook" w:hAnsi="Century Schoolbook"/>
        </w:rPr>
        <w:t xml:space="preserve"> 799, 813.</w:t>
      </w:r>
      <w:r w:rsidRPr="00C9793E">
        <w:rPr>
          <w:rFonts w:ascii="Century Schoolbook" w:hAnsi="Century Schoolbook"/>
        </w:rPr>
        <w:t>)  Th</w:t>
      </w:r>
      <w:r>
        <w:rPr>
          <w:rFonts w:ascii="Century Schoolbook" w:hAnsi="Century Schoolbook"/>
        </w:rPr>
        <w:t>e</w:t>
      </w:r>
      <w:r w:rsidRPr="00C9793E">
        <w:rPr>
          <w:rFonts w:ascii="Century Schoolbook" w:hAnsi="Century Schoolbook"/>
        </w:rPr>
        <w:t>se precedents are not “fairly distinguishable” in the presenting case</w:t>
      </w:r>
      <w:r>
        <w:rPr>
          <w:rFonts w:ascii="Century Schoolbook" w:hAnsi="Century Schoolbook"/>
        </w:rPr>
        <w:t>,</w:t>
      </w:r>
      <w:r w:rsidRPr="00C9793E">
        <w:rPr>
          <w:rFonts w:ascii="Century Schoolbook" w:hAnsi="Century Schoolbook"/>
        </w:rPr>
        <w:t xml:space="preserve"> are binding upon us</w:t>
      </w:r>
      <w:r>
        <w:rPr>
          <w:rFonts w:ascii="Century Schoolbook" w:hAnsi="Century Schoolbook"/>
        </w:rPr>
        <w:t>, and we follow them</w:t>
      </w:r>
      <w:r w:rsidRPr="00C9793E">
        <w:rPr>
          <w:rFonts w:ascii="Century Schoolbook" w:hAnsi="Century Schoolbook"/>
        </w:rPr>
        <w:t>.  (</w:t>
      </w:r>
      <w:r w:rsidRPr="00C9793E">
        <w:rPr>
          <w:rFonts w:ascii="Century Schoolbook" w:hAnsi="Century Schoolbook"/>
          <w:i/>
        </w:rPr>
        <w:t>People v. Triggs</w:t>
      </w:r>
      <w:r w:rsidRPr="00C9793E">
        <w:rPr>
          <w:rFonts w:ascii="Century Schoolbook" w:hAnsi="Century Schoolbook"/>
        </w:rPr>
        <w:t xml:space="preserve"> (1973) 8 Cal.3d. 884, 891, disapproved on other grounds in </w:t>
      </w:r>
      <w:r w:rsidRPr="00C9793E">
        <w:rPr>
          <w:rFonts w:ascii="Century Schoolbook" w:hAnsi="Century Schoolbook"/>
          <w:i/>
          <w:iCs/>
        </w:rPr>
        <w:t>Pe</w:t>
      </w:r>
      <w:r w:rsidRPr="00C9793E">
        <w:rPr>
          <w:rFonts w:ascii="Century Schoolbook" w:hAnsi="Century Schoolbook"/>
          <w:i/>
          <w:iCs/>
        </w:rPr>
        <w:t>ople v. Lilienthal</w:t>
      </w:r>
      <w:r w:rsidRPr="00C9793E">
        <w:rPr>
          <w:rFonts w:ascii="Century Schoolbook" w:hAnsi="Century Schoolbook"/>
        </w:rPr>
        <w:t xml:space="preserve"> (1978) 22 Cal.3d 891, 896, fn. 4.)  </w:t>
      </w:r>
    </w:p>
    <w:p w14:paraId="68FBC044" w14:textId="77777777" w:rsidR="00F33015" w:rsidRPr="00C9793E" w:rsidRDefault="00E60C1F" w:rsidP="00C37F8D">
      <w:pPr>
        <w:spacing w:line="288" w:lineRule="auto"/>
        <w:jc w:val="center"/>
        <w:rPr>
          <w:rStyle w:val="PageNumber"/>
          <w:rFonts w:ascii="Century Schoolbook" w:hAnsi="Century Schoolbook"/>
          <w:b/>
          <w:bCs/>
          <w:sz w:val="26"/>
          <w:szCs w:val="26"/>
        </w:rPr>
      </w:pPr>
      <w:r w:rsidRPr="00C9793E">
        <w:rPr>
          <w:rStyle w:val="PageNumber"/>
          <w:rFonts w:ascii="Century Schoolbook" w:hAnsi="Century Schoolbook"/>
          <w:b/>
          <w:bCs/>
          <w:sz w:val="26"/>
          <w:szCs w:val="26"/>
        </w:rPr>
        <w:t>DISPOSITION</w:t>
      </w:r>
    </w:p>
    <w:p w14:paraId="1D0BE9F1" w14:textId="77777777" w:rsidR="00C24D7B" w:rsidRPr="00C9793E" w:rsidRDefault="00E60C1F" w:rsidP="00C37F8D">
      <w:pPr>
        <w:spacing w:line="288" w:lineRule="auto"/>
        <w:ind w:firstLine="1440"/>
        <w:rPr>
          <w:rStyle w:val="PageNumber"/>
          <w:rFonts w:ascii="Century Schoolbook" w:hAnsi="Century Schoolbook"/>
          <w:sz w:val="26"/>
          <w:szCs w:val="26"/>
        </w:rPr>
      </w:pPr>
      <w:r w:rsidRPr="00C9793E">
        <w:rPr>
          <w:rStyle w:val="PageNumber"/>
          <w:rFonts w:ascii="Century Schoolbook" w:hAnsi="Century Schoolbook"/>
          <w:sz w:val="26"/>
          <w:szCs w:val="26"/>
        </w:rPr>
        <w:t>The judgment is affirmed.</w:t>
      </w:r>
    </w:p>
    <w:p w14:paraId="6D1A71FA" w14:textId="77777777" w:rsidR="00C24D7B" w:rsidRPr="00C9793E" w:rsidRDefault="00E60C1F" w:rsidP="00574175">
      <w:pPr>
        <w:spacing w:line="288" w:lineRule="auto"/>
        <w:ind w:left="720" w:firstLine="720"/>
        <w:rPr>
          <w:rStyle w:val="PageNumber"/>
          <w:rFonts w:ascii="Century Schoolbook" w:hAnsi="Century Schoolbook"/>
          <w:sz w:val="26"/>
          <w:szCs w:val="26"/>
          <w:u w:val="single"/>
        </w:rPr>
      </w:pPr>
      <w:r w:rsidRPr="00C9793E">
        <w:rPr>
          <w:rStyle w:val="PageNumber"/>
          <w:rFonts w:ascii="Century Schoolbook" w:hAnsi="Century Schoolbook"/>
          <w:sz w:val="26"/>
          <w:szCs w:val="26"/>
          <w:u w:val="single"/>
        </w:rPr>
        <w:t>CERTIFIED FOR PUBLICATION.</w:t>
      </w:r>
    </w:p>
    <w:p w14:paraId="2A938333" w14:textId="77777777" w:rsidR="0074558F" w:rsidRPr="00C9793E" w:rsidRDefault="00E60C1F" w:rsidP="00C24D7B">
      <w:pPr>
        <w:spacing w:line="288" w:lineRule="auto"/>
        <w:ind w:left="720"/>
        <w:rPr>
          <w:rStyle w:val="PageNumber"/>
          <w:rFonts w:ascii="Century Schoolbook" w:hAnsi="Century Schoolbook"/>
          <w:sz w:val="26"/>
          <w:szCs w:val="26"/>
        </w:rPr>
      </w:pPr>
    </w:p>
    <w:p w14:paraId="781D0D45" w14:textId="77777777" w:rsidR="00992E31" w:rsidRPr="00C9793E" w:rsidRDefault="00E60C1F" w:rsidP="00C24D7B">
      <w:pPr>
        <w:spacing w:line="288" w:lineRule="auto"/>
        <w:ind w:left="720"/>
        <w:rPr>
          <w:rStyle w:val="PageNumber"/>
          <w:rFonts w:ascii="Century Schoolbook" w:hAnsi="Century Schoolbook"/>
          <w:sz w:val="26"/>
          <w:szCs w:val="26"/>
        </w:rPr>
      </w:pPr>
    </w:p>
    <w:p w14:paraId="0D9316CA" w14:textId="77777777" w:rsidR="0074558F" w:rsidRPr="00C9793E" w:rsidRDefault="00E60C1F" w:rsidP="00C24D7B">
      <w:pPr>
        <w:spacing w:line="288" w:lineRule="auto"/>
        <w:ind w:left="720"/>
        <w:rPr>
          <w:rStyle w:val="PageNumber"/>
          <w:rFonts w:ascii="Century Schoolbook" w:hAnsi="Century Schoolbook"/>
          <w:sz w:val="26"/>
          <w:szCs w:val="26"/>
        </w:rPr>
      </w:pPr>
    </w:p>
    <w:p w14:paraId="5EDE0DA3" w14:textId="77777777" w:rsidR="00C24D7B" w:rsidRPr="00C9793E" w:rsidRDefault="00E60C1F" w:rsidP="00C24D7B">
      <w:pPr>
        <w:spacing w:line="288" w:lineRule="auto"/>
        <w:ind w:left="720"/>
        <w:rPr>
          <w:rStyle w:val="PageNumber"/>
          <w:rFonts w:ascii="Century Schoolbook" w:hAnsi="Century Schoolbook"/>
          <w:sz w:val="26"/>
          <w:szCs w:val="26"/>
        </w:rPr>
      </w:pPr>
      <w:r w:rsidRPr="00C9793E">
        <w:rPr>
          <w:rStyle w:val="PageNumber"/>
          <w:rFonts w:ascii="Century Schoolbook" w:hAnsi="Century Schoolbook"/>
          <w:sz w:val="26"/>
          <w:szCs w:val="26"/>
        </w:rPr>
        <w:tab/>
      </w:r>
      <w:r w:rsidRPr="00C9793E">
        <w:rPr>
          <w:rStyle w:val="PageNumber"/>
          <w:rFonts w:ascii="Century Schoolbook" w:hAnsi="Century Schoolbook"/>
          <w:sz w:val="26"/>
          <w:szCs w:val="26"/>
        </w:rPr>
        <w:tab/>
      </w:r>
      <w:r w:rsidRPr="00C9793E">
        <w:rPr>
          <w:rStyle w:val="PageNumber"/>
          <w:rFonts w:ascii="Century Schoolbook" w:hAnsi="Century Schoolbook"/>
          <w:sz w:val="26"/>
          <w:szCs w:val="26"/>
        </w:rPr>
        <w:tab/>
      </w:r>
      <w:r w:rsidRPr="00C9793E">
        <w:rPr>
          <w:rStyle w:val="PageNumber"/>
          <w:rFonts w:ascii="Century Schoolbook" w:hAnsi="Century Schoolbook"/>
          <w:sz w:val="26"/>
          <w:szCs w:val="26"/>
        </w:rPr>
        <w:tab/>
      </w:r>
      <w:r w:rsidRPr="00C9793E">
        <w:rPr>
          <w:rStyle w:val="PageNumber"/>
          <w:rFonts w:ascii="Century Schoolbook" w:hAnsi="Century Schoolbook"/>
          <w:sz w:val="26"/>
          <w:szCs w:val="26"/>
        </w:rPr>
        <w:tab/>
      </w:r>
      <w:r w:rsidRPr="00C9793E">
        <w:rPr>
          <w:rStyle w:val="PageNumber"/>
          <w:rFonts w:ascii="Century Schoolbook" w:hAnsi="Century Schoolbook"/>
          <w:sz w:val="26"/>
          <w:szCs w:val="26"/>
        </w:rPr>
        <w:tab/>
        <w:t>YEGAN, Acting P. J.</w:t>
      </w:r>
    </w:p>
    <w:p w14:paraId="07BE0048" w14:textId="77777777" w:rsidR="00C24D7B" w:rsidRPr="00C9793E" w:rsidRDefault="00E60C1F" w:rsidP="00C24D7B">
      <w:pPr>
        <w:spacing w:line="288" w:lineRule="auto"/>
        <w:ind w:left="720"/>
        <w:rPr>
          <w:rStyle w:val="PageNumber"/>
          <w:rFonts w:ascii="Century Schoolbook" w:hAnsi="Century Schoolbook"/>
          <w:sz w:val="26"/>
          <w:szCs w:val="26"/>
        </w:rPr>
      </w:pPr>
    </w:p>
    <w:p w14:paraId="1F1D8A5F" w14:textId="77777777" w:rsidR="00C24D7B" w:rsidRPr="00C9793E" w:rsidRDefault="00E60C1F" w:rsidP="00992E31">
      <w:pPr>
        <w:spacing w:line="288" w:lineRule="auto"/>
        <w:rPr>
          <w:rStyle w:val="PageNumber"/>
          <w:rFonts w:ascii="Century Schoolbook" w:hAnsi="Century Schoolbook"/>
          <w:sz w:val="26"/>
          <w:szCs w:val="26"/>
        </w:rPr>
      </w:pPr>
      <w:r w:rsidRPr="00C9793E">
        <w:rPr>
          <w:rStyle w:val="PageNumber"/>
          <w:rFonts w:ascii="Century Schoolbook" w:hAnsi="Century Schoolbook"/>
          <w:sz w:val="26"/>
          <w:szCs w:val="26"/>
        </w:rPr>
        <w:t>I concur:</w:t>
      </w:r>
    </w:p>
    <w:p w14:paraId="4B522B8A" w14:textId="77777777" w:rsidR="00C24D7B" w:rsidRPr="00C9793E" w:rsidRDefault="00E60C1F" w:rsidP="00C24D7B">
      <w:pPr>
        <w:spacing w:line="288" w:lineRule="auto"/>
        <w:ind w:left="720"/>
        <w:rPr>
          <w:rStyle w:val="PageNumber"/>
          <w:rFonts w:ascii="Century Schoolbook" w:hAnsi="Century Schoolbook"/>
          <w:sz w:val="26"/>
          <w:szCs w:val="26"/>
        </w:rPr>
      </w:pPr>
    </w:p>
    <w:p w14:paraId="2A5D1C7C" w14:textId="77777777" w:rsidR="0074558F" w:rsidRPr="00C9793E" w:rsidRDefault="00E60C1F" w:rsidP="00C24D7B">
      <w:pPr>
        <w:spacing w:line="288" w:lineRule="auto"/>
        <w:ind w:left="720"/>
        <w:rPr>
          <w:rStyle w:val="PageNumber"/>
          <w:rFonts w:ascii="Century Schoolbook" w:hAnsi="Century Schoolbook"/>
          <w:sz w:val="26"/>
          <w:szCs w:val="26"/>
        </w:rPr>
      </w:pPr>
    </w:p>
    <w:p w14:paraId="511A823C" w14:textId="77777777" w:rsidR="008E19B1" w:rsidRDefault="00E60C1F" w:rsidP="001E6DEA">
      <w:pPr>
        <w:spacing w:line="288" w:lineRule="auto"/>
        <w:ind w:left="720" w:firstLine="720"/>
        <w:rPr>
          <w:rStyle w:val="PageNumber"/>
          <w:rFonts w:ascii="Century Schoolbook" w:hAnsi="Century Schoolbook"/>
          <w:sz w:val="26"/>
          <w:szCs w:val="26"/>
        </w:rPr>
        <w:sectPr w:rsidR="008E19B1" w:rsidSect="00866949">
          <w:headerReference w:type="even" r:id="rId6"/>
          <w:headerReference w:type="default" r:id="rId7"/>
          <w:footerReference w:type="even" r:id="rId8"/>
          <w:footerReference w:type="default" r:id="rId9"/>
          <w:headerReference w:type="first" r:id="rId10"/>
          <w:footerReference w:type="first" r:id="rId11"/>
          <w:pgSz w:w="12240" w:h="15840"/>
          <w:pgMar w:top="2160" w:right="2160" w:bottom="2160" w:left="2160" w:header="720" w:footer="720" w:gutter="0"/>
          <w:cols w:space="720"/>
          <w:titlePg/>
          <w:docGrid w:linePitch="354"/>
        </w:sectPr>
      </w:pPr>
      <w:r w:rsidRPr="00C9793E">
        <w:rPr>
          <w:rStyle w:val="PageNumber"/>
          <w:rFonts w:ascii="Century Schoolbook" w:hAnsi="Century Schoolbook"/>
          <w:sz w:val="26"/>
          <w:szCs w:val="26"/>
        </w:rPr>
        <w:t>PERREN, J.</w:t>
      </w:r>
    </w:p>
    <w:p w14:paraId="010312B0" w14:textId="77777777" w:rsidR="008E19B1" w:rsidRPr="000C0C93" w:rsidRDefault="00E60C1F" w:rsidP="008E19B1">
      <w:pPr>
        <w:pStyle w:val="BodyText"/>
        <w:kinsoku w:val="0"/>
        <w:overflowPunct w:val="0"/>
        <w:spacing w:before="200" w:line="288" w:lineRule="auto"/>
        <w:rPr>
          <w:rFonts w:ascii="Century Schoolbook" w:hAnsi="Century Schoolbook"/>
        </w:rPr>
      </w:pPr>
      <w:r w:rsidRPr="000C0C93">
        <w:rPr>
          <w:rFonts w:ascii="Century Schoolbook" w:hAnsi="Century Schoolbook"/>
        </w:rPr>
        <w:lastRenderedPageBreak/>
        <w:t>TANGEMAN,</w:t>
      </w:r>
      <w:r w:rsidRPr="000C0C93">
        <w:rPr>
          <w:rFonts w:ascii="Century Schoolbook" w:hAnsi="Century Schoolbook"/>
          <w:spacing w:val="-12"/>
        </w:rPr>
        <w:t xml:space="preserve"> </w:t>
      </w:r>
      <w:r w:rsidRPr="000C0C93">
        <w:rPr>
          <w:rFonts w:ascii="Century Schoolbook" w:hAnsi="Century Schoolbook"/>
        </w:rPr>
        <w:t>J.,</w:t>
      </w:r>
      <w:r w:rsidRPr="000C0C93">
        <w:rPr>
          <w:rFonts w:ascii="Century Schoolbook" w:hAnsi="Century Schoolbook"/>
          <w:spacing w:val="-14"/>
        </w:rPr>
        <w:t xml:space="preserve"> </w:t>
      </w:r>
      <w:r w:rsidRPr="000C0C93">
        <w:rPr>
          <w:rFonts w:ascii="Century Schoolbook" w:hAnsi="Century Schoolbook"/>
        </w:rPr>
        <w:t>Concurring</w:t>
      </w:r>
      <w:r w:rsidRPr="000C0C93">
        <w:rPr>
          <w:rFonts w:ascii="Century Schoolbook" w:hAnsi="Century Schoolbook"/>
          <w:spacing w:val="-13"/>
        </w:rPr>
        <w:t xml:space="preserve"> </w:t>
      </w:r>
      <w:r w:rsidRPr="000C0C93">
        <w:rPr>
          <w:rFonts w:ascii="Century Schoolbook" w:hAnsi="Century Schoolbook"/>
          <w:spacing w:val="1"/>
        </w:rPr>
        <w:t>and</w:t>
      </w:r>
      <w:r w:rsidRPr="000C0C93">
        <w:rPr>
          <w:rFonts w:ascii="Century Schoolbook" w:hAnsi="Century Schoolbook"/>
          <w:spacing w:val="-15"/>
        </w:rPr>
        <w:t xml:space="preserve"> </w:t>
      </w:r>
      <w:r w:rsidRPr="000C0C93">
        <w:rPr>
          <w:rFonts w:ascii="Century Schoolbook" w:hAnsi="Century Schoolbook"/>
        </w:rPr>
        <w:t>Dissenting:</w:t>
      </w:r>
    </w:p>
    <w:p w14:paraId="6DF0AA13" w14:textId="77777777" w:rsidR="008E19B1" w:rsidRPr="000C0C93" w:rsidRDefault="00E60C1F" w:rsidP="008E19B1">
      <w:pPr>
        <w:pStyle w:val="BodyText"/>
        <w:kinsoku w:val="0"/>
        <w:overflowPunct w:val="0"/>
        <w:spacing w:before="62" w:line="288" w:lineRule="auto"/>
        <w:ind w:right="551" w:firstLine="1441"/>
        <w:rPr>
          <w:rFonts w:ascii="Century Schoolbook" w:hAnsi="Century Schoolbook"/>
        </w:rPr>
      </w:pPr>
      <w:r w:rsidRPr="000C0C93">
        <w:rPr>
          <w:rFonts w:ascii="Century Schoolbook" w:hAnsi="Century Schoolbook"/>
        </w:rPr>
        <w:t>I</w:t>
      </w:r>
      <w:r w:rsidRPr="000C0C93">
        <w:rPr>
          <w:rFonts w:ascii="Century Schoolbook" w:hAnsi="Century Schoolbook"/>
          <w:spacing w:val="-9"/>
        </w:rPr>
        <w:t xml:space="preserve"> </w:t>
      </w:r>
      <w:r w:rsidRPr="000C0C93">
        <w:rPr>
          <w:rFonts w:ascii="Century Schoolbook" w:hAnsi="Century Schoolbook"/>
        </w:rPr>
        <w:t>concur</w:t>
      </w:r>
      <w:r w:rsidRPr="000C0C93">
        <w:rPr>
          <w:rFonts w:ascii="Century Schoolbook" w:hAnsi="Century Schoolbook"/>
          <w:spacing w:val="-8"/>
        </w:rPr>
        <w:t xml:space="preserve"> </w:t>
      </w:r>
      <w:r w:rsidRPr="000C0C93">
        <w:rPr>
          <w:rFonts w:ascii="Century Schoolbook" w:hAnsi="Century Schoolbook"/>
        </w:rPr>
        <w:t>in</w:t>
      </w:r>
      <w:r w:rsidRPr="000C0C93">
        <w:rPr>
          <w:rFonts w:ascii="Century Schoolbook" w:hAnsi="Century Schoolbook"/>
          <w:spacing w:val="-4"/>
        </w:rPr>
        <w:t xml:space="preserve"> </w:t>
      </w:r>
      <w:r w:rsidRPr="000C0C93">
        <w:rPr>
          <w:rFonts w:ascii="Century Schoolbook" w:hAnsi="Century Schoolbook"/>
        </w:rPr>
        <w:t>the</w:t>
      </w:r>
      <w:r w:rsidRPr="000C0C93">
        <w:rPr>
          <w:rFonts w:ascii="Century Schoolbook" w:hAnsi="Century Schoolbook"/>
          <w:spacing w:val="-8"/>
        </w:rPr>
        <w:t xml:space="preserve"> </w:t>
      </w:r>
      <w:r w:rsidRPr="000C0C93">
        <w:rPr>
          <w:rFonts w:ascii="Century Schoolbook" w:hAnsi="Century Schoolbook"/>
        </w:rPr>
        <w:t>opinion</w:t>
      </w:r>
      <w:r w:rsidRPr="000C0C93">
        <w:rPr>
          <w:rFonts w:ascii="Century Schoolbook" w:hAnsi="Century Schoolbook"/>
          <w:spacing w:val="-7"/>
        </w:rPr>
        <w:t xml:space="preserve"> </w:t>
      </w:r>
      <w:r w:rsidRPr="000C0C93">
        <w:rPr>
          <w:rFonts w:ascii="Century Schoolbook" w:hAnsi="Century Schoolbook"/>
          <w:spacing w:val="-1"/>
        </w:rPr>
        <w:t>insofar as</w:t>
      </w:r>
      <w:r w:rsidRPr="000C0C93">
        <w:rPr>
          <w:rFonts w:ascii="Century Schoolbook" w:hAnsi="Century Schoolbook"/>
          <w:spacing w:val="-5"/>
        </w:rPr>
        <w:t xml:space="preserve"> </w:t>
      </w:r>
      <w:r w:rsidRPr="000C0C93">
        <w:rPr>
          <w:rFonts w:ascii="Century Schoolbook" w:hAnsi="Century Schoolbook"/>
          <w:spacing w:val="-1"/>
        </w:rPr>
        <w:t>it</w:t>
      </w:r>
      <w:r w:rsidRPr="000C0C93">
        <w:rPr>
          <w:rFonts w:ascii="Century Schoolbook" w:hAnsi="Century Schoolbook"/>
          <w:spacing w:val="-4"/>
        </w:rPr>
        <w:t xml:space="preserve"> </w:t>
      </w:r>
      <w:r w:rsidRPr="000C0C93">
        <w:rPr>
          <w:rFonts w:ascii="Century Schoolbook" w:hAnsi="Century Schoolbook"/>
        </w:rPr>
        <w:t>affirms</w:t>
      </w:r>
      <w:r w:rsidRPr="000C0C93">
        <w:rPr>
          <w:rFonts w:ascii="Century Schoolbook" w:hAnsi="Century Schoolbook"/>
          <w:spacing w:val="-8"/>
        </w:rPr>
        <w:t xml:space="preserve"> </w:t>
      </w:r>
      <w:r w:rsidRPr="000C0C93">
        <w:rPr>
          <w:rFonts w:ascii="Century Schoolbook" w:hAnsi="Century Schoolbook"/>
        </w:rPr>
        <w:t>the</w:t>
      </w:r>
      <w:r w:rsidRPr="000C0C93">
        <w:rPr>
          <w:rFonts w:ascii="Century Schoolbook" w:hAnsi="Century Schoolbook"/>
          <w:spacing w:val="42"/>
          <w:w w:val="99"/>
        </w:rPr>
        <w:t xml:space="preserve"> </w:t>
      </w:r>
      <w:r w:rsidRPr="000C0C93">
        <w:rPr>
          <w:rFonts w:ascii="Century Schoolbook" w:hAnsi="Century Schoolbook"/>
        </w:rPr>
        <w:t>consecutive</w:t>
      </w:r>
      <w:r w:rsidRPr="000C0C93">
        <w:rPr>
          <w:rFonts w:ascii="Century Schoolbook" w:hAnsi="Century Schoolbook"/>
          <w:spacing w:val="1"/>
        </w:rPr>
        <w:t xml:space="preserve"> </w:t>
      </w:r>
      <w:r w:rsidRPr="000C0C93">
        <w:rPr>
          <w:rFonts w:ascii="Century Schoolbook" w:hAnsi="Century Schoolbook"/>
        </w:rPr>
        <w:t>sentence</w:t>
      </w:r>
      <w:r w:rsidRPr="000C0C93">
        <w:rPr>
          <w:rFonts w:ascii="Century Schoolbook" w:hAnsi="Century Schoolbook"/>
          <w:spacing w:val="-1"/>
        </w:rPr>
        <w:t xml:space="preserve"> </w:t>
      </w:r>
      <w:r w:rsidRPr="000C0C93">
        <w:rPr>
          <w:rFonts w:ascii="Century Schoolbook" w:hAnsi="Century Schoolbook"/>
        </w:rPr>
        <w:t>for count</w:t>
      </w:r>
      <w:r w:rsidRPr="000C0C93">
        <w:rPr>
          <w:rFonts w:ascii="Century Schoolbook" w:hAnsi="Century Schoolbook"/>
          <w:spacing w:val="3"/>
        </w:rPr>
        <w:t xml:space="preserve"> </w:t>
      </w:r>
      <w:r w:rsidRPr="000C0C93">
        <w:rPr>
          <w:rFonts w:ascii="Century Schoolbook" w:hAnsi="Century Schoolbook"/>
        </w:rPr>
        <w:t>1</w:t>
      </w:r>
      <w:r w:rsidRPr="000C0C93">
        <w:rPr>
          <w:rFonts w:ascii="Century Schoolbook" w:hAnsi="Century Schoolbook"/>
          <w:spacing w:val="-1"/>
        </w:rPr>
        <w:t xml:space="preserve"> </w:t>
      </w:r>
      <w:r w:rsidRPr="000C0C93">
        <w:rPr>
          <w:rFonts w:ascii="Century Schoolbook" w:hAnsi="Century Schoolbook"/>
        </w:rPr>
        <w:t xml:space="preserve">and </w:t>
      </w:r>
      <w:r w:rsidRPr="000C0C93">
        <w:rPr>
          <w:rFonts w:ascii="Century Schoolbook" w:hAnsi="Century Schoolbook"/>
          <w:spacing w:val="1"/>
        </w:rPr>
        <w:t>the</w:t>
      </w:r>
      <w:r w:rsidRPr="000C0C93">
        <w:rPr>
          <w:rFonts w:ascii="Century Schoolbook" w:hAnsi="Century Schoolbook"/>
          <w:spacing w:val="-2"/>
        </w:rPr>
        <w:t xml:space="preserve"> </w:t>
      </w:r>
      <w:r w:rsidRPr="000C0C93">
        <w:rPr>
          <w:rFonts w:ascii="Century Schoolbook" w:hAnsi="Century Schoolbook"/>
        </w:rPr>
        <w:t>denial</w:t>
      </w:r>
      <w:r w:rsidRPr="000C0C93">
        <w:rPr>
          <w:rFonts w:ascii="Century Schoolbook" w:hAnsi="Century Schoolbook"/>
          <w:spacing w:val="4"/>
        </w:rPr>
        <w:t xml:space="preserve"> </w:t>
      </w:r>
      <w:r w:rsidRPr="000C0C93">
        <w:rPr>
          <w:rFonts w:ascii="Century Schoolbook" w:hAnsi="Century Schoolbook"/>
        </w:rPr>
        <w:t>of the</w:t>
      </w:r>
      <w:r w:rsidRPr="000C0C93">
        <w:rPr>
          <w:rFonts w:ascii="Century Schoolbook" w:hAnsi="Century Schoolbook"/>
          <w:spacing w:val="11"/>
        </w:rPr>
        <w:t xml:space="preserve"> </w:t>
      </w:r>
      <w:r w:rsidRPr="000C0C93">
        <w:rPr>
          <w:rFonts w:ascii="Century Schoolbook" w:hAnsi="Century Schoolbook" w:cs="Times New Roman"/>
        </w:rPr>
        <w:t>Romero</w:t>
      </w:r>
      <w:r w:rsidRPr="000C0C93">
        <w:rPr>
          <w:rFonts w:ascii="Century Schoolbook" w:hAnsi="Century Schoolbook"/>
          <w:position w:val="7"/>
        </w:rPr>
        <w:t>1</w:t>
      </w:r>
      <w:r w:rsidRPr="000C0C93">
        <w:rPr>
          <w:rFonts w:ascii="Century Schoolbook" w:hAnsi="Century Schoolbook"/>
          <w:spacing w:val="28"/>
          <w:position w:val="7"/>
        </w:rPr>
        <w:t xml:space="preserve"> </w:t>
      </w:r>
      <w:r w:rsidRPr="000C0C93">
        <w:rPr>
          <w:rFonts w:ascii="Century Schoolbook" w:hAnsi="Century Schoolbook"/>
        </w:rPr>
        <w:t>motion.</w:t>
      </w:r>
      <w:r w:rsidRPr="000C0C93">
        <w:rPr>
          <w:rFonts w:ascii="Century Schoolbook" w:hAnsi="Century Schoolbook"/>
          <w:spacing w:val="60"/>
        </w:rPr>
        <w:t xml:space="preserve"> </w:t>
      </w:r>
      <w:r w:rsidRPr="000C0C93">
        <w:rPr>
          <w:rFonts w:ascii="Century Schoolbook" w:hAnsi="Century Schoolbook"/>
        </w:rPr>
        <w:t>But</w:t>
      </w:r>
      <w:r w:rsidRPr="000C0C93">
        <w:rPr>
          <w:rFonts w:ascii="Century Schoolbook" w:hAnsi="Century Schoolbook"/>
          <w:spacing w:val="-8"/>
        </w:rPr>
        <w:t xml:space="preserve"> </w:t>
      </w:r>
      <w:r w:rsidRPr="000C0C93">
        <w:rPr>
          <w:rFonts w:ascii="Century Schoolbook" w:hAnsi="Century Schoolbook"/>
        </w:rPr>
        <w:t>I</w:t>
      </w:r>
      <w:r w:rsidRPr="000C0C93">
        <w:rPr>
          <w:rFonts w:ascii="Century Schoolbook" w:hAnsi="Century Schoolbook"/>
          <w:spacing w:val="-4"/>
        </w:rPr>
        <w:t xml:space="preserve"> </w:t>
      </w:r>
      <w:r w:rsidRPr="000C0C93">
        <w:rPr>
          <w:rFonts w:ascii="Century Schoolbook" w:hAnsi="Century Schoolbook"/>
        </w:rPr>
        <w:t>dissent</w:t>
      </w:r>
      <w:r w:rsidRPr="000C0C93">
        <w:rPr>
          <w:rFonts w:ascii="Century Schoolbook" w:hAnsi="Century Schoolbook"/>
          <w:spacing w:val="-9"/>
        </w:rPr>
        <w:t xml:space="preserve"> </w:t>
      </w:r>
      <w:r w:rsidRPr="000C0C93">
        <w:rPr>
          <w:rFonts w:ascii="Century Schoolbook" w:hAnsi="Century Schoolbook"/>
        </w:rPr>
        <w:t>from</w:t>
      </w:r>
      <w:r w:rsidRPr="000C0C93">
        <w:rPr>
          <w:rFonts w:ascii="Century Schoolbook" w:hAnsi="Century Schoolbook"/>
          <w:spacing w:val="-7"/>
        </w:rPr>
        <w:t xml:space="preserve"> </w:t>
      </w:r>
      <w:r w:rsidRPr="000C0C93">
        <w:rPr>
          <w:rFonts w:ascii="Century Schoolbook" w:hAnsi="Century Schoolbook"/>
        </w:rPr>
        <w:t>the</w:t>
      </w:r>
      <w:r w:rsidRPr="000C0C93">
        <w:rPr>
          <w:rFonts w:ascii="Century Schoolbook" w:hAnsi="Century Schoolbook"/>
          <w:spacing w:val="-7"/>
        </w:rPr>
        <w:t xml:space="preserve"> </w:t>
      </w:r>
      <w:r w:rsidRPr="000C0C93">
        <w:rPr>
          <w:rFonts w:ascii="Century Schoolbook" w:hAnsi="Century Schoolbook"/>
        </w:rPr>
        <w:t>denial</w:t>
      </w:r>
      <w:r w:rsidRPr="000C0C93">
        <w:rPr>
          <w:rFonts w:ascii="Century Schoolbook" w:hAnsi="Century Schoolbook"/>
          <w:spacing w:val="-6"/>
        </w:rPr>
        <w:t xml:space="preserve"> </w:t>
      </w:r>
      <w:r w:rsidRPr="000C0C93">
        <w:rPr>
          <w:rFonts w:ascii="Century Schoolbook" w:hAnsi="Century Schoolbook"/>
          <w:spacing w:val="1"/>
        </w:rPr>
        <w:t>of</w:t>
      </w:r>
      <w:r w:rsidRPr="000C0C93">
        <w:rPr>
          <w:rFonts w:ascii="Century Schoolbook" w:hAnsi="Century Schoolbook"/>
          <w:spacing w:val="-5"/>
        </w:rPr>
        <w:t xml:space="preserve"> </w:t>
      </w:r>
      <w:r w:rsidRPr="000C0C93">
        <w:rPr>
          <w:rFonts w:ascii="Century Schoolbook" w:hAnsi="Century Schoolbook"/>
        </w:rPr>
        <w:t>appellant’s</w:t>
      </w:r>
      <w:r w:rsidRPr="000C0C93">
        <w:rPr>
          <w:rFonts w:ascii="Century Schoolbook" w:hAnsi="Century Schoolbook"/>
          <w:spacing w:val="-9"/>
        </w:rPr>
        <w:t xml:space="preserve"> </w:t>
      </w:r>
      <w:r w:rsidRPr="000C0C93">
        <w:rPr>
          <w:rFonts w:ascii="Century Schoolbook" w:hAnsi="Century Schoolbook"/>
        </w:rPr>
        <w:t>request</w:t>
      </w:r>
      <w:r w:rsidRPr="000C0C93">
        <w:rPr>
          <w:rFonts w:ascii="Century Schoolbook" w:hAnsi="Century Schoolbook"/>
          <w:spacing w:val="-4"/>
        </w:rPr>
        <w:t xml:space="preserve"> </w:t>
      </w:r>
      <w:r w:rsidRPr="000C0C93">
        <w:rPr>
          <w:rFonts w:ascii="Century Schoolbook" w:hAnsi="Century Schoolbook"/>
        </w:rPr>
        <w:t>for</w:t>
      </w:r>
      <w:r w:rsidRPr="000C0C93">
        <w:rPr>
          <w:rFonts w:ascii="Century Schoolbook" w:hAnsi="Century Schoolbook"/>
          <w:spacing w:val="-6"/>
        </w:rPr>
        <w:t xml:space="preserve"> </w:t>
      </w:r>
      <w:r w:rsidRPr="000C0C93">
        <w:rPr>
          <w:rFonts w:ascii="Century Schoolbook" w:hAnsi="Century Schoolbook"/>
        </w:rPr>
        <w:t>a</w:t>
      </w:r>
      <w:r w:rsidRPr="000C0C93">
        <w:rPr>
          <w:rFonts w:ascii="Century Schoolbook" w:hAnsi="Century Schoolbook"/>
          <w:spacing w:val="28"/>
          <w:w w:val="99"/>
        </w:rPr>
        <w:t xml:space="preserve"> </w:t>
      </w:r>
      <w:r w:rsidRPr="000C0C93">
        <w:rPr>
          <w:rFonts w:ascii="Century Schoolbook" w:hAnsi="Century Schoolbook"/>
          <w:spacing w:val="-1"/>
        </w:rPr>
        <w:t>remand</w:t>
      </w:r>
      <w:r w:rsidRPr="000C0C93">
        <w:rPr>
          <w:rFonts w:ascii="Century Schoolbook" w:hAnsi="Century Schoolbook"/>
          <w:spacing w:val="-9"/>
        </w:rPr>
        <w:t xml:space="preserve"> </w:t>
      </w:r>
      <w:r w:rsidRPr="000C0C93">
        <w:rPr>
          <w:rFonts w:ascii="Century Schoolbook" w:hAnsi="Century Schoolbook"/>
          <w:spacing w:val="1"/>
        </w:rPr>
        <w:t>for</w:t>
      </w:r>
      <w:r w:rsidRPr="000C0C93">
        <w:rPr>
          <w:rFonts w:ascii="Century Schoolbook" w:hAnsi="Century Schoolbook"/>
          <w:spacing w:val="-11"/>
        </w:rPr>
        <w:t xml:space="preserve"> </w:t>
      </w:r>
      <w:r w:rsidRPr="000C0C93">
        <w:rPr>
          <w:rFonts w:ascii="Century Schoolbook" w:hAnsi="Century Schoolbook"/>
        </w:rPr>
        <w:t>resentencing</w:t>
      </w:r>
      <w:r w:rsidRPr="000C0C93">
        <w:rPr>
          <w:rFonts w:ascii="Century Schoolbook" w:hAnsi="Century Schoolbook"/>
          <w:spacing w:val="-9"/>
        </w:rPr>
        <w:t xml:space="preserve"> </w:t>
      </w:r>
      <w:r w:rsidRPr="000C0C93">
        <w:rPr>
          <w:rFonts w:ascii="Century Schoolbook" w:hAnsi="Century Schoolbook"/>
        </w:rPr>
        <w:t>pursuant</w:t>
      </w:r>
      <w:r w:rsidRPr="000C0C93">
        <w:rPr>
          <w:rFonts w:ascii="Century Schoolbook" w:hAnsi="Century Schoolbook"/>
          <w:spacing w:val="-9"/>
        </w:rPr>
        <w:t xml:space="preserve"> </w:t>
      </w:r>
      <w:r w:rsidRPr="000C0C93">
        <w:rPr>
          <w:rFonts w:ascii="Century Schoolbook" w:hAnsi="Century Schoolbook"/>
          <w:spacing w:val="1"/>
        </w:rPr>
        <w:t>to</w:t>
      </w:r>
      <w:r w:rsidRPr="000C0C93">
        <w:rPr>
          <w:rFonts w:ascii="Century Schoolbook" w:hAnsi="Century Schoolbook"/>
          <w:spacing w:val="-9"/>
        </w:rPr>
        <w:t xml:space="preserve"> </w:t>
      </w:r>
      <w:r w:rsidRPr="000C0C93">
        <w:rPr>
          <w:rFonts w:ascii="Century Schoolbook" w:hAnsi="Century Schoolbook"/>
        </w:rPr>
        <w:t>Senate</w:t>
      </w:r>
      <w:r w:rsidRPr="000C0C93">
        <w:rPr>
          <w:rFonts w:ascii="Century Schoolbook" w:hAnsi="Century Schoolbook"/>
          <w:spacing w:val="-8"/>
        </w:rPr>
        <w:t xml:space="preserve"> </w:t>
      </w:r>
      <w:r w:rsidRPr="000C0C93">
        <w:rPr>
          <w:rFonts w:ascii="Century Schoolbook" w:hAnsi="Century Schoolbook"/>
        </w:rPr>
        <w:t>Bill</w:t>
      </w:r>
      <w:r w:rsidRPr="000C0C93">
        <w:rPr>
          <w:rFonts w:ascii="Century Schoolbook" w:hAnsi="Century Schoolbook"/>
          <w:spacing w:val="-5"/>
        </w:rPr>
        <w:t xml:space="preserve"> </w:t>
      </w:r>
      <w:r w:rsidRPr="000C0C93">
        <w:rPr>
          <w:rFonts w:ascii="Century Schoolbook" w:hAnsi="Century Schoolbook"/>
          <w:spacing w:val="-1"/>
        </w:rPr>
        <w:t>No.</w:t>
      </w:r>
      <w:r w:rsidRPr="000C0C93">
        <w:rPr>
          <w:rFonts w:ascii="Century Schoolbook" w:hAnsi="Century Schoolbook"/>
          <w:spacing w:val="-9"/>
        </w:rPr>
        <w:t xml:space="preserve"> </w:t>
      </w:r>
      <w:r w:rsidRPr="000C0C93">
        <w:rPr>
          <w:rFonts w:ascii="Century Schoolbook" w:hAnsi="Century Schoolbook"/>
        </w:rPr>
        <w:t>567.</w:t>
      </w:r>
    </w:p>
    <w:p w14:paraId="44B98753" w14:textId="77777777" w:rsidR="008E19B1" w:rsidRPr="000C0C93" w:rsidRDefault="00E60C1F" w:rsidP="008E19B1">
      <w:pPr>
        <w:pStyle w:val="BodyText"/>
        <w:kinsoku w:val="0"/>
        <w:overflowPunct w:val="0"/>
        <w:spacing w:line="288" w:lineRule="auto"/>
        <w:ind w:right="551" w:firstLine="1441"/>
        <w:rPr>
          <w:rFonts w:ascii="Century Schoolbook" w:hAnsi="Century Schoolbook"/>
        </w:rPr>
      </w:pPr>
      <w:r w:rsidRPr="000C0C93">
        <w:rPr>
          <w:rFonts w:ascii="Century Schoolbook" w:hAnsi="Century Schoolbook"/>
        </w:rPr>
        <w:t>As</w:t>
      </w:r>
      <w:r w:rsidRPr="000C0C93">
        <w:rPr>
          <w:rFonts w:ascii="Century Schoolbook" w:hAnsi="Century Schoolbook"/>
          <w:spacing w:val="-11"/>
        </w:rPr>
        <w:t xml:space="preserve"> </w:t>
      </w:r>
      <w:r w:rsidRPr="000C0C93">
        <w:rPr>
          <w:rFonts w:ascii="Century Schoolbook" w:hAnsi="Century Schoolbook"/>
        </w:rPr>
        <w:t>the</w:t>
      </w:r>
      <w:r w:rsidRPr="000C0C93">
        <w:rPr>
          <w:rFonts w:ascii="Century Schoolbook" w:hAnsi="Century Schoolbook"/>
          <w:spacing w:val="-11"/>
        </w:rPr>
        <w:t xml:space="preserve"> </w:t>
      </w:r>
      <w:r w:rsidRPr="000C0C93">
        <w:rPr>
          <w:rFonts w:ascii="Century Schoolbook" w:hAnsi="Century Schoolbook"/>
        </w:rPr>
        <w:t>majority</w:t>
      </w:r>
      <w:r w:rsidRPr="000C0C93">
        <w:rPr>
          <w:rFonts w:ascii="Century Schoolbook" w:hAnsi="Century Schoolbook"/>
          <w:spacing w:val="-6"/>
        </w:rPr>
        <w:t xml:space="preserve"> </w:t>
      </w:r>
      <w:r w:rsidRPr="000C0C93">
        <w:rPr>
          <w:rFonts w:ascii="Century Schoolbook" w:hAnsi="Century Schoolbook"/>
        </w:rPr>
        <w:t>acknowledges,</w:t>
      </w:r>
      <w:r w:rsidRPr="000C0C93">
        <w:rPr>
          <w:rFonts w:ascii="Century Schoolbook" w:hAnsi="Century Schoolbook"/>
          <w:spacing w:val="-11"/>
        </w:rPr>
        <w:t xml:space="preserve"> </w:t>
      </w:r>
      <w:r w:rsidRPr="000C0C93">
        <w:rPr>
          <w:rFonts w:ascii="Century Schoolbook" w:hAnsi="Century Schoolbook"/>
        </w:rPr>
        <w:t>Senate</w:t>
      </w:r>
      <w:r w:rsidRPr="000C0C93">
        <w:rPr>
          <w:rFonts w:ascii="Century Schoolbook" w:hAnsi="Century Schoolbook"/>
          <w:spacing w:val="-6"/>
        </w:rPr>
        <w:t xml:space="preserve"> </w:t>
      </w:r>
      <w:r w:rsidRPr="000C0C93">
        <w:rPr>
          <w:rFonts w:ascii="Century Schoolbook" w:hAnsi="Century Schoolbook"/>
        </w:rPr>
        <w:t>Bill</w:t>
      </w:r>
      <w:r w:rsidRPr="000C0C93">
        <w:rPr>
          <w:rFonts w:ascii="Century Schoolbook" w:hAnsi="Century Schoolbook"/>
          <w:spacing w:val="-9"/>
        </w:rPr>
        <w:t xml:space="preserve"> </w:t>
      </w:r>
      <w:r w:rsidRPr="000C0C93">
        <w:rPr>
          <w:rFonts w:ascii="Century Schoolbook" w:hAnsi="Century Schoolbook"/>
        </w:rPr>
        <w:t>No.</w:t>
      </w:r>
      <w:r w:rsidRPr="000C0C93">
        <w:rPr>
          <w:rFonts w:ascii="Century Schoolbook" w:hAnsi="Century Schoolbook"/>
          <w:spacing w:val="-6"/>
        </w:rPr>
        <w:t xml:space="preserve"> </w:t>
      </w:r>
      <w:r w:rsidRPr="000C0C93">
        <w:rPr>
          <w:rFonts w:ascii="Century Schoolbook" w:hAnsi="Century Schoolbook"/>
        </w:rPr>
        <w:t>567</w:t>
      </w:r>
      <w:r w:rsidRPr="000C0C93">
        <w:rPr>
          <w:rFonts w:ascii="Century Schoolbook" w:hAnsi="Century Schoolbook"/>
          <w:spacing w:val="24"/>
          <w:w w:val="99"/>
        </w:rPr>
        <w:t xml:space="preserve"> </w:t>
      </w:r>
      <w:r w:rsidRPr="000C0C93">
        <w:rPr>
          <w:rFonts w:ascii="Century Schoolbook" w:hAnsi="Century Schoolbook"/>
        </w:rPr>
        <w:t>(2021-2022</w:t>
      </w:r>
      <w:r w:rsidRPr="000C0C93">
        <w:rPr>
          <w:rFonts w:ascii="Century Schoolbook" w:hAnsi="Century Schoolbook"/>
          <w:spacing w:val="-8"/>
        </w:rPr>
        <w:t xml:space="preserve"> </w:t>
      </w:r>
      <w:r w:rsidRPr="000C0C93">
        <w:rPr>
          <w:rFonts w:ascii="Century Schoolbook" w:hAnsi="Century Schoolbook"/>
        </w:rPr>
        <w:t>Reg.</w:t>
      </w:r>
      <w:r w:rsidRPr="000C0C93">
        <w:rPr>
          <w:rFonts w:ascii="Century Schoolbook" w:hAnsi="Century Schoolbook"/>
          <w:spacing w:val="-9"/>
        </w:rPr>
        <w:t xml:space="preserve"> </w:t>
      </w:r>
      <w:r w:rsidRPr="000C0C93">
        <w:rPr>
          <w:rFonts w:ascii="Century Schoolbook" w:hAnsi="Century Schoolbook"/>
          <w:spacing w:val="1"/>
        </w:rPr>
        <w:t>Sess.)</w:t>
      </w:r>
      <w:r w:rsidRPr="000C0C93">
        <w:rPr>
          <w:rFonts w:ascii="Century Schoolbook" w:hAnsi="Century Schoolbook"/>
          <w:spacing w:val="-10"/>
        </w:rPr>
        <w:t xml:space="preserve"> </w:t>
      </w:r>
      <w:r w:rsidRPr="000C0C93">
        <w:rPr>
          <w:rFonts w:ascii="Century Schoolbook" w:hAnsi="Century Schoolbook"/>
        </w:rPr>
        <w:t>(Senate</w:t>
      </w:r>
      <w:r w:rsidRPr="000C0C93">
        <w:rPr>
          <w:rFonts w:ascii="Century Schoolbook" w:hAnsi="Century Schoolbook"/>
          <w:spacing w:val="-10"/>
        </w:rPr>
        <w:t xml:space="preserve"> </w:t>
      </w:r>
      <w:r w:rsidRPr="000C0C93">
        <w:rPr>
          <w:rFonts w:ascii="Century Schoolbook" w:hAnsi="Century Schoolbook"/>
          <w:spacing w:val="-1"/>
        </w:rPr>
        <w:t>Bill</w:t>
      </w:r>
      <w:r w:rsidRPr="000C0C93">
        <w:rPr>
          <w:rFonts w:ascii="Century Schoolbook" w:hAnsi="Century Schoolbook"/>
          <w:spacing w:val="-6"/>
        </w:rPr>
        <w:t xml:space="preserve"> </w:t>
      </w:r>
      <w:r w:rsidRPr="000C0C93">
        <w:rPr>
          <w:rFonts w:ascii="Century Schoolbook" w:hAnsi="Century Schoolbook"/>
        </w:rPr>
        <w:t>567)</w:t>
      </w:r>
      <w:r w:rsidRPr="000C0C93">
        <w:rPr>
          <w:rFonts w:ascii="Century Schoolbook" w:hAnsi="Century Schoolbook"/>
          <w:spacing w:val="-8"/>
        </w:rPr>
        <w:t xml:space="preserve"> </w:t>
      </w:r>
      <w:r w:rsidRPr="000C0C93">
        <w:rPr>
          <w:rFonts w:ascii="Century Schoolbook" w:hAnsi="Century Schoolbook"/>
          <w:spacing w:val="-1"/>
        </w:rPr>
        <w:t>added</w:t>
      </w:r>
      <w:r w:rsidRPr="000C0C93">
        <w:rPr>
          <w:rFonts w:ascii="Century Schoolbook" w:hAnsi="Century Schoolbook"/>
          <w:spacing w:val="-9"/>
        </w:rPr>
        <w:t xml:space="preserve"> </w:t>
      </w:r>
      <w:r w:rsidRPr="000C0C93">
        <w:rPr>
          <w:rFonts w:ascii="Century Schoolbook" w:hAnsi="Century Schoolbook"/>
        </w:rPr>
        <w:t>subdivision</w:t>
      </w:r>
      <w:r w:rsidRPr="000C0C93">
        <w:rPr>
          <w:rFonts w:ascii="Century Schoolbook" w:hAnsi="Century Schoolbook"/>
          <w:spacing w:val="-12"/>
        </w:rPr>
        <w:t xml:space="preserve"> </w:t>
      </w:r>
      <w:r w:rsidRPr="000C0C93">
        <w:rPr>
          <w:rFonts w:ascii="Century Schoolbook" w:hAnsi="Century Schoolbook"/>
        </w:rPr>
        <w:t>(b)(6)</w:t>
      </w:r>
      <w:r w:rsidRPr="000C0C93">
        <w:rPr>
          <w:rFonts w:ascii="Century Schoolbook" w:hAnsi="Century Schoolbook"/>
          <w:spacing w:val="28"/>
          <w:w w:val="99"/>
        </w:rPr>
        <w:t xml:space="preserve"> </w:t>
      </w:r>
      <w:r w:rsidRPr="000C0C93">
        <w:rPr>
          <w:rFonts w:ascii="Century Schoolbook" w:hAnsi="Century Schoolbook"/>
        </w:rPr>
        <w:t>to</w:t>
      </w:r>
      <w:r w:rsidRPr="000C0C93">
        <w:rPr>
          <w:rFonts w:ascii="Century Schoolbook" w:hAnsi="Century Schoolbook"/>
          <w:spacing w:val="3"/>
        </w:rPr>
        <w:t xml:space="preserve"> </w:t>
      </w:r>
      <w:r w:rsidRPr="000C0C93">
        <w:rPr>
          <w:rFonts w:ascii="Century Schoolbook" w:hAnsi="Century Schoolbook"/>
        </w:rPr>
        <w:t>Penal</w:t>
      </w:r>
      <w:r w:rsidRPr="000C0C93">
        <w:rPr>
          <w:rFonts w:ascii="Century Schoolbook" w:hAnsi="Century Schoolbook"/>
          <w:spacing w:val="8"/>
        </w:rPr>
        <w:t xml:space="preserve"> </w:t>
      </w:r>
      <w:r w:rsidRPr="000C0C93">
        <w:rPr>
          <w:rFonts w:ascii="Century Schoolbook" w:hAnsi="Century Schoolbook"/>
          <w:spacing w:val="-1"/>
        </w:rPr>
        <w:t>Code</w:t>
      </w:r>
      <w:r w:rsidRPr="000C0C93">
        <w:rPr>
          <w:rFonts w:ascii="Century Schoolbook" w:hAnsi="Century Schoolbook"/>
          <w:spacing w:val="7"/>
        </w:rPr>
        <w:t xml:space="preserve"> </w:t>
      </w:r>
      <w:r w:rsidRPr="000C0C93">
        <w:rPr>
          <w:rFonts w:ascii="Century Schoolbook" w:hAnsi="Century Schoolbook"/>
        </w:rPr>
        <w:t>section</w:t>
      </w:r>
      <w:r w:rsidRPr="000C0C93">
        <w:rPr>
          <w:rFonts w:ascii="Century Schoolbook" w:hAnsi="Century Schoolbook"/>
          <w:spacing w:val="4"/>
        </w:rPr>
        <w:t xml:space="preserve"> </w:t>
      </w:r>
      <w:r w:rsidRPr="000C0C93">
        <w:rPr>
          <w:rFonts w:ascii="Century Schoolbook" w:hAnsi="Century Schoolbook"/>
        </w:rPr>
        <w:t>1170</w:t>
      </w:r>
      <w:r w:rsidRPr="000C0C93">
        <w:rPr>
          <w:rFonts w:ascii="Century Schoolbook" w:hAnsi="Century Schoolbook"/>
          <w:spacing w:val="5"/>
        </w:rPr>
        <w:t xml:space="preserve"> </w:t>
      </w:r>
      <w:r w:rsidRPr="000C0C93">
        <w:rPr>
          <w:rFonts w:ascii="Century Schoolbook" w:hAnsi="Century Schoolbook"/>
        </w:rPr>
        <w:t>to</w:t>
      </w:r>
      <w:r w:rsidRPr="000C0C93">
        <w:rPr>
          <w:rFonts w:ascii="Century Schoolbook" w:hAnsi="Century Schoolbook"/>
          <w:spacing w:val="10"/>
        </w:rPr>
        <w:t xml:space="preserve"> </w:t>
      </w:r>
      <w:r w:rsidRPr="000C0C93">
        <w:rPr>
          <w:rFonts w:ascii="Century Schoolbook" w:hAnsi="Century Schoolbook" w:cs="Times New Roman"/>
        </w:rPr>
        <w:t>require</w:t>
      </w:r>
      <w:r w:rsidRPr="000C0C93">
        <w:rPr>
          <w:rFonts w:ascii="Century Schoolbook" w:hAnsi="Century Schoolbook" w:cs="Times New Roman"/>
          <w:spacing w:val="12"/>
        </w:rPr>
        <w:t xml:space="preserve"> </w:t>
      </w:r>
      <w:r w:rsidRPr="000C0C93">
        <w:rPr>
          <w:rFonts w:ascii="Century Schoolbook" w:hAnsi="Century Schoolbook"/>
        </w:rPr>
        <w:t>that</w:t>
      </w:r>
      <w:r w:rsidRPr="000C0C93">
        <w:rPr>
          <w:rFonts w:ascii="Century Schoolbook" w:hAnsi="Century Schoolbook"/>
          <w:spacing w:val="4"/>
        </w:rPr>
        <w:t xml:space="preserve"> </w:t>
      </w:r>
      <w:r w:rsidRPr="000C0C93">
        <w:rPr>
          <w:rFonts w:ascii="Century Schoolbook" w:hAnsi="Century Schoolbook"/>
        </w:rPr>
        <w:t>the</w:t>
      </w:r>
      <w:r w:rsidRPr="000C0C93">
        <w:rPr>
          <w:rFonts w:ascii="Century Schoolbook" w:hAnsi="Century Schoolbook"/>
          <w:spacing w:val="3"/>
        </w:rPr>
        <w:t xml:space="preserve"> </w:t>
      </w:r>
      <w:r w:rsidRPr="000C0C93">
        <w:rPr>
          <w:rFonts w:ascii="Century Schoolbook" w:hAnsi="Century Schoolbook"/>
        </w:rPr>
        <w:t>sentencing</w:t>
      </w:r>
      <w:r w:rsidRPr="000C0C93">
        <w:rPr>
          <w:rFonts w:ascii="Century Schoolbook" w:hAnsi="Century Schoolbook"/>
          <w:spacing w:val="4"/>
        </w:rPr>
        <w:t xml:space="preserve"> </w:t>
      </w:r>
      <w:r w:rsidRPr="000C0C93">
        <w:rPr>
          <w:rFonts w:ascii="Century Schoolbook" w:hAnsi="Century Schoolbook"/>
        </w:rPr>
        <w:t>court</w:t>
      </w:r>
      <w:r w:rsidRPr="000C0C93">
        <w:rPr>
          <w:rFonts w:ascii="Century Schoolbook" w:hAnsi="Century Schoolbook"/>
          <w:spacing w:val="30"/>
          <w:w w:val="99"/>
        </w:rPr>
        <w:t xml:space="preserve"> </w:t>
      </w:r>
      <w:r w:rsidRPr="000C0C93">
        <w:rPr>
          <w:rFonts w:ascii="Century Schoolbook" w:hAnsi="Century Schoolbook"/>
        </w:rPr>
        <w:t>select</w:t>
      </w:r>
      <w:r w:rsidRPr="000C0C93">
        <w:rPr>
          <w:rFonts w:ascii="Century Schoolbook" w:hAnsi="Century Schoolbook"/>
          <w:spacing w:val="-12"/>
        </w:rPr>
        <w:t xml:space="preserve"> </w:t>
      </w:r>
      <w:r w:rsidRPr="000C0C93">
        <w:rPr>
          <w:rFonts w:ascii="Century Schoolbook" w:hAnsi="Century Schoolbook"/>
        </w:rPr>
        <w:t>the</w:t>
      </w:r>
      <w:r w:rsidRPr="000C0C93">
        <w:rPr>
          <w:rFonts w:ascii="Century Schoolbook" w:hAnsi="Century Schoolbook"/>
          <w:spacing w:val="-7"/>
        </w:rPr>
        <w:t xml:space="preserve"> </w:t>
      </w:r>
      <w:r w:rsidRPr="000C0C93">
        <w:rPr>
          <w:rFonts w:ascii="Century Schoolbook" w:hAnsi="Century Schoolbook"/>
          <w:spacing w:val="-1"/>
        </w:rPr>
        <w:t>low</w:t>
      </w:r>
      <w:r w:rsidRPr="000C0C93">
        <w:rPr>
          <w:rFonts w:ascii="Century Schoolbook" w:hAnsi="Century Schoolbook"/>
          <w:spacing w:val="-9"/>
        </w:rPr>
        <w:t xml:space="preserve"> </w:t>
      </w:r>
      <w:r w:rsidRPr="000C0C93">
        <w:rPr>
          <w:rFonts w:ascii="Century Schoolbook" w:hAnsi="Century Schoolbook"/>
        </w:rPr>
        <w:t>term</w:t>
      </w:r>
      <w:r w:rsidRPr="000C0C93">
        <w:rPr>
          <w:rFonts w:ascii="Century Schoolbook" w:hAnsi="Century Schoolbook"/>
          <w:spacing w:val="-10"/>
        </w:rPr>
        <w:t xml:space="preserve"> </w:t>
      </w:r>
      <w:r w:rsidRPr="000C0C93">
        <w:rPr>
          <w:rFonts w:ascii="Century Schoolbook" w:hAnsi="Century Schoolbook"/>
        </w:rPr>
        <w:t>under</w:t>
      </w:r>
      <w:r w:rsidRPr="000C0C93">
        <w:rPr>
          <w:rFonts w:ascii="Century Schoolbook" w:hAnsi="Century Schoolbook"/>
          <w:spacing w:val="-7"/>
        </w:rPr>
        <w:t xml:space="preserve"> </w:t>
      </w:r>
      <w:r w:rsidRPr="000C0C93">
        <w:rPr>
          <w:rFonts w:ascii="Century Schoolbook" w:hAnsi="Century Schoolbook"/>
        </w:rPr>
        <w:t>the</w:t>
      </w:r>
      <w:r w:rsidRPr="000C0C93">
        <w:rPr>
          <w:rFonts w:ascii="Century Schoolbook" w:hAnsi="Century Schoolbook"/>
          <w:spacing w:val="-7"/>
        </w:rPr>
        <w:t xml:space="preserve"> </w:t>
      </w:r>
      <w:r w:rsidRPr="000C0C93">
        <w:rPr>
          <w:rFonts w:ascii="Century Schoolbook" w:hAnsi="Century Schoolbook"/>
        </w:rPr>
        <w:t>factual</w:t>
      </w:r>
      <w:r w:rsidRPr="000C0C93">
        <w:rPr>
          <w:rFonts w:ascii="Century Schoolbook" w:hAnsi="Century Schoolbook"/>
          <w:spacing w:val="-11"/>
        </w:rPr>
        <w:t xml:space="preserve"> </w:t>
      </w:r>
      <w:r w:rsidRPr="000C0C93">
        <w:rPr>
          <w:rFonts w:ascii="Century Schoolbook" w:hAnsi="Century Schoolbook"/>
        </w:rPr>
        <w:t>circumstances</w:t>
      </w:r>
      <w:r w:rsidRPr="000C0C93">
        <w:rPr>
          <w:rFonts w:ascii="Century Schoolbook" w:hAnsi="Century Schoolbook"/>
          <w:spacing w:val="-11"/>
        </w:rPr>
        <w:t xml:space="preserve"> </w:t>
      </w:r>
      <w:r w:rsidRPr="000C0C93">
        <w:rPr>
          <w:rFonts w:ascii="Century Schoolbook" w:hAnsi="Century Schoolbook"/>
        </w:rPr>
        <w:t>appellant</w:t>
      </w:r>
      <w:r w:rsidRPr="000C0C93">
        <w:rPr>
          <w:rFonts w:ascii="Century Schoolbook" w:hAnsi="Century Schoolbook"/>
          <w:spacing w:val="42"/>
          <w:w w:val="99"/>
        </w:rPr>
        <w:t xml:space="preserve"> </w:t>
      </w:r>
      <w:r w:rsidRPr="000C0C93">
        <w:rPr>
          <w:rFonts w:ascii="Century Schoolbook" w:hAnsi="Century Schoolbook"/>
          <w:spacing w:val="-1"/>
        </w:rPr>
        <w:t>contends</w:t>
      </w:r>
      <w:r w:rsidRPr="000C0C93">
        <w:rPr>
          <w:rFonts w:ascii="Century Schoolbook" w:hAnsi="Century Schoolbook"/>
          <w:spacing w:val="5"/>
        </w:rPr>
        <w:t xml:space="preserve"> </w:t>
      </w:r>
      <w:r w:rsidRPr="000C0C93">
        <w:rPr>
          <w:rFonts w:ascii="Century Schoolbook" w:hAnsi="Century Schoolbook"/>
        </w:rPr>
        <w:t>exist</w:t>
      </w:r>
      <w:r w:rsidRPr="000C0C93">
        <w:rPr>
          <w:rFonts w:ascii="Century Schoolbook" w:hAnsi="Century Schoolbook"/>
          <w:spacing w:val="2"/>
        </w:rPr>
        <w:t xml:space="preserve"> </w:t>
      </w:r>
      <w:r w:rsidRPr="000C0C93">
        <w:rPr>
          <w:rFonts w:ascii="Century Schoolbook" w:hAnsi="Century Schoolbook"/>
        </w:rPr>
        <w:t>here,</w:t>
      </w:r>
      <w:r w:rsidRPr="000C0C93">
        <w:rPr>
          <w:rFonts w:ascii="Century Schoolbook" w:hAnsi="Century Schoolbook"/>
          <w:spacing w:val="6"/>
        </w:rPr>
        <w:t xml:space="preserve"> </w:t>
      </w:r>
      <w:r w:rsidRPr="000C0C93">
        <w:rPr>
          <w:rFonts w:ascii="Century Schoolbook" w:hAnsi="Century Schoolbook"/>
        </w:rPr>
        <w:t>“</w:t>
      </w:r>
      <w:r w:rsidRPr="000C0C93">
        <w:rPr>
          <w:rFonts w:ascii="Century Schoolbook" w:hAnsi="Century Schoolbook" w:cs="Times New Roman"/>
        </w:rPr>
        <w:t>unless</w:t>
      </w:r>
      <w:r w:rsidRPr="000C0C93">
        <w:rPr>
          <w:rFonts w:ascii="Century Schoolbook" w:hAnsi="Century Schoolbook" w:cs="Times New Roman"/>
          <w:spacing w:val="10"/>
        </w:rPr>
        <w:t xml:space="preserve"> </w:t>
      </w:r>
      <w:r w:rsidRPr="000C0C93">
        <w:rPr>
          <w:rFonts w:ascii="Century Schoolbook" w:hAnsi="Century Schoolbook"/>
        </w:rPr>
        <w:t>the</w:t>
      </w:r>
      <w:r w:rsidRPr="000C0C93">
        <w:rPr>
          <w:rFonts w:ascii="Century Schoolbook" w:hAnsi="Century Schoolbook"/>
          <w:spacing w:val="3"/>
        </w:rPr>
        <w:t xml:space="preserve"> </w:t>
      </w:r>
      <w:r w:rsidRPr="000C0C93">
        <w:rPr>
          <w:rFonts w:ascii="Century Schoolbook" w:hAnsi="Century Schoolbook"/>
        </w:rPr>
        <w:t>court</w:t>
      </w:r>
      <w:r w:rsidRPr="000C0C93">
        <w:rPr>
          <w:rFonts w:ascii="Century Schoolbook" w:hAnsi="Century Schoolbook"/>
          <w:spacing w:val="2"/>
        </w:rPr>
        <w:t xml:space="preserve"> </w:t>
      </w:r>
      <w:r w:rsidRPr="000C0C93">
        <w:rPr>
          <w:rFonts w:ascii="Century Schoolbook" w:hAnsi="Century Schoolbook"/>
        </w:rPr>
        <w:t>finds</w:t>
      </w:r>
      <w:r w:rsidRPr="000C0C93">
        <w:rPr>
          <w:rFonts w:ascii="Century Schoolbook" w:hAnsi="Century Schoolbook"/>
          <w:spacing w:val="2"/>
        </w:rPr>
        <w:t xml:space="preserve"> </w:t>
      </w:r>
      <w:r w:rsidRPr="000C0C93">
        <w:rPr>
          <w:rFonts w:ascii="Century Schoolbook" w:hAnsi="Century Schoolbook"/>
        </w:rPr>
        <w:t>that</w:t>
      </w:r>
      <w:r w:rsidRPr="000C0C93">
        <w:rPr>
          <w:rFonts w:ascii="Century Schoolbook" w:hAnsi="Century Schoolbook"/>
          <w:spacing w:val="6"/>
        </w:rPr>
        <w:t xml:space="preserve"> </w:t>
      </w:r>
      <w:r w:rsidRPr="000C0C93">
        <w:rPr>
          <w:rFonts w:ascii="Century Schoolbook" w:hAnsi="Century Schoolbook"/>
        </w:rPr>
        <w:t>the</w:t>
      </w:r>
      <w:r w:rsidRPr="000C0C93">
        <w:rPr>
          <w:rFonts w:ascii="Century Schoolbook" w:hAnsi="Century Schoolbook"/>
          <w:spacing w:val="2"/>
        </w:rPr>
        <w:t xml:space="preserve"> </w:t>
      </w:r>
      <w:r w:rsidRPr="000C0C93">
        <w:rPr>
          <w:rFonts w:ascii="Century Schoolbook" w:hAnsi="Century Schoolbook"/>
        </w:rPr>
        <w:t>aggravating</w:t>
      </w:r>
      <w:r w:rsidRPr="000C0C93">
        <w:rPr>
          <w:rFonts w:ascii="Century Schoolbook" w:hAnsi="Century Schoolbook"/>
          <w:spacing w:val="46"/>
          <w:w w:val="99"/>
        </w:rPr>
        <w:t xml:space="preserve"> </w:t>
      </w:r>
      <w:r w:rsidRPr="000C0C93">
        <w:rPr>
          <w:rFonts w:ascii="Century Schoolbook" w:hAnsi="Century Schoolbook"/>
        </w:rPr>
        <w:t>circumstances</w:t>
      </w:r>
      <w:r w:rsidRPr="000C0C93">
        <w:rPr>
          <w:rFonts w:ascii="Century Schoolbook" w:hAnsi="Century Schoolbook"/>
          <w:spacing w:val="-13"/>
        </w:rPr>
        <w:t xml:space="preserve"> </w:t>
      </w:r>
      <w:r w:rsidRPr="000C0C93">
        <w:rPr>
          <w:rFonts w:ascii="Century Schoolbook" w:hAnsi="Century Schoolbook"/>
        </w:rPr>
        <w:t>outweigh</w:t>
      </w:r>
      <w:r w:rsidRPr="000C0C93">
        <w:rPr>
          <w:rFonts w:ascii="Century Schoolbook" w:hAnsi="Century Schoolbook"/>
          <w:spacing w:val="-13"/>
        </w:rPr>
        <w:t xml:space="preserve"> </w:t>
      </w:r>
      <w:r w:rsidRPr="000C0C93">
        <w:rPr>
          <w:rFonts w:ascii="Century Schoolbook" w:hAnsi="Century Schoolbook"/>
        </w:rPr>
        <w:t>the</w:t>
      </w:r>
      <w:r w:rsidRPr="000C0C93">
        <w:rPr>
          <w:rFonts w:ascii="Century Schoolbook" w:hAnsi="Century Schoolbook"/>
          <w:spacing w:val="-10"/>
        </w:rPr>
        <w:t xml:space="preserve"> </w:t>
      </w:r>
      <w:r w:rsidRPr="000C0C93">
        <w:rPr>
          <w:rFonts w:ascii="Century Schoolbook" w:hAnsi="Century Schoolbook"/>
        </w:rPr>
        <w:t>mitigating</w:t>
      </w:r>
      <w:r w:rsidRPr="000C0C93">
        <w:rPr>
          <w:rFonts w:ascii="Century Schoolbook" w:hAnsi="Century Schoolbook"/>
          <w:spacing w:val="-10"/>
        </w:rPr>
        <w:t xml:space="preserve"> </w:t>
      </w:r>
      <w:r w:rsidRPr="000C0C93">
        <w:rPr>
          <w:rFonts w:ascii="Century Schoolbook" w:hAnsi="Century Schoolbook"/>
        </w:rPr>
        <w:t>circumstances</w:t>
      </w:r>
      <w:r w:rsidRPr="000C0C93">
        <w:rPr>
          <w:rFonts w:ascii="Century Schoolbook" w:hAnsi="Century Schoolbook"/>
          <w:spacing w:val="-15"/>
        </w:rPr>
        <w:t xml:space="preserve"> </w:t>
      </w:r>
      <w:r w:rsidRPr="000C0C93">
        <w:rPr>
          <w:rFonts w:ascii="Century Schoolbook" w:hAnsi="Century Schoolbook"/>
        </w:rPr>
        <w:t>[so]</w:t>
      </w:r>
      <w:r w:rsidRPr="000C0C93">
        <w:rPr>
          <w:rFonts w:ascii="Century Schoolbook" w:hAnsi="Century Schoolbook"/>
          <w:spacing w:val="-12"/>
        </w:rPr>
        <w:t xml:space="preserve"> </w:t>
      </w:r>
      <w:r w:rsidRPr="000C0C93">
        <w:rPr>
          <w:rFonts w:ascii="Century Schoolbook" w:hAnsi="Century Schoolbook"/>
        </w:rPr>
        <w:t>that</w:t>
      </w:r>
      <w:r w:rsidRPr="000C0C93">
        <w:rPr>
          <w:rFonts w:ascii="Century Schoolbook" w:hAnsi="Century Schoolbook"/>
          <w:spacing w:val="24"/>
          <w:w w:val="99"/>
        </w:rPr>
        <w:t xml:space="preserve"> </w:t>
      </w:r>
      <w:r w:rsidRPr="000C0C93">
        <w:rPr>
          <w:rFonts w:ascii="Century Schoolbook" w:hAnsi="Century Schoolbook"/>
        </w:rPr>
        <w:t>imposition</w:t>
      </w:r>
      <w:r w:rsidRPr="000C0C93">
        <w:rPr>
          <w:rFonts w:ascii="Century Schoolbook" w:hAnsi="Century Schoolbook"/>
          <w:spacing w:val="-10"/>
        </w:rPr>
        <w:t xml:space="preserve"> </w:t>
      </w:r>
      <w:r w:rsidRPr="000C0C93">
        <w:rPr>
          <w:rFonts w:ascii="Century Schoolbook" w:hAnsi="Century Schoolbook"/>
          <w:spacing w:val="1"/>
        </w:rPr>
        <w:t>of</w:t>
      </w:r>
      <w:r w:rsidRPr="000C0C93">
        <w:rPr>
          <w:rFonts w:ascii="Century Schoolbook" w:hAnsi="Century Schoolbook"/>
          <w:spacing w:val="-9"/>
        </w:rPr>
        <w:t xml:space="preserve"> </w:t>
      </w:r>
      <w:r w:rsidRPr="000C0C93">
        <w:rPr>
          <w:rFonts w:ascii="Century Schoolbook" w:hAnsi="Century Schoolbook"/>
        </w:rPr>
        <w:t>the</w:t>
      </w:r>
      <w:r w:rsidRPr="000C0C93">
        <w:rPr>
          <w:rFonts w:ascii="Century Schoolbook" w:hAnsi="Century Schoolbook"/>
          <w:spacing w:val="-7"/>
        </w:rPr>
        <w:t xml:space="preserve"> </w:t>
      </w:r>
      <w:r w:rsidRPr="000C0C93">
        <w:rPr>
          <w:rFonts w:ascii="Century Schoolbook" w:hAnsi="Century Schoolbook"/>
        </w:rPr>
        <w:t>lower</w:t>
      </w:r>
      <w:r w:rsidRPr="000C0C93">
        <w:rPr>
          <w:rFonts w:ascii="Century Schoolbook" w:hAnsi="Century Schoolbook"/>
          <w:spacing w:val="-6"/>
        </w:rPr>
        <w:t xml:space="preserve"> </w:t>
      </w:r>
      <w:r w:rsidRPr="000C0C93">
        <w:rPr>
          <w:rFonts w:ascii="Century Schoolbook" w:hAnsi="Century Schoolbook"/>
        </w:rPr>
        <w:t>term</w:t>
      </w:r>
      <w:r w:rsidRPr="000C0C93">
        <w:rPr>
          <w:rFonts w:ascii="Century Schoolbook" w:hAnsi="Century Schoolbook"/>
          <w:spacing w:val="-4"/>
        </w:rPr>
        <w:t xml:space="preserve"> </w:t>
      </w:r>
      <w:r w:rsidRPr="000C0C93">
        <w:rPr>
          <w:rFonts w:ascii="Century Schoolbook" w:hAnsi="Century Schoolbook"/>
          <w:spacing w:val="-1"/>
        </w:rPr>
        <w:t>would</w:t>
      </w:r>
      <w:r w:rsidRPr="000C0C93">
        <w:rPr>
          <w:rFonts w:ascii="Century Schoolbook" w:hAnsi="Century Schoolbook"/>
          <w:spacing w:val="-6"/>
        </w:rPr>
        <w:t xml:space="preserve"> </w:t>
      </w:r>
      <w:r w:rsidRPr="000C0C93">
        <w:rPr>
          <w:rFonts w:ascii="Century Schoolbook" w:hAnsi="Century Schoolbook"/>
        </w:rPr>
        <w:t>be</w:t>
      </w:r>
      <w:r w:rsidRPr="000C0C93">
        <w:rPr>
          <w:rFonts w:ascii="Century Schoolbook" w:hAnsi="Century Schoolbook"/>
          <w:spacing w:val="-7"/>
        </w:rPr>
        <w:t xml:space="preserve"> </w:t>
      </w:r>
      <w:r w:rsidRPr="000C0C93">
        <w:rPr>
          <w:rFonts w:ascii="Century Schoolbook" w:hAnsi="Century Schoolbook"/>
        </w:rPr>
        <w:t>contrary</w:t>
      </w:r>
      <w:r w:rsidRPr="000C0C93">
        <w:rPr>
          <w:rFonts w:ascii="Century Schoolbook" w:hAnsi="Century Schoolbook"/>
          <w:spacing w:val="-8"/>
        </w:rPr>
        <w:t xml:space="preserve"> </w:t>
      </w:r>
      <w:r w:rsidRPr="000C0C93">
        <w:rPr>
          <w:rFonts w:ascii="Century Schoolbook" w:hAnsi="Century Schoolbook"/>
          <w:spacing w:val="1"/>
        </w:rPr>
        <w:t>to</w:t>
      </w:r>
      <w:r w:rsidRPr="000C0C93">
        <w:rPr>
          <w:rFonts w:ascii="Century Schoolbook" w:hAnsi="Century Schoolbook"/>
          <w:spacing w:val="-7"/>
        </w:rPr>
        <w:t xml:space="preserve"> </w:t>
      </w:r>
      <w:r w:rsidRPr="000C0C93">
        <w:rPr>
          <w:rFonts w:ascii="Century Schoolbook" w:hAnsi="Century Schoolbook"/>
        </w:rPr>
        <w:t>the</w:t>
      </w:r>
      <w:r w:rsidRPr="000C0C93">
        <w:rPr>
          <w:rFonts w:ascii="Century Schoolbook" w:hAnsi="Century Schoolbook"/>
          <w:spacing w:val="-7"/>
        </w:rPr>
        <w:t xml:space="preserve"> </w:t>
      </w:r>
      <w:r w:rsidRPr="000C0C93">
        <w:rPr>
          <w:rFonts w:ascii="Century Schoolbook" w:hAnsi="Century Schoolbook"/>
        </w:rPr>
        <w:t>interests</w:t>
      </w:r>
      <w:r w:rsidRPr="000C0C93">
        <w:rPr>
          <w:rFonts w:ascii="Century Schoolbook" w:hAnsi="Century Schoolbook"/>
          <w:spacing w:val="-8"/>
        </w:rPr>
        <w:t xml:space="preserve"> </w:t>
      </w:r>
      <w:r w:rsidRPr="000C0C93">
        <w:rPr>
          <w:rFonts w:ascii="Century Schoolbook" w:hAnsi="Century Schoolbook"/>
        </w:rPr>
        <w:t>of</w:t>
      </w:r>
      <w:r w:rsidRPr="000C0C93">
        <w:rPr>
          <w:rFonts w:ascii="Century Schoolbook" w:hAnsi="Century Schoolbook"/>
          <w:spacing w:val="36"/>
          <w:w w:val="99"/>
        </w:rPr>
        <w:t xml:space="preserve"> </w:t>
      </w:r>
      <w:r w:rsidRPr="000C0C93">
        <w:rPr>
          <w:rFonts w:ascii="Century Schoolbook" w:hAnsi="Century Schoolbook"/>
          <w:spacing w:val="-1"/>
        </w:rPr>
        <w:t>justice.”</w:t>
      </w:r>
      <w:r w:rsidRPr="000C0C93">
        <w:rPr>
          <w:rFonts w:ascii="Century Schoolbook" w:hAnsi="Century Schoolbook"/>
          <w:spacing w:val="60"/>
        </w:rPr>
        <w:t xml:space="preserve"> </w:t>
      </w:r>
      <w:r w:rsidRPr="000C0C93">
        <w:rPr>
          <w:rFonts w:ascii="Century Schoolbook" w:hAnsi="Century Schoolbook"/>
        </w:rPr>
        <w:t>(Stats.</w:t>
      </w:r>
      <w:r w:rsidRPr="000C0C93">
        <w:rPr>
          <w:rFonts w:ascii="Century Schoolbook" w:hAnsi="Century Schoolbook"/>
          <w:spacing w:val="-8"/>
        </w:rPr>
        <w:t xml:space="preserve"> </w:t>
      </w:r>
      <w:r w:rsidRPr="000C0C93">
        <w:rPr>
          <w:rFonts w:ascii="Century Schoolbook" w:hAnsi="Century Schoolbook"/>
        </w:rPr>
        <w:t>2021,</w:t>
      </w:r>
      <w:r w:rsidRPr="000C0C93">
        <w:rPr>
          <w:rFonts w:ascii="Century Schoolbook" w:hAnsi="Century Schoolbook"/>
          <w:spacing w:val="-6"/>
        </w:rPr>
        <w:t xml:space="preserve"> </w:t>
      </w:r>
      <w:r w:rsidRPr="000C0C93">
        <w:rPr>
          <w:rFonts w:ascii="Century Schoolbook" w:hAnsi="Century Schoolbook"/>
        </w:rPr>
        <w:t>ch.</w:t>
      </w:r>
      <w:r w:rsidRPr="000C0C93">
        <w:rPr>
          <w:rFonts w:ascii="Century Schoolbook" w:hAnsi="Century Schoolbook"/>
          <w:spacing w:val="-7"/>
        </w:rPr>
        <w:t xml:space="preserve"> </w:t>
      </w:r>
      <w:r w:rsidRPr="000C0C93">
        <w:rPr>
          <w:rFonts w:ascii="Century Schoolbook" w:hAnsi="Century Schoolbook"/>
        </w:rPr>
        <w:t>731,</w:t>
      </w:r>
      <w:r w:rsidRPr="000C0C93">
        <w:rPr>
          <w:rFonts w:ascii="Century Schoolbook" w:hAnsi="Century Schoolbook"/>
          <w:spacing w:val="-6"/>
        </w:rPr>
        <w:t xml:space="preserve"> </w:t>
      </w:r>
      <w:r w:rsidRPr="000C0C93">
        <w:rPr>
          <w:rFonts w:ascii="Century Schoolbook" w:hAnsi="Century Schoolbook"/>
        </w:rPr>
        <w:t>§</w:t>
      </w:r>
      <w:r w:rsidRPr="000C0C93">
        <w:rPr>
          <w:rFonts w:ascii="Century Schoolbook" w:hAnsi="Century Schoolbook"/>
          <w:spacing w:val="-4"/>
        </w:rPr>
        <w:t xml:space="preserve"> </w:t>
      </w:r>
      <w:r w:rsidRPr="000C0C93">
        <w:rPr>
          <w:rFonts w:ascii="Century Schoolbook" w:hAnsi="Century Schoolbook"/>
        </w:rPr>
        <w:t>1.3,</w:t>
      </w:r>
      <w:r w:rsidRPr="000C0C93">
        <w:rPr>
          <w:rFonts w:ascii="Century Schoolbook" w:hAnsi="Century Schoolbook"/>
          <w:spacing w:val="-6"/>
        </w:rPr>
        <w:t xml:space="preserve"> </w:t>
      </w:r>
      <w:r w:rsidRPr="000C0C93">
        <w:rPr>
          <w:rFonts w:ascii="Century Schoolbook" w:hAnsi="Century Schoolbook"/>
        </w:rPr>
        <w:t>italics</w:t>
      </w:r>
      <w:r w:rsidRPr="000C0C93">
        <w:rPr>
          <w:rFonts w:ascii="Century Schoolbook" w:hAnsi="Century Schoolbook"/>
          <w:spacing w:val="-6"/>
        </w:rPr>
        <w:t xml:space="preserve"> </w:t>
      </w:r>
      <w:r w:rsidRPr="000C0C93">
        <w:rPr>
          <w:rFonts w:ascii="Century Schoolbook" w:hAnsi="Century Schoolbook"/>
        </w:rPr>
        <w:t>added.)</w:t>
      </w:r>
      <w:r w:rsidRPr="000C0C93">
        <w:rPr>
          <w:rFonts w:ascii="Century Schoolbook" w:hAnsi="Century Schoolbook"/>
          <w:spacing w:val="62"/>
        </w:rPr>
        <w:t xml:space="preserve"> </w:t>
      </w:r>
      <w:r w:rsidRPr="000C0C93">
        <w:rPr>
          <w:rFonts w:ascii="Century Schoolbook" w:hAnsi="Century Schoolbook"/>
          <w:spacing w:val="1"/>
        </w:rPr>
        <w:t>The</w:t>
      </w:r>
      <w:r w:rsidRPr="000C0C93">
        <w:rPr>
          <w:rFonts w:ascii="Century Schoolbook" w:hAnsi="Century Schoolbook"/>
          <w:spacing w:val="44"/>
          <w:w w:val="99"/>
        </w:rPr>
        <w:t xml:space="preserve"> </w:t>
      </w:r>
      <w:r w:rsidRPr="000C0C93">
        <w:rPr>
          <w:rFonts w:ascii="Century Schoolbook" w:hAnsi="Century Schoolbook"/>
        </w:rPr>
        <w:t>amendment</w:t>
      </w:r>
      <w:r w:rsidRPr="000C0C93">
        <w:rPr>
          <w:rFonts w:ascii="Century Schoolbook" w:hAnsi="Century Schoolbook"/>
          <w:spacing w:val="-13"/>
        </w:rPr>
        <w:t xml:space="preserve"> </w:t>
      </w:r>
      <w:r w:rsidRPr="000C0C93">
        <w:rPr>
          <w:rFonts w:ascii="Century Schoolbook" w:hAnsi="Century Schoolbook"/>
        </w:rPr>
        <w:t>applies</w:t>
      </w:r>
      <w:r w:rsidRPr="000C0C93">
        <w:rPr>
          <w:rFonts w:ascii="Century Schoolbook" w:hAnsi="Century Schoolbook"/>
          <w:spacing w:val="-10"/>
        </w:rPr>
        <w:t xml:space="preserve"> </w:t>
      </w:r>
      <w:r w:rsidRPr="000C0C93">
        <w:rPr>
          <w:rFonts w:ascii="Century Schoolbook" w:hAnsi="Century Schoolbook"/>
        </w:rPr>
        <w:t>to</w:t>
      </w:r>
      <w:r w:rsidRPr="000C0C93">
        <w:rPr>
          <w:rFonts w:ascii="Century Schoolbook" w:hAnsi="Century Schoolbook"/>
          <w:spacing w:val="-10"/>
        </w:rPr>
        <w:t xml:space="preserve"> </w:t>
      </w:r>
      <w:r w:rsidRPr="000C0C93">
        <w:rPr>
          <w:rFonts w:ascii="Century Schoolbook" w:hAnsi="Century Schoolbook"/>
        </w:rPr>
        <w:t>appellant’s</w:t>
      </w:r>
      <w:r w:rsidRPr="000C0C93">
        <w:rPr>
          <w:rFonts w:ascii="Century Schoolbook" w:hAnsi="Century Schoolbook"/>
          <w:spacing w:val="-11"/>
        </w:rPr>
        <w:t xml:space="preserve"> </w:t>
      </w:r>
      <w:r w:rsidRPr="000C0C93">
        <w:rPr>
          <w:rFonts w:ascii="Century Schoolbook" w:hAnsi="Century Schoolbook"/>
        </w:rPr>
        <w:t>case</w:t>
      </w:r>
      <w:r w:rsidRPr="000C0C93">
        <w:rPr>
          <w:rFonts w:ascii="Century Schoolbook" w:hAnsi="Century Schoolbook"/>
          <w:spacing w:val="-8"/>
        </w:rPr>
        <w:t xml:space="preserve"> </w:t>
      </w:r>
      <w:r w:rsidRPr="000C0C93">
        <w:rPr>
          <w:rFonts w:ascii="Century Schoolbook" w:hAnsi="Century Schoolbook"/>
        </w:rPr>
        <w:t>because</w:t>
      </w:r>
      <w:r w:rsidRPr="000C0C93">
        <w:rPr>
          <w:rFonts w:ascii="Century Schoolbook" w:hAnsi="Century Schoolbook"/>
          <w:spacing w:val="-10"/>
        </w:rPr>
        <w:t xml:space="preserve"> </w:t>
      </w:r>
      <w:r w:rsidRPr="000C0C93">
        <w:rPr>
          <w:rFonts w:ascii="Century Schoolbook" w:hAnsi="Century Schoolbook"/>
          <w:spacing w:val="-1"/>
        </w:rPr>
        <w:t>it</w:t>
      </w:r>
      <w:r w:rsidRPr="000C0C93">
        <w:rPr>
          <w:rFonts w:ascii="Century Schoolbook" w:hAnsi="Century Schoolbook"/>
          <w:spacing w:val="-8"/>
        </w:rPr>
        <w:t xml:space="preserve"> </w:t>
      </w:r>
      <w:r w:rsidRPr="000C0C93">
        <w:rPr>
          <w:rFonts w:ascii="Century Schoolbook" w:hAnsi="Century Schoolbook"/>
        </w:rPr>
        <w:t>potentially</w:t>
      </w:r>
      <w:r w:rsidRPr="000C0C93">
        <w:rPr>
          <w:rFonts w:ascii="Century Schoolbook" w:hAnsi="Century Schoolbook"/>
          <w:spacing w:val="22"/>
          <w:w w:val="99"/>
        </w:rPr>
        <w:t xml:space="preserve"> </w:t>
      </w:r>
      <w:r w:rsidRPr="000C0C93">
        <w:rPr>
          <w:rFonts w:ascii="Century Schoolbook" w:hAnsi="Century Schoolbook"/>
        </w:rPr>
        <w:t>reduces</w:t>
      </w:r>
      <w:r w:rsidRPr="000C0C93">
        <w:rPr>
          <w:rFonts w:ascii="Century Schoolbook" w:hAnsi="Century Schoolbook"/>
          <w:spacing w:val="35"/>
        </w:rPr>
        <w:t xml:space="preserve"> </w:t>
      </w:r>
      <w:r w:rsidRPr="000C0C93">
        <w:rPr>
          <w:rFonts w:ascii="Century Schoolbook" w:hAnsi="Century Schoolbook"/>
          <w:spacing w:val="1"/>
        </w:rPr>
        <w:t>the</w:t>
      </w:r>
      <w:r w:rsidRPr="000C0C93">
        <w:rPr>
          <w:rFonts w:ascii="Century Schoolbook" w:hAnsi="Century Schoolbook"/>
          <w:spacing w:val="35"/>
        </w:rPr>
        <w:t xml:space="preserve"> </w:t>
      </w:r>
      <w:r w:rsidRPr="000C0C93">
        <w:rPr>
          <w:rFonts w:ascii="Century Schoolbook" w:hAnsi="Century Schoolbook"/>
        </w:rPr>
        <w:t>punishment.  (</w:t>
      </w:r>
      <w:r w:rsidRPr="000A74ED">
        <w:rPr>
          <w:rFonts w:ascii="Century Schoolbook" w:hAnsi="Century Schoolbook" w:cs="Times New Roman"/>
          <w:i/>
          <w:iCs/>
        </w:rPr>
        <w:t>People</w:t>
      </w:r>
      <w:r w:rsidRPr="000A74ED">
        <w:rPr>
          <w:rFonts w:ascii="Century Schoolbook" w:hAnsi="Century Schoolbook" w:cs="Times New Roman"/>
          <w:i/>
          <w:iCs/>
          <w:spacing w:val="47"/>
        </w:rPr>
        <w:t xml:space="preserve"> </w:t>
      </w:r>
      <w:r w:rsidRPr="000A74ED">
        <w:rPr>
          <w:rFonts w:ascii="Century Schoolbook" w:hAnsi="Century Schoolbook" w:cs="Times New Roman"/>
          <w:i/>
          <w:iCs/>
        </w:rPr>
        <w:t>v.</w:t>
      </w:r>
      <w:r w:rsidRPr="000A74ED">
        <w:rPr>
          <w:rFonts w:ascii="Century Schoolbook" w:hAnsi="Century Schoolbook" w:cs="Times New Roman"/>
          <w:i/>
          <w:iCs/>
          <w:spacing w:val="43"/>
        </w:rPr>
        <w:t xml:space="preserve"> </w:t>
      </w:r>
      <w:r w:rsidRPr="000A74ED">
        <w:rPr>
          <w:rFonts w:ascii="Century Schoolbook" w:hAnsi="Century Schoolbook" w:cs="Times New Roman"/>
          <w:i/>
          <w:iCs/>
        </w:rPr>
        <w:t>Superior</w:t>
      </w:r>
      <w:r w:rsidRPr="000A74ED">
        <w:rPr>
          <w:rFonts w:ascii="Century Schoolbook" w:hAnsi="Century Schoolbook" w:cs="Times New Roman"/>
          <w:i/>
          <w:iCs/>
          <w:spacing w:val="47"/>
        </w:rPr>
        <w:t xml:space="preserve"> </w:t>
      </w:r>
      <w:r w:rsidRPr="000A74ED">
        <w:rPr>
          <w:rFonts w:ascii="Century Schoolbook" w:hAnsi="Century Schoolbook" w:cs="Times New Roman"/>
          <w:i/>
          <w:iCs/>
        </w:rPr>
        <w:t>Court</w:t>
      </w:r>
      <w:r w:rsidRPr="000C0C93">
        <w:rPr>
          <w:rFonts w:ascii="Century Schoolbook" w:hAnsi="Century Schoolbook" w:cs="Times New Roman"/>
          <w:spacing w:val="46"/>
        </w:rPr>
        <w:t xml:space="preserve"> </w:t>
      </w:r>
      <w:r w:rsidRPr="000C0C93">
        <w:rPr>
          <w:rFonts w:ascii="Century Schoolbook" w:hAnsi="Century Schoolbook" w:cs="Times New Roman"/>
        </w:rPr>
        <w:t>(</w:t>
      </w:r>
      <w:r w:rsidRPr="000A74ED">
        <w:rPr>
          <w:rFonts w:ascii="Century Schoolbook" w:hAnsi="Century Schoolbook" w:cs="Times New Roman"/>
          <w:i/>
          <w:iCs/>
        </w:rPr>
        <w:t>Lara</w:t>
      </w:r>
      <w:r w:rsidRPr="000C0C93">
        <w:rPr>
          <w:rFonts w:ascii="Century Schoolbook" w:hAnsi="Century Schoolbook" w:cs="Times New Roman"/>
        </w:rPr>
        <w:t>)</w:t>
      </w:r>
      <w:r w:rsidRPr="000C0C93">
        <w:rPr>
          <w:rFonts w:ascii="Century Schoolbook" w:hAnsi="Century Schoolbook" w:cs="Times New Roman"/>
          <w:spacing w:val="58"/>
        </w:rPr>
        <w:t xml:space="preserve"> </w:t>
      </w:r>
      <w:r w:rsidRPr="000C0C93">
        <w:rPr>
          <w:rFonts w:ascii="Century Schoolbook" w:hAnsi="Century Schoolbook"/>
        </w:rPr>
        <w:t>(2018)</w:t>
      </w:r>
      <w:r w:rsidRPr="000C0C93">
        <w:rPr>
          <w:rFonts w:ascii="Century Schoolbook" w:hAnsi="Century Schoolbook"/>
          <w:spacing w:val="36"/>
          <w:w w:val="99"/>
        </w:rPr>
        <w:t xml:space="preserve"> </w:t>
      </w:r>
      <w:r w:rsidRPr="000C0C93">
        <w:rPr>
          <w:rFonts w:ascii="Century Schoolbook" w:hAnsi="Century Schoolbook"/>
        </w:rPr>
        <w:t>4</w:t>
      </w:r>
      <w:r w:rsidRPr="000C0C93">
        <w:rPr>
          <w:rFonts w:ascii="Century Schoolbook" w:hAnsi="Century Schoolbook"/>
          <w:spacing w:val="14"/>
        </w:rPr>
        <w:t xml:space="preserve"> </w:t>
      </w:r>
      <w:r w:rsidRPr="000C0C93">
        <w:rPr>
          <w:rFonts w:ascii="Century Schoolbook" w:hAnsi="Century Schoolbook"/>
        </w:rPr>
        <w:t>Cal.5th</w:t>
      </w:r>
      <w:r w:rsidRPr="000C0C93">
        <w:rPr>
          <w:rFonts w:ascii="Century Schoolbook" w:hAnsi="Century Schoolbook"/>
          <w:spacing w:val="14"/>
        </w:rPr>
        <w:t xml:space="preserve"> </w:t>
      </w:r>
      <w:r w:rsidRPr="000C0C93">
        <w:rPr>
          <w:rFonts w:ascii="Century Schoolbook" w:hAnsi="Century Schoolbook"/>
        </w:rPr>
        <w:t>299,</w:t>
      </w:r>
      <w:r w:rsidRPr="000C0C93">
        <w:rPr>
          <w:rFonts w:ascii="Century Schoolbook" w:hAnsi="Century Schoolbook"/>
          <w:spacing w:val="15"/>
        </w:rPr>
        <w:t xml:space="preserve"> </w:t>
      </w:r>
      <w:r w:rsidRPr="000C0C93">
        <w:rPr>
          <w:rFonts w:ascii="Century Schoolbook" w:hAnsi="Century Schoolbook"/>
        </w:rPr>
        <w:t>303-304;</w:t>
      </w:r>
      <w:r w:rsidRPr="000C0C93">
        <w:rPr>
          <w:rFonts w:ascii="Century Schoolbook" w:hAnsi="Century Schoolbook"/>
          <w:spacing w:val="19"/>
        </w:rPr>
        <w:t xml:space="preserve"> </w:t>
      </w:r>
      <w:r w:rsidRPr="000A74ED">
        <w:rPr>
          <w:rFonts w:ascii="Century Schoolbook" w:hAnsi="Century Schoolbook" w:cs="Times New Roman"/>
          <w:i/>
          <w:iCs/>
        </w:rPr>
        <w:t>People</w:t>
      </w:r>
      <w:r w:rsidRPr="000A74ED">
        <w:rPr>
          <w:rFonts w:ascii="Century Schoolbook" w:hAnsi="Century Schoolbook" w:cs="Times New Roman"/>
          <w:i/>
          <w:iCs/>
          <w:spacing w:val="24"/>
        </w:rPr>
        <w:t xml:space="preserve"> </w:t>
      </w:r>
      <w:r w:rsidRPr="000A74ED">
        <w:rPr>
          <w:rFonts w:ascii="Century Schoolbook" w:hAnsi="Century Schoolbook" w:cs="Times New Roman"/>
          <w:i/>
          <w:iCs/>
        </w:rPr>
        <w:t>v.</w:t>
      </w:r>
      <w:r w:rsidRPr="000A74ED">
        <w:rPr>
          <w:rFonts w:ascii="Century Schoolbook" w:hAnsi="Century Schoolbook" w:cs="Times New Roman"/>
          <w:i/>
          <w:iCs/>
          <w:spacing w:val="22"/>
        </w:rPr>
        <w:t xml:space="preserve"> </w:t>
      </w:r>
      <w:r w:rsidRPr="000A74ED">
        <w:rPr>
          <w:rFonts w:ascii="Century Schoolbook" w:hAnsi="Century Schoolbook" w:cs="Times New Roman"/>
          <w:i/>
          <w:iCs/>
        </w:rPr>
        <w:t>Banner</w:t>
      </w:r>
      <w:r w:rsidRPr="000C0C93">
        <w:rPr>
          <w:rFonts w:ascii="Century Schoolbook" w:hAnsi="Century Schoolbook" w:cs="Times New Roman"/>
          <w:spacing w:val="27"/>
        </w:rPr>
        <w:t xml:space="preserve"> </w:t>
      </w:r>
      <w:r w:rsidRPr="000C0C93">
        <w:rPr>
          <w:rFonts w:ascii="Century Schoolbook" w:hAnsi="Century Schoolbook"/>
        </w:rPr>
        <w:t>(2022)</w:t>
      </w:r>
      <w:r w:rsidRPr="000C0C93">
        <w:rPr>
          <w:rFonts w:ascii="Century Schoolbook" w:hAnsi="Century Schoolbook"/>
          <w:spacing w:val="18"/>
        </w:rPr>
        <w:t xml:space="preserve"> </w:t>
      </w:r>
      <w:r w:rsidRPr="000C0C93">
        <w:rPr>
          <w:rFonts w:ascii="Century Schoolbook" w:hAnsi="Century Schoolbook"/>
          <w:spacing w:val="-1"/>
        </w:rPr>
        <w:t>77</w:t>
      </w:r>
      <w:r w:rsidRPr="000C0C93">
        <w:rPr>
          <w:rFonts w:ascii="Century Schoolbook" w:hAnsi="Century Schoolbook"/>
          <w:spacing w:val="15"/>
        </w:rPr>
        <w:t xml:space="preserve"> </w:t>
      </w:r>
      <w:r w:rsidRPr="000C0C93">
        <w:rPr>
          <w:rFonts w:ascii="Century Schoolbook" w:hAnsi="Century Schoolbook"/>
        </w:rPr>
        <w:t>Cal.App.5</w:t>
      </w:r>
      <w:r w:rsidRPr="000A74ED">
        <w:rPr>
          <w:rFonts w:ascii="Century Schoolbook" w:hAnsi="Century Schoolbook"/>
        </w:rPr>
        <w:t>th</w:t>
      </w:r>
      <w:r>
        <w:rPr>
          <w:rFonts w:ascii="Century Schoolbook" w:hAnsi="Century Schoolbook"/>
        </w:rPr>
        <w:t xml:space="preserve"> </w:t>
      </w:r>
      <w:r w:rsidRPr="000C0C93">
        <w:rPr>
          <w:rFonts w:ascii="Century Schoolbook" w:hAnsi="Century Schoolbook"/>
        </w:rPr>
        <w:t>226,</w:t>
      </w:r>
      <w:r w:rsidRPr="000C0C93">
        <w:rPr>
          <w:rFonts w:ascii="Century Schoolbook" w:hAnsi="Century Schoolbook"/>
          <w:spacing w:val="-12"/>
        </w:rPr>
        <w:t xml:space="preserve"> </w:t>
      </w:r>
      <w:r w:rsidRPr="000C0C93">
        <w:rPr>
          <w:rFonts w:ascii="Century Schoolbook" w:hAnsi="Century Schoolbook"/>
        </w:rPr>
        <w:t>240.)</w:t>
      </w:r>
    </w:p>
    <w:p w14:paraId="1C895A3D" w14:textId="77777777" w:rsidR="008E19B1" w:rsidRPr="000C0C93" w:rsidRDefault="00E60C1F" w:rsidP="008E19B1">
      <w:pPr>
        <w:pStyle w:val="BodyText"/>
        <w:kinsoku w:val="0"/>
        <w:overflowPunct w:val="0"/>
        <w:spacing w:before="62" w:line="288" w:lineRule="auto"/>
        <w:ind w:right="721" w:firstLine="1441"/>
        <w:jc w:val="both"/>
        <w:rPr>
          <w:rFonts w:ascii="Century Schoolbook" w:hAnsi="Century Schoolbook"/>
        </w:rPr>
      </w:pPr>
      <w:r w:rsidRPr="000C0C93">
        <w:rPr>
          <w:rFonts w:ascii="Century Schoolbook" w:hAnsi="Century Schoolbook"/>
        </w:rPr>
        <w:t>Because</w:t>
      </w:r>
      <w:r w:rsidRPr="000C0C93">
        <w:rPr>
          <w:rFonts w:ascii="Century Schoolbook" w:hAnsi="Century Schoolbook"/>
          <w:spacing w:val="-8"/>
        </w:rPr>
        <w:t xml:space="preserve"> </w:t>
      </w:r>
      <w:r w:rsidRPr="000C0C93">
        <w:rPr>
          <w:rFonts w:ascii="Century Schoolbook" w:hAnsi="Century Schoolbook"/>
        </w:rPr>
        <w:t>Senate</w:t>
      </w:r>
      <w:r w:rsidRPr="000C0C93">
        <w:rPr>
          <w:rFonts w:ascii="Century Schoolbook" w:hAnsi="Century Schoolbook"/>
          <w:spacing w:val="-7"/>
        </w:rPr>
        <w:t xml:space="preserve"> </w:t>
      </w:r>
      <w:r w:rsidRPr="000C0C93">
        <w:rPr>
          <w:rFonts w:ascii="Century Schoolbook" w:hAnsi="Century Schoolbook"/>
        </w:rPr>
        <w:t>Bill</w:t>
      </w:r>
      <w:r w:rsidRPr="000C0C93">
        <w:rPr>
          <w:rFonts w:ascii="Century Schoolbook" w:hAnsi="Century Schoolbook"/>
          <w:spacing w:val="-6"/>
        </w:rPr>
        <w:t xml:space="preserve"> </w:t>
      </w:r>
      <w:r w:rsidRPr="000C0C93">
        <w:rPr>
          <w:rFonts w:ascii="Century Schoolbook" w:hAnsi="Century Schoolbook"/>
        </w:rPr>
        <w:t>567</w:t>
      </w:r>
      <w:r w:rsidRPr="000C0C93">
        <w:rPr>
          <w:rFonts w:ascii="Century Schoolbook" w:hAnsi="Century Schoolbook"/>
          <w:spacing w:val="-8"/>
        </w:rPr>
        <w:t xml:space="preserve"> </w:t>
      </w:r>
      <w:r w:rsidRPr="000C0C93">
        <w:rPr>
          <w:rFonts w:ascii="Century Schoolbook" w:hAnsi="Century Schoolbook"/>
          <w:spacing w:val="1"/>
        </w:rPr>
        <w:t>was</w:t>
      </w:r>
      <w:r w:rsidRPr="000C0C93">
        <w:rPr>
          <w:rFonts w:ascii="Century Schoolbook" w:hAnsi="Century Schoolbook"/>
          <w:spacing w:val="-7"/>
        </w:rPr>
        <w:t xml:space="preserve"> </w:t>
      </w:r>
      <w:r w:rsidRPr="000C0C93">
        <w:rPr>
          <w:rFonts w:ascii="Century Schoolbook" w:hAnsi="Century Schoolbook"/>
        </w:rPr>
        <w:t>not</w:t>
      </w:r>
      <w:r w:rsidRPr="000C0C93">
        <w:rPr>
          <w:rFonts w:ascii="Century Schoolbook" w:hAnsi="Century Schoolbook"/>
          <w:spacing w:val="-7"/>
        </w:rPr>
        <w:t xml:space="preserve"> </w:t>
      </w:r>
      <w:r w:rsidRPr="000C0C93">
        <w:rPr>
          <w:rFonts w:ascii="Century Schoolbook" w:hAnsi="Century Schoolbook"/>
        </w:rPr>
        <w:t>enacted</w:t>
      </w:r>
      <w:r w:rsidRPr="000C0C93">
        <w:rPr>
          <w:rFonts w:ascii="Century Schoolbook" w:hAnsi="Century Schoolbook"/>
          <w:spacing w:val="-9"/>
        </w:rPr>
        <w:t xml:space="preserve"> </w:t>
      </w:r>
      <w:r w:rsidRPr="000C0C93">
        <w:rPr>
          <w:rFonts w:ascii="Century Schoolbook" w:hAnsi="Century Schoolbook"/>
        </w:rPr>
        <w:t>until</w:t>
      </w:r>
      <w:r w:rsidRPr="000C0C93">
        <w:rPr>
          <w:rFonts w:ascii="Century Schoolbook" w:hAnsi="Century Schoolbook"/>
          <w:spacing w:val="-7"/>
        </w:rPr>
        <w:t xml:space="preserve"> </w:t>
      </w:r>
      <w:r w:rsidRPr="000C0C93">
        <w:rPr>
          <w:rFonts w:ascii="Century Schoolbook" w:hAnsi="Century Schoolbook"/>
        </w:rPr>
        <w:t>after</w:t>
      </w:r>
      <w:r w:rsidRPr="000C0C93">
        <w:rPr>
          <w:rFonts w:ascii="Century Schoolbook" w:hAnsi="Century Schoolbook"/>
          <w:spacing w:val="28"/>
          <w:w w:val="99"/>
        </w:rPr>
        <w:t xml:space="preserve"> </w:t>
      </w:r>
      <w:r w:rsidRPr="000C0C93">
        <w:rPr>
          <w:rFonts w:ascii="Century Schoolbook" w:hAnsi="Century Schoolbook"/>
        </w:rPr>
        <w:t>sentencing,</w:t>
      </w:r>
      <w:r w:rsidRPr="000C0C93">
        <w:rPr>
          <w:rFonts w:ascii="Century Schoolbook" w:hAnsi="Century Schoolbook"/>
          <w:spacing w:val="-9"/>
        </w:rPr>
        <w:t xml:space="preserve"> </w:t>
      </w:r>
      <w:r w:rsidRPr="000C0C93">
        <w:rPr>
          <w:rFonts w:ascii="Century Schoolbook" w:hAnsi="Century Schoolbook"/>
        </w:rPr>
        <w:t>the</w:t>
      </w:r>
      <w:r w:rsidRPr="000C0C93">
        <w:rPr>
          <w:rFonts w:ascii="Century Schoolbook" w:hAnsi="Century Schoolbook"/>
          <w:spacing w:val="-6"/>
        </w:rPr>
        <w:t xml:space="preserve"> </w:t>
      </w:r>
      <w:r w:rsidRPr="000C0C93">
        <w:rPr>
          <w:rFonts w:ascii="Century Schoolbook" w:hAnsi="Century Schoolbook"/>
        </w:rPr>
        <w:t>sentencing</w:t>
      </w:r>
      <w:r w:rsidRPr="000C0C93">
        <w:rPr>
          <w:rFonts w:ascii="Century Schoolbook" w:hAnsi="Century Schoolbook"/>
          <w:spacing w:val="-9"/>
        </w:rPr>
        <w:t xml:space="preserve"> </w:t>
      </w:r>
      <w:r w:rsidRPr="000C0C93">
        <w:rPr>
          <w:rFonts w:ascii="Century Schoolbook" w:hAnsi="Century Schoolbook"/>
        </w:rPr>
        <w:t>court</w:t>
      </w:r>
      <w:r w:rsidRPr="000C0C93">
        <w:rPr>
          <w:rFonts w:ascii="Century Schoolbook" w:hAnsi="Century Schoolbook"/>
          <w:spacing w:val="-9"/>
        </w:rPr>
        <w:t xml:space="preserve"> </w:t>
      </w:r>
      <w:r w:rsidRPr="000C0C93">
        <w:rPr>
          <w:rFonts w:ascii="Century Schoolbook" w:hAnsi="Century Schoolbook"/>
          <w:spacing w:val="-1"/>
        </w:rPr>
        <w:t>had</w:t>
      </w:r>
      <w:r w:rsidRPr="000C0C93">
        <w:rPr>
          <w:rFonts w:ascii="Century Schoolbook" w:hAnsi="Century Schoolbook"/>
          <w:spacing w:val="-5"/>
        </w:rPr>
        <w:t xml:space="preserve"> </w:t>
      </w:r>
      <w:r w:rsidRPr="000C0C93">
        <w:rPr>
          <w:rFonts w:ascii="Century Schoolbook" w:hAnsi="Century Schoolbook"/>
        </w:rPr>
        <w:t>no</w:t>
      </w:r>
      <w:r w:rsidRPr="000C0C93">
        <w:rPr>
          <w:rFonts w:ascii="Century Schoolbook" w:hAnsi="Century Schoolbook"/>
          <w:spacing w:val="-6"/>
        </w:rPr>
        <w:t xml:space="preserve"> </w:t>
      </w:r>
      <w:r w:rsidRPr="000C0C93">
        <w:rPr>
          <w:rFonts w:ascii="Century Schoolbook" w:hAnsi="Century Schoolbook"/>
        </w:rPr>
        <w:t>opportunity</w:t>
      </w:r>
      <w:r w:rsidRPr="000C0C93">
        <w:rPr>
          <w:rFonts w:ascii="Century Schoolbook" w:hAnsi="Century Schoolbook"/>
          <w:spacing w:val="-11"/>
        </w:rPr>
        <w:t xml:space="preserve"> </w:t>
      </w:r>
      <w:r w:rsidRPr="000C0C93">
        <w:rPr>
          <w:rFonts w:ascii="Century Schoolbook" w:hAnsi="Century Schoolbook"/>
        </w:rPr>
        <w:t>to</w:t>
      </w:r>
      <w:r w:rsidRPr="000C0C93">
        <w:rPr>
          <w:rFonts w:ascii="Century Schoolbook" w:hAnsi="Century Schoolbook"/>
          <w:spacing w:val="-9"/>
        </w:rPr>
        <w:t xml:space="preserve"> </w:t>
      </w:r>
      <w:r w:rsidRPr="000C0C93">
        <w:rPr>
          <w:rFonts w:ascii="Century Schoolbook" w:hAnsi="Century Schoolbook"/>
        </w:rPr>
        <w:t>consider</w:t>
      </w:r>
      <w:r w:rsidRPr="000C0C93">
        <w:rPr>
          <w:rFonts w:ascii="Century Schoolbook" w:hAnsi="Century Schoolbook"/>
          <w:spacing w:val="28"/>
          <w:w w:val="99"/>
        </w:rPr>
        <w:t xml:space="preserve"> </w:t>
      </w:r>
      <w:r w:rsidRPr="000C0C93">
        <w:rPr>
          <w:rFonts w:ascii="Century Schoolbook" w:hAnsi="Century Schoolbook"/>
        </w:rPr>
        <w:t>this</w:t>
      </w:r>
      <w:r w:rsidRPr="000C0C93">
        <w:rPr>
          <w:rFonts w:ascii="Century Schoolbook" w:hAnsi="Century Schoolbook"/>
          <w:spacing w:val="-9"/>
        </w:rPr>
        <w:t xml:space="preserve"> </w:t>
      </w:r>
      <w:r w:rsidRPr="000C0C93">
        <w:rPr>
          <w:rFonts w:ascii="Century Schoolbook" w:hAnsi="Century Schoolbook"/>
        </w:rPr>
        <w:t>new</w:t>
      </w:r>
      <w:r w:rsidRPr="000C0C93">
        <w:rPr>
          <w:rFonts w:ascii="Century Schoolbook" w:hAnsi="Century Schoolbook"/>
          <w:spacing w:val="-6"/>
        </w:rPr>
        <w:t xml:space="preserve"> </w:t>
      </w:r>
      <w:r w:rsidRPr="000C0C93">
        <w:rPr>
          <w:rFonts w:ascii="Century Schoolbook" w:hAnsi="Century Schoolbook"/>
        </w:rPr>
        <w:t>requirement</w:t>
      </w:r>
      <w:r w:rsidRPr="000C0C93">
        <w:rPr>
          <w:rFonts w:ascii="Century Schoolbook" w:hAnsi="Century Schoolbook"/>
          <w:spacing w:val="-8"/>
        </w:rPr>
        <w:t xml:space="preserve"> </w:t>
      </w:r>
      <w:r w:rsidRPr="000C0C93">
        <w:rPr>
          <w:rFonts w:ascii="Century Schoolbook" w:hAnsi="Century Schoolbook"/>
        </w:rPr>
        <w:t>or</w:t>
      </w:r>
      <w:r w:rsidRPr="000C0C93">
        <w:rPr>
          <w:rFonts w:ascii="Century Schoolbook" w:hAnsi="Century Schoolbook"/>
          <w:spacing w:val="-9"/>
        </w:rPr>
        <w:t xml:space="preserve"> </w:t>
      </w:r>
      <w:r w:rsidRPr="000C0C93">
        <w:rPr>
          <w:rFonts w:ascii="Century Schoolbook" w:hAnsi="Century Schoolbook"/>
        </w:rPr>
        <w:t>the</w:t>
      </w:r>
      <w:r w:rsidRPr="000C0C93">
        <w:rPr>
          <w:rFonts w:ascii="Century Schoolbook" w:hAnsi="Century Schoolbook"/>
          <w:spacing w:val="-6"/>
        </w:rPr>
        <w:t xml:space="preserve"> </w:t>
      </w:r>
      <w:r w:rsidRPr="000C0C93">
        <w:rPr>
          <w:rFonts w:ascii="Century Schoolbook" w:hAnsi="Century Schoolbook"/>
        </w:rPr>
        <w:t>necessary</w:t>
      </w:r>
      <w:r w:rsidRPr="000C0C93">
        <w:rPr>
          <w:rFonts w:ascii="Century Schoolbook" w:hAnsi="Century Schoolbook"/>
          <w:spacing w:val="-8"/>
        </w:rPr>
        <w:t xml:space="preserve"> </w:t>
      </w:r>
      <w:r w:rsidRPr="000C0C93">
        <w:rPr>
          <w:rFonts w:ascii="Century Schoolbook" w:hAnsi="Century Schoolbook"/>
        </w:rPr>
        <w:t>findings</w:t>
      </w:r>
      <w:r w:rsidRPr="000C0C93">
        <w:rPr>
          <w:rFonts w:ascii="Century Schoolbook" w:hAnsi="Century Schoolbook"/>
          <w:spacing w:val="-9"/>
        </w:rPr>
        <w:t xml:space="preserve"> </w:t>
      </w:r>
      <w:r w:rsidRPr="000C0C93">
        <w:rPr>
          <w:rFonts w:ascii="Century Schoolbook" w:hAnsi="Century Schoolbook"/>
          <w:spacing w:val="1"/>
        </w:rPr>
        <w:t>to</w:t>
      </w:r>
      <w:r w:rsidRPr="000C0C93">
        <w:rPr>
          <w:rFonts w:ascii="Century Schoolbook" w:hAnsi="Century Schoolbook"/>
          <w:spacing w:val="-8"/>
        </w:rPr>
        <w:t xml:space="preserve"> </w:t>
      </w:r>
      <w:r w:rsidRPr="000C0C93">
        <w:rPr>
          <w:rFonts w:ascii="Century Schoolbook" w:hAnsi="Century Schoolbook"/>
        </w:rPr>
        <w:t>overcome</w:t>
      </w:r>
      <w:r w:rsidRPr="000C0C93">
        <w:rPr>
          <w:rFonts w:ascii="Century Schoolbook" w:hAnsi="Century Schoolbook"/>
          <w:spacing w:val="-6"/>
        </w:rPr>
        <w:t xml:space="preserve"> </w:t>
      </w:r>
      <w:r w:rsidRPr="000C0C93">
        <w:rPr>
          <w:rFonts w:ascii="Century Schoolbook" w:hAnsi="Century Schoolbook"/>
        </w:rPr>
        <w:t>it.</w:t>
      </w:r>
    </w:p>
    <w:p w14:paraId="5C579CE4" w14:textId="77777777" w:rsidR="008E19B1" w:rsidRPr="00945E20" w:rsidRDefault="00E60C1F" w:rsidP="008E19B1">
      <w:pPr>
        <w:pStyle w:val="BodyText"/>
        <w:kinsoku w:val="0"/>
        <w:overflowPunct w:val="0"/>
        <w:spacing w:line="288" w:lineRule="auto"/>
        <w:ind w:right="551"/>
        <w:rPr>
          <w:rFonts w:ascii="Century Schoolbook" w:hAnsi="Century Schoolbook" w:cs="Times New Roman"/>
          <w:i/>
          <w:iCs/>
        </w:rPr>
      </w:pPr>
      <w:r w:rsidRPr="000C0C93">
        <w:rPr>
          <w:rFonts w:ascii="Century Schoolbook" w:hAnsi="Century Schoolbook"/>
        </w:rPr>
        <w:t>As</w:t>
      </w:r>
      <w:r w:rsidRPr="000C0C93">
        <w:rPr>
          <w:rFonts w:ascii="Century Schoolbook" w:hAnsi="Century Schoolbook"/>
          <w:spacing w:val="-9"/>
        </w:rPr>
        <w:t xml:space="preserve"> </w:t>
      </w:r>
      <w:r w:rsidRPr="000C0C93">
        <w:rPr>
          <w:rFonts w:ascii="Century Schoolbook" w:hAnsi="Century Schoolbook"/>
        </w:rPr>
        <w:t>the</w:t>
      </w:r>
      <w:r w:rsidRPr="000C0C93">
        <w:rPr>
          <w:rFonts w:ascii="Century Schoolbook" w:hAnsi="Century Schoolbook"/>
          <w:spacing w:val="-10"/>
        </w:rPr>
        <w:t xml:space="preserve"> </w:t>
      </w:r>
      <w:r w:rsidRPr="000C0C93">
        <w:rPr>
          <w:rFonts w:ascii="Century Schoolbook" w:hAnsi="Century Schoolbook"/>
        </w:rPr>
        <w:t>majority</w:t>
      </w:r>
      <w:r w:rsidRPr="000C0C93">
        <w:rPr>
          <w:rFonts w:ascii="Century Schoolbook" w:hAnsi="Century Schoolbook"/>
          <w:spacing w:val="-6"/>
        </w:rPr>
        <w:t xml:space="preserve"> </w:t>
      </w:r>
      <w:r w:rsidRPr="000C0C93">
        <w:rPr>
          <w:rFonts w:ascii="Century Schoolbook" w:hAnsi="Century Schoolbook"/>
        </w:rPr>
        <w:t>recognizes,</w:t>
      </w:r>
      <w:r w:rsidRPr="000C0C93">
        <w:rPr>
          <w:rFonts w:ascii="Century Schoolbook" w:hAnsi="Century Schoolbook"/>
          <w:spacing w:val="-11"/>
        </w:rPr>
        <w:t xml:space="preserve"> </w:t>
      </w:r>
      <w:r w:rsidRPr="000C0C93">
        <w:rPr>
          <w:rFonts w:ascii="Century Schoolbook" w:hAnsi="Century Schoolbook"/>
          <w:spacing w:val="1"/>
        </w:rPr>
        <w:t>“the</w:t>
      </w:r>
      <w:r w:rsidRPr="000C0C93">
        <w:rPr>
          <w:rFonts w:ascii="Century Schoolbook" w:hAnsi="Century Schoolbook"/>
          <w:spacing w:val="-10"/>
        </w:rPr>
        <w:t xml:space="preserve"> </w:t>
      </w:r>
      <w:r w:rsidRPr="000C0C93">
        <w:rPr>
          <w:rFonts w:ascii="Century Schoolbook" w:hAnsi="Century Schoolbook"/>
        </w:rPr>
        <w:t>appropriate</w:t>
      </w:r>
      <w:r w:rsidRPr="000C0C93">
        <w:rPr>
          <w:rFonts w:ascii="Century Schoolbook" w:hAnsi="Century Schoolbook"/>
          <w:spacing w:val="-9"/>
        </w:rPr>
        <w:t xml:space="preserve"> </w:t>
      </w:r>
      <w:r w:rsidRPr="000C0C93">
        <w:rPr>
          <w:rFonts w:ascii="Century Schoolbook" w:hAnsi="Century Schoolbook"/>
        </w:rPr>
        <w:t>remedy</w:t>
      </w:r>
      <w:r w:rsidRPr="000C0C93">
        <w:rPr>
          <w:rFonts w:ascii="Century Schoolbook" w:hAnsi="Century Schoolbook"/>
          <w:spacing w:val="-9"/>
        </w:rPr>
        <w:t xml:space="preserve"> </w:t>
      </w:r>
      <w:r w:rsidRPr="000C0C93">
        <w:rPr>
          <w:rFonts w:ascii="Century Schoolbook" w:hAnsi="Century Schoolbook"/>
        </w:rPr>
        <w:t>is</w:t>
      </w:r>
      <w:r w:rsidRPr="000C0C93">
        <w:rPr>
          <w:rFonts w:ascii="Century Schoolbook" w:hAnsi="Century Schoolbook"/>
          <w:spacing w:val="-8"/>
        </w:rPr>
        <w:t xml:space="preserve"> </w:t>
      </w:r>
      <w:r w:rsidRPr="000C0C93">
        <w:rPr>
          <w:rFonts w:ascii="Century Schoolbook" w:hAnsi="Century Schoolbook"/>
          <w:spacing w:val="1"/>
        </w:rPr>
        <w:t>to</w:t>
      </w:r>
      <w:r w:rsidRPr="000C0C93">
        <w:rPr>
          <w:rFonts w:ascii="Century Schoolbook" w:hAnsi="Century Schoolbook"/>
          <w:spacing w:val="-10"/>
        </w:rPr>
        <w:t xml:space="preserve"> </w:t>
      </w:r>
      <w:r w:rsidRPr="000C0C93">
        <w:rPr>
          <w:rFonts w:ascii="Century Schoolbook" w:hAnsi="Century Schoolbook"/>
        </w:rPr>
        <w:t>remand</w:t>
      </w:r>
      <w:r w:rsidRPr="000C0C93">
        <w:rPr>
          <w:rFonts w:ascii="Century Schoolbook" w:hAnsi="Century Schoolbook"/>
          <w:spacing w:val="22"/>
          <w:w w:val="99"/>
        </w:rPr>
        <w:t xml:space="preserve"> </w:t>
      </w:r>
      <w:r w:rsidRPr="000C0C93">
        <w:rPr>
          <w:rFonts w:ascii="Century Schoolbook" w:hAnsi="Century Schoolbook"/>
        </w:rPr>
        <w:t>for</w:t>
      </w:r>
      <w:r w:rsidRPr="000C0C93">
        <w:rPr>
          <w:rFonts w:ascii="Century Schoolbook" w:hAnsi="Century Schoolbook"/>
          <w:spacing w:val="-10"/>
        </w:rPr>
        <w:t xml:space="preserve"> </w:t>
      </w:r>
      <w:r w:rsidRPr="000C0C93">
        <w:rPr>
          <w:rFonts w:ascii="Century Schoolbook" w:hAnsi="Century Schoolbook"/>
        </w:rPr>
        <w:t>resentencing</w:t>
      </w:r>
      <w:r w:rsidRPr="000C0C93">
        <w:rPr>
          <w:rFonts w:ascii="Century Schoolbook" w:hAnsi="Century Schoolbook"/>
          <w:spacing w:val="-10"/>
        </w:rPr>
        <w:t xml:space="preserve"> </w:t>
      </w:r>
      <w:r w:rsidRPr="000C0C93">
        <w:rPr>
          <w:rFonts w:ascii="Century Schoolbook" w:hAnsi="Century Schoolbook"/>
        </w:rPr>
        <w:t>unless</w:t>
      </w:r>
      <w:r w:rsidRPr="000C0C93">
        <w:rPr>
          <w:rFonts w:ascii="Century Schoolbook" w:hAnsi="Century Schoolbook"/>
          <w:spacing w:val="-9"/>
        </w:rPr>
        <w:t xml:space="preserve"> </w:t>
      </w:r>
      <w:r w:rsidRPr="000C0C93">
        <w:rPr>
          <w:rFonts w:ascii="Century Schoolbook" w:hAnsi="Century Schoolbook"/>
        </w:rPr>
        <w:t>the</w:t>
      </w:r>
      <w:r w:rsidRPr="000C0C93">
        <w:rPr>
          <w:rFonts w:ascii="Century Schoolbook" w:hAnsi="Century Schoolbook"/>
          <w:spacing w:val="-10"/>
        </w:rPr>
        <w:t xml:space="preserve"> </w:t>
      </w:r>
      <w:r w:rsidRPr="000C0C93">
        <w:rPr>
          <w:rFonts w:ascii="Century Schoolbook" w:hAnsi="Century Schoolbook"/>
        </w:rPr>
        <w:t>record</w:t>
      </w:r>
      <w:r w:rsidRPr="000C0C93">
        <w:rPr>
          <w:rFonts w:ascii="Century Schoolbook" w:hAnsi="Century Schoolbook"/>
          <w:spacing w:val="-10"/>
        </w:rPr>
        <w:t xml:space="preserve"> </w:t>
      </w:r>
      <w:r w:rsidRPr="000C0C93">
        <w:rPr>
          <w:rFonts w:ascii="Century Schoolbook" w:hAnsi="Century Schoolbook"/>
        </w:rPr>
        <w:t>‘clearly</w:t>
      </w:r>
      <w:r w:rsidRPr="000C0C93">
        <w:rPr>
          <w:rFonts w:ascii="Century Schoolbook" w:hAnsi="Century Schoolbook"/>
          <w:spacing w:val="-10"/>
        </w:rPr>
        <w:t xml:space="preserve"> </w:t>
      </w:r>
      <w:r w:rsidRPr="000C0C93">
        <w:rPr>
          <w:rFonts w:ascii="Century Schoolbook" w:hAnsi="Century Schoolbook"/>
        </w:rPr>
        <w:t>indicate[s]’</w:t>
      </w:r>
      <w:r w:rsidRPr="000C0C93">
        <w:rPr>
          <w:rFonts w:ascii="Century Schoolbook" w:hAnsi="Century Schoolbook"/>
          <w:spacing w:val="-9"/>
        </w:rPr>
        <w:t xml:space="preserve"> </w:t>
      </w:r>
      <w:r w:rsidRPr="000C0C93">
        <w:rPr>
          <w:rFonts w:ascii="Century Schoolbook" w:hAnsi="Century Schoolbook"/>
        </w:rPr>
        <w:t>that</w:t>
      </w:r>
      <w:r w:rsidRPr="000C0C93">
        <w:rPr>
          <w:rFonts w:ascii="Century Schoolbook" w:hAnsi="Century Schoolbook"/>
          <w:spacing w:val="-10"/>
        </w:rPr>
        <w:t xml:space="preserve"> </w:t>
      </w:r>
      <w:r w:rsidRPr="000C0C93">
        <w:rPr>
          <w:rFonts w:ascii="Century Schoolbook" w:hAnsi="Century Schoolbook"/>
        </w:rPr>
        <w:t>the</w:t>
      </w:r>
      <w:r w:rsidRPr="000C0C93">
        <w:rPr>
          <w:rFonts w:ascii="Century Schoolbook" w:hAnsi="Century Schoolbook"/>
          <w:spacing w:val="38"/>
          <w:w w:val="99"/>
        </w:rPr>
        <w:t xml:space="preserve"> </w:t>
      </w:r>
      <w:r w:rsidRPr="000C0C93">
        <w:rPr>
          <w:rFonts w:ascii="Century Schoolbook" w:hAnsi="Century Schoolbook"/>
          <w:spacing w:val="-1"/>
        </w:rPr>
        <w:t>trial</w:t>
      </w:r>
      <w:r w:rsidRPr="000C0C93">
        <w:rPr>
          <w:rFonts w:ascii="Century Schoolbook" w:hAnsi="Century Schoolbook"/>
          <w:spacing w:val="-8"/>
        </w:rPr>
        <w:t xml:space="preserve"> </w:t>
      </w:r>
      <w:r w:rsidRPr="000C0C93">
        <w:rPr>
          <w:rFonts w:ascii="Century Schoolbook" w:hAnsi="Century Schoolbook"/>
        </w:rPr>
        <w:t>court</w:t>
      </w:r>
      <w:r w:rsidRPr="000C0C93">
        <w:rPr>
          <w:rFonts w:ascii="Century Schoolbook" w:hAnsi="Century Schoolbook"/>
          <w:spacing w:val="-9"/>
        </w:rPr>
        <w:t xml:space="preserve"> </w:t>
      </w:r>
      <w:r w:rsidRPr="000C0C93">
        <w:rPr>
          <w:rFonts w:ascii="Century Schoolbook" w:hAnsi="Century Schoolbook"/>
        </w:rPr>
        <w:t>would</w:t>
      </w:r>
      <w:r w:rsidRPr="000C0C93">
        <w:rPr>
          <w:rFonts w:ascii="Century Schoolbook" w:hAnsi="Century Schoolbook"/>
          <w:spacing w:val="-7"/>
        </w:rPr>
        <w:t xml:space="preserve"> </w:t>
      </w:r>
      <w:r w:rsidRPr="000C0C93">
        <w:rPr>
          <w:rFonts w:ascii="Century Schoolbook" w:hAnsi="Century Schoolbook"/>
        </w:rPr>
        <w:t>have</w:t>
      </w:r>
      <w:r w:rsidRPr="000C0C93">
        <w:rPr>
          <w:rFonts w:ascii="Century Schoolbook" w:hAnsi="Century Schoolbook"/>
          <w:spacing w:val="-7"/>
        </w:rPr>
        <w:t xml:space="preserve"> </w:t>
      </w:r>
      <w:r w:rsidRPr="000C0C93">
        <w:rPr>
          <w:rFonts w:ascii="Century Schoolbook" w:hAnsi="Century Schoolbook"/>
        </w:rPr>
        <w:t>reached</w:t>
      </w:r>
      <w:r w:rsidRPr="000C0C93">
        <w:rPr>
          <w:rFonts w:ascii="Century Schoolbook" w:hAnsi="Century Schoolbook"/>
          <w:spacing w:val="-7"/>
        </w:rPr>
        <w:t xml:space="preserve"> </w:t>
      </w:r>
      <w:r w:rsidRPr="000C0C93">
        <w:rPr>
          <w:rFonts w:ascii="Century Schoolbook" w:hAnsi="Century Schoolbook"/>
        </w:rPr>
        <w:t>the</w:t>
      </w:r>
      <w:r w:rsidRPr="000C0C93">
        <w:rPr>
          <w:rFonts w:ascii="Century Schoolbook" w:hAnsi="Century Schoolbook"/>
          <w:spacing w:val="-8"/>
        </w:rPr>
        <w:t xml:space="preserve"> </w:t>
      </w:r>
      <w:r w:rsidRPr="000C0C93">
        <w:rPr>
          <w:rFonts w:ascii="Century Schoolbook" w:hAnsi="Century Schoolbook"/>
        </w:rPr>
        <w:t>same</w:t>
      </w:r>
      <w:r w:rsidRPr="000C0C93">
        <w:rPr>
          <w:rFonts w:ascii="Century Schoolbook" w:hAnsi="Century Schoolbook"/>
          <w:spacing w:val="-4"/>
        </w:rPr>
        <w:t xml:space="preserve"> </w:t>
      </w:r>
      <w:r w:rsidRPr="000C0C93">
        <w:rPr>
          <w:rFonts w:ascii="Century Schoolbook" w:hAnsi="Century Schoolbook"/>
        </w:rPr>
        <w:t>conclusion</w:t>
      </w:r>
      <w:r w:rsidRPr="000C0C93">
        <w:rPr>
          <w:rFonts w:ascii="Century Schoolbook" w:hAnsi="Century Schoolbook"/>
          <w:spacing w:val="-8"/>
        </w:rPr>
        <w:t xml:space="preserve"> </w:t>
      </w:r>
      <w:r w:rsidRPr="000C0C93">
        <w:rPr>
          <w:rFonts w:ascii="Century Schoolbook" w:hAnsi="Century Schoolbook"/>
        </w:rPr>
        <w:t>‘even</w:t>
      </w:r>
      <w:r w:rsidRPr="000C0C93">
        <w:rPr>
          <w:rFonts w:ascii="Century Schoolbook" w:hAnsi="Century Schoolbook"/>
          <w:spacing w:val="-4"/>
        </w:rPr>
        <w:t xml:space="preserve"> </w:t>
      </w:r>
      <w:r w:rsidRPr="000C0C93">
        <w:rPr>
          <w:rFonts w:ascii="Century Schoolbook" w:hAnsi="Century Schoolbook"/>
          <w:spacing w:val="-1"/>
        </w:rPr>
        <w:t>if</w:t>
      </w:r>
      <w:r w:rsidRPr="000C0C93">
        <w:rPr>
          <w:rFonts w:ascii="Century Schoolbook" w:hAnsi="Century Schoolbook"/>
          <w:spacing w:val="-8"/>
        </w:rPr>
        <w:t xml:space="preserve"> </w:t>
      </w:r>
      <w:r w:rsidRPr="000C0C93">
        <w:rPr>
          <w:rFonts w:ascii="Century Schoolbook" w:hAnsi="Century Schoolbook"/>
          <w:spacing w:val="2"/>
        </w:rPr>
        <w:t>it</w:t>
      </w:r>
      <w:r w:rsidRPr="000C0C93">
        <w:rPr>
          <w:rFonts w:ascii="Century Schoolbook" w:hAnsi="Century Schoolbook"/>
          <w:spacing w:val="-7"/>
        </w:rPr>
        <w:t xml:space="preserve"> </w:t>
      </w:r>
      <w:r w:rsidRPr="000C0C93">
        <w:rPr>
          <w:rFonts w:ascii="Century Schoolbook" w:hAnsi="Century Schoolbook"/>
        </w:rPr>
        <w:t>had</w:t>
      </w:r>
      <w:r w:rsidRPr="000C0C93">
        <w:rPr>
          <w:rFonts w:ascii="Century Schoolbook" w:hAnsi="Century Schoolbook"/>
          <w:spacing w:val="38"/>
          <w:w w:val="99"/>
        </w:rPr>
        <w:t xml:space="preserve"> </w:t>
      </w:r>
      <w:r w:rsidRPr="000C0C93">
        <w:rPr>
          <w:rFonts w:ascii="Century Schoolbook" w:hAnsi="Century Schoolbook"/>
        </w:rPr>
        <w:t>been</w:t>
      </w:r>
      <w:r w:rsidRPr="000C0C93">
        <w:rPr>
          <w:rFonts w:ascii="Century Schoolbook" w:hAnsi="Century Schoolbook"/>
          <w:spacing w:val="-1"/>
        </w:rPr>
        <w:t xml:space="preserve"> </w:t>
      </w:r>
      <w:r w:rsidRPr="000C0C93">
        <w:rPr>
          <w:rFonts w:ascii="Century Schoolbook" w:hAnsi="Century Schoolbook"/>
        </w:rPr>
        <w:t>aware that it had such</w:t>
      </w:r>
      <w:r w:rsidRPr="000C0C93">
        <w:rPr>
          <w:rFonts w:ascii="Century Schoolbook" w:hAnsi="Century Schoolbook"/>
          <w:spacing w:val="-2"/>
        </w:rPr>
        <w:t xml:space="preserve"> </w:t>
      </w:r>
      <w:r w:rsidRPr="000C0C93">
        <w:rPr>
          <w:rFonts w:ascii="Century Schoolbook" w:hAnsi="Century Schoolbook"/>
        </w:rPr>
        <w:t xml:space="preserve">discretion.’ </w:t>
      </w:r>
      <w:r w:rsidRPr="000C0C93">
        <w:rPr>
          <w:rFonts w:ascii="Century Schoolbook" w:hAnsi="Century Schoolbook"/>
          <w:spacing w:val="4"/>
        </w:rPr>
        <w:t xml:space="preserve"> </w:t>
      </w:r>
      <w:r w:rsidRPr="000C0C93">
        <w:rPr>
          <w:rFonts w:ascii="Century Schoolbook" w:hAnsi="Century Schoolbook"/>
        </w:rPr>
        <w:t xml:space="preserve">[Citations.]” </w:t>
      </w:r>
      <w:r w:rsidRPr="000C0C93">
        <w:rPr>
          <w:rFonts w:ascii="Century Schoolbook" w:hAnsi="Century Schoolbook"/>
          <w:spacing w:val="1"/>
        </w:rPr>
        <w:t xml:space="preserve"> (</w:t>
      </w:r>
      <w:r w:rsidRPr="00945E20">
        <w:rPr>
          <w:rFonts w:ascii="Century Schoolbook" w:hAnsi="Century Schoolbook" w:cs="Times New Roman"/>
          <w:i/>
          <w:iCs/>
        </w:rPr>
        <w:t>P</w:t>
      </w:r>
      <w:r w:rsidRPr="00945E20">
        <w:rPr>
          <w:rFonts w:ascii="Century Schoolbook" w:hAnsi="Century Schoolbook" w:cs="Times New Roman"/>
          <w:i/>
          <w:iCs/>
          <w:spacing w:val="1"/>
        </w:rPr>
        <w:t>eo</w:t>
      </w:r>
      <w:r w:rsidRPr="00945E20">
        <w:rPr>
          <w:rFonts w:ascii="Century Schoolbook" w:hAnsi="Century Schoolbook" w:cs="Times New Roman"/>
          <w:i/>
          <w:iCs/>
        </w:rPr>
        <w:t>pl</w:t>
      </w:r>
      <w:r w:rsidRPr="00945E20">
        <w:rPr>
          <w:rFonts w:ascii="Century Schoolbook" w:hAnsi="Century Schoolbook" w:cs="Times New Roman"/>
          <w:i/>
          <w:iCs/>
          <w:spacing w:val="1"/>
        </w:rPr>
        <w:t>e</w:t>
      </w:r>
      <w:r w:rsidRPr="00945E20">
        <w:rPr>
          <w:rFonts w:ascii="Century Schoolbook" w:hAnsi="Century Schoolbook" w:cs="Times New Roman"/>
          <w:i/>
          <w:iCs/>
          <w:spacing w:val="10"/>
        </w:rPr>
        <w:t xml:space="preserve"> </w:t>
      </w:r>
      <w:r w:rsidRPr="00945E20">
        <w:rPr>
          <w:rFonts w:ascii="Century Schoolbook" w:hAnsi="Century Schoolbook" w:cs="Times New Roman"/>
          <w:i/>
          <w:iCs/>
        </w:rPr>
        <w:t>v.</w:t>
      </w:r>
    </w:p>
    <w:p w14:paraId="282AC2A7" w14:textId="77777777" w:rsidR="008E19B1" w:rsidRPr="000C0C93" w:rsidRDefault="00E60C1F" w:rsidP="008E19B1">
      <w:pPr>
        <w:pStyle w:val="BodyText"/>
        <w:kinsoku w:val="0"/>
        <w:overflowPunct w:val="0"/>
        <w:spacing w:line="288" w:lineRule="auto"/>
        <w:rPr>
          <w:rFonts w:ascii="Century Schoolbook" w:hAnsi="Century Schoolbook"/>
        </w:rPr>
      </w:pPr>
      <w:r w:rsidRPr="00945E20">
        <w:rPr>
          <w:rFonts w:ascii="Century Schoolbook" w:hAnsi="Century Schoolbook" w:cs="Times New Roman"/>
          <w:i/>
          <w:iCs/>
        </w:rPr>
        <w:t>Gutierrez</w:t>
      </w:r>
      <w:r w:rsidRPr="00945E20">
        <w:rPr>
          <w:rFonts w:ascii="Century Schoolbook" w:hAnsi="Century Schoolbook" w:cs="Times New Roman"/>
          <w:i/>
          <w:iCs/>
          <w:spacing w:val="27"/>
        </w:rPr>
        <w:t xml:space="preserve"> </w:t>
      </w:r>
      <w:r w:rsidRPr="000C0C93">
        <w:rPr>
          <w:rFonts w:ascii="Century Schoolbook" w:hAnsi="Century Schoolbook"/>
        </w:rPr>
        <w:t>(2014)</w:t>
      </w:r>
      <w:r w:rsidRPr="000C0C93">
        <w:rPr>
          <w:rFonts w:ascii="Century Schoolbook" w:hAnsi="Century Schoolbook"/>
          <w:spacing w:val="20"/>
        </w:rPr>
        <w:t xml:space="preserve"> </w:t>
      </w:r>
      <w:r w:rsidRPr="000C0C93">
        <w:rPr>
          <w:rFonts w:ascii="Century Schoolbook" w:hAnsi="Century Schoolbook"/>
        </w:rPr>
        <w:t>58</w:t>
      </w:r>
      <w:r w:rsidRPr="000C0C93">
        <w:rPr>
          <w:rFonts w:ascii="Century Schoolbook" w:hAnsi="Century Schoolbook"/>
          <w:spacing w:val="21"/>
        </w:rPr>
        <w:t xml:space="preserve"> </w:t>
      </w:r>
      <w:r w:rsidRPr="000C0C93">
        <w:rPr>
          <w:rFonts w:ascii="Century Schoolbook" w:hAnsi="Century Schoolbook"/>
        </w:rPr>
        <w:t>Cal.4th</w:t>
      </w:r>
      <w:r w:rsidRPr="000C0C93">
        <w:rPr>
          <w:rFonts w:ascii="Century Schoolbook" w:hAnsi="Century Schoolbook"/>
          <w:spacing w:val="22"/>
        </w:rPr>
        <w:t xml:space="preserve"> </w:t>
      </w:r>
      <w:r w:rsidRPr="000C0C93">
        <w:rPr>
          <w:rFonts w:ascii="Century Schoolbook" w:hAnsi="Century Schoolbook"/>
        </w:rPr>
        <w:t>1354,</w:t>
      </w:r>
      <w:r w:rsidRPr="000C0C93">
        <w:rPr>
          <w:rFonts w:ascii="Century Schoolbook" w:hAnsi="Century Schoolbook"/>
          <w:spacing w:val="17"/>
        </w:rPr>
        <w:t xml:space="preserve"> </w:t>
      </w:r>
      <w:r w:rsidRPr="000C0C93">
        <w:rPr>
          <w:rFonts w:ascii="Century Schoolbook" w:hAnsi="Century Schoolbook"/>
        </w:rPr>
        <w:t>1391.)</w:t>
      </w:r>
    </w:p>
    <w:p w14:paraId="0B7A42C2" w14:textId="77777777" w:rsidR="008E19B1" w:rsidRPr="000C0C93" w:rsidRDefault="00E60C1F" w:rsidP="008E19B1">
      <w:pPr>
        <w:pStyle w:val="BodyText"/>
        <w:kinsoku w:val="0"/>
        <w:overflowPunct w:val="0"/>
        <w:spacing w:before="61" w:line="288" w:lineRule="auto"/>
        <w:ind w:right="551" w:firstLine="1440"/>
        <w:rPr>
          <w:rFonts w:ascii="Century Schoolbook" w:hAnsi="Century Schoolbook"/>
        </w:rPr>
      </w:pPr>
      <w:r w:rsidRPr="000C0C93">
        <w:rPr>
          <w:rFonts w:ascii="Century Schoolbook" w:hAnsi="Century Schoolbook"/>
        </w:rPr>
        <w:t>That</w:t>
      </w:r>
      <w:r w:rsidRPr="000C0C93">
        <w:rPr>
          <w:rFonts w:ascii="Century Schoolbook" w:hAnsi="Century Schoolbook"/>
          <w:spacing w:val="-7"/>
        </w:rPr>
        <w:t xml:space="preserve"> </w:t>
      </w:r>
      <w:r w:rsidRPr="000C0C93">
        <w:rPr>
          <w:rFonts w:ascii="Century Schoolbook" w:hAnsi="Century Schoolbook"/>
        </w:rPr>
        <w:t>showing</w:t>
      </w:r>
      <w:r w:rsidRPr="000C0C93">
        <w:rPr>
          <w:rFonts w:ascii="Century Schoolbook" w:hAnsi="Century Schoolbook"/>
          <w:spacing w:val="-7"/>
        </w:rPr>
        <w:t xml:space="preserve"> </w:t>
      </w:r>
      <w:r w:rsidRPr="000C0C93">
        <w:rPr>
          <w:rFonts w:ascii="Century Schoolbook" w:hAnsi="Century Schoolbook"/>
        </w:rPr>
        <w:t>has</w:t>
      </w:r>
      <w:r w:rsidRPr="000C0C93">
        <w:rPr>
          <w:rFonts w:ascii="Century Schoolbook" w:hAnsi="Century Schoolbook"/>
          <w:spacing w:val="-7"/>
        </w:rPr>
        <w:t xml:space="preserve"> </w:t>
      </w:r>
      <w:r w:rsidRPr="000C0C93">
        <w:rPr>
          <w:rFonts w:ascii="Century Schoolbook" w:hAnsi="Century Schoolbook"/>
        </w:rPr>
        <w:t>not</w:t>
      </w:r>
      <w:r w:rsidRPr="000C0C93">
        <w:rPr>
          <w:rFonts w:ascii="Century Schoolbook" w:hAnsi="Century Schoolbook"/>
          <w:spacing w:val="-7"/>
        </w:rPr>
        <w:t xml:space="preserve"> </w:t>
      </w:r>
      <w:r w:rsidRPr="000C0C93">
        <w:rPr>
          <w:rFonts w:ascii="Century Schoolbook" w:hAnsi="Century Schoolbook"/>
        </w:rPr>
        <w:t>been</w:t>
      </w:r>
      <w:r w:rsidRPr="000C0C93">
        <w:rPr>
          <w:rFonts w:ascii="Century Schoolbook" w:hAnsi="Century Schoolbook"/>
          <w:spacing w:val="-5"/>
        </w:rPr>
        <w:t xml:space="preserve"> </w:t>
      </w:r>
      <w:r w:rsidRPr="000C0C93">
        <w:rPr>
          <w:rFonts w:ascii="Century Schoolbook" w:hAnsi="Century Schoolbook"/>
          <w:spacing w:val="-1"/>
        </w:rPr>
        <w:t>made</w:t>
      </w:r>
      <w:r w:rsidRPr="000C0C93">
        <w:rPr>
          <w:rFonts w:ascii="Century Schoolbook" w:hAnsi="Century Schoolbook"/>
          <w:spacing w:val="-4"/>
        </w:rPr>
        <w:t xml:space="preserve"> </w:t>
      </w:r>
      <w:r w:rsidRPr="000C0C93">
        <w:rPr>
          <w:rFonts w:ascii="Century Schoolbook" w:hAnsi="Century Schoolbook"/>
        </w:rPr>
        <w:t>here.</w:t>
      </w:r>
      <w:r w:rsidRPr="000C0C93">
        <w:rPr>
          <w:rFonts w:ascii="Century Schoolbook" w:hAnsi="Century Schoolbook"/>
          <w:spacing w:val="60"/>
        </w:rPr>
        <w:t xml:space="preserve"> </w:t>
      </w:r>
      <w:r w:rsidRPr="000C0C93">
        <w:rPr>
          <w:rFonts w:ascii="Century Schoolbook" w:hAnsi="Century Schoolbook"/>
        </w:rPr>
        <w:t>The</w:t>
      </w:r>
      <w:r w:rsidRPr="000C0C93">
        <w:rPr>
          <w:rFonts w:ascii="Century Schoolbook" w:hAnsi="Century Schoolbook"/>
          <w:spacing w:val="-6"/>
        </w:rPr>
        <w:t xml:space="preserve"> </w:t>
      </w:r>
      <w:r w:rsidRPr="000C0C93">
        <w:rPr>
          <w:rFonts w:ascii="Century Schoolbook" w:hAnsi="Century Schoolbook"/>
        </w:rPr>
        <w:t>record</w:t>
      </w:r>
      <w:r w:rsidRPr="000C0C93">
        <w:rPr>
          <w:rFonts w:ascii="Century Schoolbook" w:hAnsi="Century Schoolbook"/>
          <w:spacing w:val="22"/>
          <w:w w:val="99"/>
        </w:rPr>
        <w:t xml:space="preserve"> </w:t>
      </w:r>
      <w:r w:rsidRPr="000C0C93">
        <w:rPr>
          <w:rFonts w:ascii="Century Schoolbook" w:hAnsi="Century Schoolbook"/>
        </w:rPr>
        <w:t>does</w:t>
      </w:r>
      <w:r w:rsidRPr="000C0C93">
        <w:rPr>
          <w:rFonts w:ascii="Century Schoolbook" w:hAnsi="Century Schoolbook"/>
          <w:spacing w:val="-8"/>
        </w:rPr>
        <w:t xml:space="preserve"> </w:t>
      </w:r>
      <w:r w:rsidRPr="000C0C93">
        <w:rPr>
          <w:rFonts w:ascii="Century Schoolbook" w:hAnsi="Century Schoolbook"/>
        </w:rPr>
        <w:t>not</w:t>
      </w:r>
      <w:r w:rsidRPr="000C0C93">
        <w:rPr>
          <w:rFonts w:ascii="Century Schoolbook" w:hAnsi="Century Schoolbook"/>
          <w:spacing w:val="-6"/>
        </w:rPr>
        <w:t xml:space="preserve"> </w:t>
      </w:r>
      <w:r w:rsidRPr="000C0C93">
        <w:rPr>
          <w:rFonts w:ascii="Century Schoolbook" w:hAnsi="Century Schoolbook"/>
        </w:rPr>
        <w:t>establish</w:t>
      </w:r>
      <w:r w:rsidRPr="000C0C93">
        <w:rPr>
          <w:rFonts w:ascii="Century Schoolbook" w:hAnsi="Century Schoolbook"/>
          <w:spacing w:val="-7"/>
        </w:rPr>
        <w:t xml:space="preserve"> </w:t>
      </w:r>
      <w:r w:rsidRPr="000C0C93">
        <w:rPr>
          <w:rFonts w:ascii="Century Schoolbook" w:hAnsi="Century Schoolbook"/>
        </w:rPr>
        <w:t>that</w:t>
      </w:r>
      <w:r w:rsidRPr="000C0C93">
        <w:rPr>
          <w:rFonts w:ascii="Century Schoolbook" w:hAnsi="Century Schoolbook"/>
          <w:spacing w:val="-8"/>
        </w:rPr>
        <w:t xml:space="preserve"> </w:t>
      </w:r>
      <w:r w:rsidRPr="000C0C93">
        <w:rPr>
          <w:rFonts w:ascii="Century Schoolbook" w:hAnsi="Century Schoolbook"/>
        </w:rPr>
        <w:t>the</w:t>
      </w:r>
      <w:r w:rsidRPr="000C0C93">
        <w:rPr>
          <w:rFonts w:ascii="Century Schoolbook" w:hAnsi="Century Schoolbook"/>
          <w:spacing w:val="-8"/>
        </w:rPr>
        <w:t xml:space="preserve"> </w:t>
      </w:r>
      <w:r w:rsidRPr="000C0C93">
        <w:rPr>
          <w:rFonts w:ascii="Century Schoolbook" w:hAnsi="Century Schoolbook"/>
        </w:rPr>
        <w:t>trial</w:t>
      </w:r>
      <w:r w:rsidRPr="000C0C93">
        <w:rPr>
          <w:rFonts w:ascii="Century Schoolbook" w:hAnsi="Century Schoolbook"/>
          <w:spacing w:val="-8"/>
        </w:rPr>
        <w:t xml:space="preserve"> </w:t>
      </w:r>
      <w:r w:rsidRPr="000C0C93">
        <w:rPr>
          <w:rFonts w:ascii="Century Schoolbook" w:hAnsi="Century Schoolbook"/>
        </w:rPr>
        <w:t>court</w:t>
      </w:r>
      <w:r w:rsidRPr="000C0C93">
        <w:rPr>
          <w:rFonts w:ascii="Century Schoolbook" w:hAnsi="Century Schoolbook"/>
          <w:spacing w:val="-8"/>
        </w:rPr>
        <w:t xml:space="preserve"> </w:t>
      </w:r>
      <w:r w:rsidRPr="000C0C93">
        <w:rPr>
          <w:rFonts w:ascii="Century Schoolbook" w:hAnsi="Century Schoolbook"/>
        </w:rPr>
        <w:t>would</w:t>
      </w:r>
      <w:r w:rsidRPr="000C0C93">
        <w:rPr>
          <w:rFonts w:ascii="Century Schoolbook" w:hAnsi="Century Schoolbook"/>
          <w:spacing w:val="-8"/>
        </w:rPr>
        <w:t xml:space="preserve"> </w:t>
      </w:r>
      <w:r w:rsidRPr="000C0C93">
        <w:rPr>
          <w:rFonts w:ascii="Century Schoolbook" w:hAnsi="Century Schoolbook"/>
        </w:rPr>
        <w:t>have</w:t>
      </w:r>
      <w:r w:rsidRPr="000C0C93">
        <w:rPr>
          <w:rFonts w:ascii="Century Schoolbook" w:hAnsi="Century Schoolbook"/>
          <w:spacing w:val="-8"/>
        </w:rPr>
        <w:t xml:space="preserve"> </w:t>
      </w:r>
      <w:r w:rsidRPr="000C0C93">
        <w:rPr>
          <w:rFonts w:ascii="Century Schoolbook" w:hAnsi="Century Schoolbook"/>
        </w:rPr>
        <w:t>found</w:t>
      </w:r>
      <w:r w:rsidRPr="000C0C93">
        <w:rPr>
          <w:rFonts w:ascii="Century Schoolbook" w:hAnsi="Century Schoolbook"/>
          <w:spacing w:val="-8"/>
        </w:rPr>
        <w:t xml:space="preserve"> </w:t>
      </w:r>
      <w:r w:rsidRPr="000C0C93">
        <w:rPr>
          <w:rFonts w:ascii="Century Schoolbook" w:hAnsi="Century Schoolbook"/>
        </w:rPr>
        <w:t>trauma</w:t>
      </w:r>
      <w:r w:rsidRPr="000C0C93">
        <w:rPr>
          <w:rFonts w:ascii="Century Schoolbook" w:hAnsi="Century Schoolbook"/>
          <w:spacing w:val="30"/>
          <w:w w:val="99"/>
        </w:rPr>
        <w:t xml:space="preserve"> </w:t>
      </w:r>
      <w:r w:rsidRPr="000C0C93">
        <w:rPr>
          <w:rFonts w:ascii="Century Schoolbook" w:hAnsi="Century Schoolbook"/>
        </w:rPr>
        <w:t>was</w:t>
      </w:r>
      <w:r w:rsidRPr="000C0C93">
        <w:rPr>
          <w:rFonts w:ascii="Century Schoolbook" w:hAnsi="Century Schoolbook"/>
          <w:spacing w:val="-8"/>
        </w:rPr>
        <w:t xml:space="preserve"> </w:t>
      </w:r>
      <w:r w:rsidRPr="000C0C93">
        <w:rPr>
          <w:rFonts w:ascii="Century Schoolbook" w:hAnsi="Century Schoolbook"/>
        </w:rPr>
        <w:t>not</w:t>
      </w:r>
      <w:r w:rsidRPr="000C0C93">
        <w:rPr>
          <w:rFonts w:ascii="Century Schoolbook" w:hAnsi="Century Schoolbook"/>
          <w:spacing w:val="-5"/>
        </w:rPr>
        <w:t xml:space="preserve"> </w:t>
      </w:r>
      <w:r w:rsidRPr="000C0C93">
        <w:rPr>
          <w:rFonts w:ascii="Century Schoolbook" w:hAnsi="Century Schoolbook"/>
        </w:rPr>
        <w:t>a</w:t>
      </w:r>
      <w:r w:rsidRPr="000C0C93">
        <w:rPr>
          <w:rFonts w:ascii="Century Schoolbook" w:hAnsi="Century Schoolbook"/>
          <w:spacing w:val="-9"/>
        </w:rPr>
        <w:t xml:space="preserve"> </w:t>
      </w:r>
      <w:r w:rsidRPr="000C0C93">
        <w:rPr>
          <w:rFonts w:ascii="Century Schoolbook" w:hAnsi="Century Schoolbook"/>
        </w:rPr>
        <w:t>contributing</w:t>
      </w:r>
      <w:r w:rsidRPr="000C0C93">
        <w:rPr>
          <w:rFonts w:ascii="Century Schoolbook" w:hAnsi="Century Schoolbook"/>
          <w:spacing w:val="-8"/>
        </w:rPr>
        <w:t xml:space="preserve"> </w:t>
      </w:r>
      <w:r w:rsidRPr="000C0C93">
        <w:rPr>
          <w:rFonts w:ascii="Century Schoolbook" w:hAnsi="Century Schoolbook"/>
          <w:spacing w:val="-1"/>
        </w:rPr>
        <w:t>factor.</w:t>
      </w:r>
      <w:r w:rsidRPr="000C0C93">
        <w:rPr>
          <w:rFonts w:ascii="Century Schoolbook" w:hAnsi="Century Schoolbook"/>
          <w:spacing w:val="60"/>
        </w:rPr>
        <w:t xml:space="preserve"> </w:t>
      </w:r>
      <w:r w:rsidRPr="000C0C93">
        <w:rPr>
          <w:rFonts w:ascii="Century Schoolbook" w:hAnsi="Century Schoolbook"/>
        </w:rPr>
        <w:t>For</w:t>
      </w:r>
      <w:r w:rsidRPr="000C0C93">
        <w:rPr>
          <w:rFonts w:ascii="Century Schoolbook" w:hAnsi="Century Schoolbook"/>
          <w:spacing w:val="-8"/>
        </w:rPr>
        <w:t xml:space="preserve"> </w:t>
      </w:r>
      <w:r w:rsidRPr="000C0C93">
        <w:rPr>
          <w:rFonts w:ascii="Century Schoolbook" w:hAnsi="Century Schoolbook"/>
        </w:rPr>
        <w:t>example,</w:t>
      </w:r>
      <w:r w:rsidRPr="000C0C93">
        <w:rPr>
          <w:rFonts w:ascii="Century Schoolbook" w:hAnsi="Century Schoolbook"/>
          <w:spacing w:val="-8"/>
        </w:rPr>
        <w:t xml:space="preserve"> </w:t>
      </w:r>
      <w:r w:rsidRPr="000C0C93">
        <w:rPr>
          <w:rFonts w:ascii="Century Schoolbook" w:hAnsi="Century Schoolbook"/>
        </w:rPr>
        <w:t>in</w:t>
      </w:r>
      <w:r w:rsidRPr="000C0C93">
        <w:rPr>
          <w:rFonts w:ascii="Century Schoolbook" w:hAnsi="Century Schoolbook"/>
          <w:spacing w:val="-7"/>
        </w:rPr>
        <w:t xml:space="preserve"> </w:t>
      </w:r>
      <w:r w:rsidRPr="000C0C93">
        <w:rPr>
          <w:rFonts w:ascii="Century Schoolbook" w:hAnsi="Century Schoolbook"/>
        </w:rPr>
        <w:t>discussing</w:t>
      </w:r>
      <w:r w:rsidRPr="000C0C93">
        <w:rPr>
          <w:rFonts w:ascii="Century Schoolbook" w:hAnsi="Century Schoolbook"/>
          <w:spacing w:val="40"/>
          <w:w w:val="99"/>
        </w:rPr>
        <w:t xml:space="preserve"> </w:t>
      </w:r>
      <w:r w:rsidRPr="000C0C93">
        <w:rPr>
          <w:rFonts w:ascii="Century Schoolbook" w:hAnsi="Century Schoolbook"/>
        </w:rPr>
        <w:t>appellant’s</w:t>
      </w:r>
      <w:r w:rsidRPr="000C0C93">
        <w:rPr>
          <w:rFonts w:ascii="Century Schoolbook" w:hAnsi="Century Schoolbook"/>
          <w:spacing w:val="-10"/>
        </w:rPr>
        <w:t xml:space="preserve"> </w:t>
      </w:r>
      <w:r w:rsidRPr="000C0C93">
        <w:rPr>
          <w:rFonts w:ascii="Century Schoolbook" w:hAnsi="Century Schoolbook"/>
        </w:rPr>
        <w:t>criminal</w:t>
      </w:r>
      <w:r w:rsidRPr="000C0C93">
        <w:rPr>
          <w:rFonts w:ascii="Century Schoolbook" w:hAnsi="Century Schoolbook"/>
          <w:spacing w:val="-3"/>
        </w:rPr>
        <w:t xml:space="preserve"> </w:t>
      </w:r>
      <w:r w:rsidRPr="000C0C93">
        <w:rPr>
          <w:rFonts w:ascii="Century Schoolbook" w:hAnsi="Century Schoolbook"/>
        </w:rPr>
        <w:t>history,</w:t>
      </w:r>
      <w:r w:rsidRPr="000C0C93">
        <w:rPr>
          <w:rFonts w:ascii="Century Schoolbook" w:hAnsi="Century Schoolbook"/>
          <w:spacing w:val="-7"/>
        </w:rPr>
        <w:t xml:space="preserve"> </w:t>
      </w:r>
      <w:r w:rsidRPr="000C0C93">
        <w:rPr>
          <w:rFonts w:ascii="Century Schoolbook" w:hAnsi="Century Schoolbook"/>
        </w:rPr>
        <w:t>the</w:t>
      </w:r>
      <w:r w:rsidRPr="000C0C93">
        <w:rPr>
          <w:rFonts w:ascii="Century Schoolbook" w:hAnsi="Century Schoolbook"/>
          <w:spacing w:val="-9"/>
        </w:rPr>
        <w:t xml:space="preserve"> </w:t>
      </w:r>
      <w:r w:rsidRPr="000C0C93">
        <w:rPr>
          <w:rFonts w:ascii="Century Schoolbook" w:hAnsi="Century Schoolbook"/>
        </w:rPr>
        <w:t>trial</w:t>
      </w:r>
      <w:r w:rsidRPr="000C0C93">
        <w:rPr>
          <w:rFonts w:ascii="Century Schoolbook" w:hAnsi="Century Schoolbook"/>
          <w:spacing w:val="-9"/>
        </w:rPr>
        <w:t xml:space="preserve"> </w:t>
      </w:r>
      <w:r w:rsidRPr="000C0C93">
        <w:rPr>
          <w:rFonts w:ascii="Century Schoolbook" w:hAnsi="Century Schoolbook"/>
        </w:rPr>
        <w:t>court</w:t>
      </w:r>
      <w:r w:rsidRPr="000C0C93">
        <w:rPr>
          <w:rFonts w:ascii="Century Schoolbook" w:hAnsi="Century Schoolbook"/>
          <w:spacing w:val="-7"/>
        </w:rPr>
        <w:t xml:space="preserve"> </w:t>
      </w:r>
      <w:r w:rsidRPr="000C0C93">
        <w:rPr>
          <w:rFonts w:ascii="Century Schoolbook" w:hAnsi="Century Schoolbook"/>
        </w:rPr>
        <w:t>noted</w:t>
      </w:r>
      <w:r w:rsidRPr="000C0C93">
        <w:rPr>
          <w:rFonts w:ascii="Century Schoolbook" w:hAnsi="Century Schoolbook"/>
          <w:spacing w:val="-7"/>
        </w:rPr>
        <w:t xml:space="preserve"> </w:t>
      </w:r>
      <w:r w:rsidRPr="000C0C93">
        <w:rPr>
          <w:rFonts w:ascii="Century Schoolbook" w:hAnsi="Century Schoolbook"/>
        </w:rPr>
        <w:t>that</w:t>
      </w:r>
      <w:r w:rsidRPr="000C0C93">
        <w:rPr>
          <w:rFonts w:ascii="Century Schoolbook" w:hAnsi="Century Schoolbook"/>
          <w:spacing w:val="-5"/>
        </w:rPr>
        <w:t xml:space="preserve"> </w:t>
      </w:r>
      <w:r w:rsidRPr="000C0C93">
        <w:rPr>
          <w:rFonts w:ascii="Century Schoolbook" w:hAnsi="Century Schoolbook"/>
        </w:rPr>
        <w:t>“a</w:t>
      </w:r>
      <w:r w:rsidRPr="000C0C93">
        <w:rPr>
          <w:rFonts w:ascii="Century Schoolbook" w:hAnsi="Century Schoolbook"/>
          <w:spacing w:val="-7"/>
        </w:rPr>
        <w:t xml:space="preserve"> </w:t>
      </w:r>
      <w:r w:rsidRPr="000C0C93">
        <w:rPr>
          <w:rFonts w:ascii="Century Schoolbook" w:hAnsi="Century Schoolbook"/>
        </w:rPr>
        <w:t>lot</w:t>
      </w:r>
      <w:r w:rsidRPr="000C0C93">
        <w:rPr>
          <w:rFonts w:ascii="Century Schoolbook" w:hAnsi="Century Schoolbook"/>
          <w:spacing w:val="-7"/>
        </w:rPr>
        <w:t xml:space="preserve"> </w:t>
      </w:r>
      <w:r w:rsidRPr="000C0C93">
        <w:rPr>
          <w:rFonts w:ascii="Century Schoolbook" w:hAnsi="Century Schoolbook"/>
        </w:rPr>
        <w:t>of</w:t>
      </w:r>
      <w:r w:rsidRPr="000C0C93">
        <w:rPr>
          <w:rFonts w:ascii="Century Schoolbook" w:hAnsi="Century Schoolbook"/>
          <w:spacing w:val="-6"/>
        </w:rPr>
        <w:t xml:space="preserve"> </w:t>
      </w:r>
      <w:r w:rsidRPr="000C0C93">
        <w:rPr>
          <w:rFonts w:ascii="Century Schoolbook" w:hAnsi="Century Schoolbook"/>
          <w:spacing w:val="-1"/>
        </w:rPr>
        <w:t>it</w:t>
      </w:r>
    </w:p>
    <w:p w14:paraId="6C5FC7E4" w14:textId="77777777" w:rsidR="008E19B1" w:rsidRPr="000C0C93" w:rsidRDefault="00E60C1F" w:rsidP="008E19B1">
      <w:pPr>
        <w:pStyle w:val="BodyText"/>
        <w:kinsoku w:val="0"/>
        <w:overflowPunct w:val="0"/>
        <w:spacing w:before="10" w:line="288" w:lineRule="auto"/>
        <w:ind w:left="0"/>
        <w:rPr>
          <w:rFonts w:ascii="Century Schoolbook" w:hAnsi="Century Schoolbook"/>
        </w:rPr>
      </w:pPr>
    </w:p>
    <w:p w14:paraId="3184779B" w14:textId="77777777" w:rsidR="008E19B1" w:rsidRPr="000C0C93" w:rsidRDefault="00E60C1F" w:rsidP="008E19B1">
      <w:pPr>
        <w:pStyle w:val="BodyText"/>
        <w:kinsoku w:val="0"/>
        <w:overflowPunct w:val="0"/>
        <w:spacing w:line="288" w:lineRule="auto"/>
        <w:ind w:left="433"/>
        <w:rPr>
          <w:rFonts w:ascii="Century Schoolbook" w:hAnsi="Century Schoolbook"/>
        </w:rPr>
      </w:pPr>
      <w:r w:rsidRPr="000C0C93">
        <w:rPr>
          <w:rFonts w:ascii="Century Schoolbook" w:hAnsi="Century Schoolbook"/>
          <w:noProof/>
        </w:rPr>
        <mc:AlternateContent>
          <mc:Choice Requires="wpg">
            <w:drawing>
              <wp:inline distT="0" distB="0" distL="0" distR="0" wp14:anchorId="24FC7032" wp14:editId="0368EFF5">
                <wp:extent cx="1837690" cy="12700"/>
                <wp:effectExtent l="5080" t="6350" r="5080" b="0"/>
                <wp:docPr id="3" name="Group 3"/>
                <wp:cNvGraphicFramePr/>
                <a:graphic xmlns:a="http://schemas.openxmlformats.org/drawingml/2006/main">
                  <a:graphicData uri="http://schemas.microsoft.com/office/word/2010/wordprocessingGroup">
                    <wpg:wgp>
                      <wpg:cNvGrpSpPr/>
                      <wpg:grpSpPr>
                        <a:xfrm>
                          <a:off x="0" y="0"/>
                          <a:ext cx="1837690" cy="12700"/>
                          <a:chOff x="0" y="0"/>
                          <a:chExt cx="2894" cy="20"/>
                        </a:xfrm>
                      </wpg:grpSpPr>
                      <wps:wsp>
                        <wps:cNvPr id="4" name="Freeform 3"/>
                        <wps:cNvSpPr/>
                        <wps:spPr bwMode="auto">
                          <a:xfrm>
                            <a:off x="7" y="7"/>
                            <a:ext cx="2880" cy="20"/>
                          </a:xfrm>
                          <a:custGeom>
                            <a:avLst/>
                            <a:gdLst>
                              <a:gd name="T0" fmla="*/ 0 w 2880"/>
                              <a:gd name="T1" fmla="*/ 0 h 20"/>
                              <a:gd name="T2" fmla="*/ 2880 w 2880"/>
                              <a:gd name="T3" fmla="*/ 0 h 20"/>
                            </a:gdLst>
                            <a:ahLst/>
                            <a:cxnLst/>
                            <a:rect l="0" t="0" r="r" b="b"/>
                            <a:pathLst>
                              <a:path w="2880" h="20">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inline>
            </w:drawing>
          </mc:Choice>
          <mc:Fallback>
            <w:pict>
              <v:group id="Group 3" o:spid="_x0000_i1025" style="height:1pt;mso-position-horizontal-relative:char;mso-position-vertical-relative:line;width:144.7pt" coordsize="2894,20">
                <v:shape id="Freeform 3" o:spid="_x0000_s1026" style="height:20;left:7;mso-wrap-style:square;position:absolute;top:7;v-text-anchor:top;visibility:visible;width:2880" coordsize="2880,20" path="m,l2880,e" filled="f" strokeweight="0.7pt">
                  <v:path arrowok="t" o:connecttype="custom" o:connectlocs="0,0;2880,0" o:connectangles="0,0"/>
                </v:shape>
                <w10:wrap type="none"/>
                <w10:anchorlock/>
              </v:group>
            </w:pict>
          </mc:Fallback>
        </mc:AlternateContent>
      </w:r>
    </w:p>
    <w:p w14:paraId="41ED3FDD" w14:textId="77777777" w:rsidR="008E19B1" w:rsidRPr="000C0C93" w:rsidRDefault="00E60C1F" w:rsidP="008E19B1">
      <w:pPr>
        <w:pStyle w:val="BodyText"/>
        <w:kinsoku w:val="0"/>
        <w:overflowPunct w:val="0"/>
        <w:spacing w:before="96" w:line="288" w:lineRule="auto"/>
        <w:ind w:left="1160"/>
        <w:rPr>
          <w:rFonts w:ascii="Century Schoolbook" w:hAnsi="Century Schoolbook"/>
        </w:rPr>
      </w:pPr>
      <w:r w:rsidRPr="000C0C93">
        <w:rPr>
          <w:rFonts w:ascii="Century Schoolbook" w:hAnsi="Century Schoolbook"/>
          <w:w w:val="105"/>
          <w:position w:val="7"/>
        </w:rPr>
        <w:t>1</w:t>
      </w:r>
      <w:r w:rsidRPr="000C0C93">
        <w:rPr>
          <w:rFonts w:ascii="Century Schoolbook" w:hAnsi="Century Schoolbook"/>
          <w:spacing w:val="26"/>
          <w:w w:val="105"/>
          <w:position w:val="7"/>
        </w:rPr>
        <w:t xml:space="preserve"> </w:t>
      </w:r>
      <w:r w:rsidRPr="00840A69">
        <w:rPr>
          <w:rFonts w:ascii="Century Schoolbook" w:hAnsi="Century Schoolbook" w:cs="Times New Roman"/>
          <w:i/>
          <w:iCs/>
          <w:w w:val="105"/>
        </w:rPr>
        <w:t>People</w:t>
      </w:r>
      <w:r w:rsidRPr="00840A69">
        <w:rPr>
          <w:rFonts w:ascii="Century Schoolbook" w:hAnsi="Century Schoolbook" w:cs="Times New Roman"/>
          <w:i/>
          <w:iCs/>
          <w:spacing w:val="7"/>
          <w:w w:val="105"/>
        </w:rPr>
        <w:t xml:space="preserve"> </w:t>
      </w:r>
      <w:r w:rsidRPr="00840A69">
        <w:rPr>
          <w:rFonts w:ascii="Century Schoolbook" w:hAnsi="Century Schoolbook" w:cs="Times New Roman"/>
          <w:i/>
          <w:iCs/>
          <w:w w:val="105"/>
        </w:rPr>
        <w:t>v.</w:t>
      </w:r>
      <w:r w:rsidRPr="00840A69">
        <w:rPr>
          <w:rFonts w:ascii="Century Schoolbook" w:hAnsi="Century Schoolbook" w:cs="Times New Roman"/>
          <w:i/>
          <w:iCs/>
          <w:spacing w:val="10"/>
          <w:w w:val="105"/>
        </w:rPr>
        <w:t xml:space="preserve"> </w:t>
      </w:r>
      <w:r w:rsidRPr="00840A69">
        <w:rPr>
          <w:rFonts w:ascii="Century Schoolbook" w:hAnsi="Century Schoolbook" w:cs="Times New Roman"/>
          <w:i/>
          <w:iCs/>
          <w:w w:val="105"/>
        </w:rPr>
        <w:t>Superior</w:t>
      </w:r>
      <w:r w:rsidRPr="00840A69">
        <w:rPr>
          <w:rFonts w:ascii="Century Schoolbook" w:hAnsi="Century Schoolbook" w:cs="Times New Roman"/>
          <w:i/>
          <w:iCs/>
          <w:spacing w:val="9"/>
          <w:w w:val="105"/>
        </w:rPr>
        <w:t xml:space="preserve"> </w:t>
      </w:r>
      <w:r w:rsidRPr="00840A69">
        <w:rPr>
          <w:rFonts w:ascii="Century Schoolbook" w:hAnsi="Century Schoolbook" w:cs="Times New Roman"/>
          <w:i/>
          <w:iCs/>
          <w:w w:val="105"/>
        </w:rPr>
        <w:t>Court</w:t>
      </w:r>
      <w:r w:rsidRPr="000C0C93">
        <w:rPr>
          <w:rFonts w:ascii="Century Schoolbook" w:hAnsi="Century Schoolbook" w:cs="Times New Roman"/>
          <w:spacing w:val="6"/>
          <w:w w:val="105"/>
        </w:rPr>
        <w:t xml:space="preserve"> </w:t>
      </w:r>
      <w:r w:rsidRPr="000C0C93">
        <w:rPr>
          <w:rFonts w:ascii="Century Schoolbook" w:hAnsi="Century Schoolbook" w:cs="Times New Roman"/>
          <w:w w:val="105"/>
        </w:rPr>
        <w:t>(</w:t>
      </w:r>
      <w:r w:rsidRPr="00840A69">
        <w:rPr>
          <w:rFonts w:ascii="Century Schoolbook" w:hAnsi="Century Schoolbook" w:cs="Times New Roman"/>
          <w:i/>
          <w:iCs/>
          <w:w w:val="105"/>
        </w:rPr>
        <w:t>Romero</w:t>
      </w:r>
      <w:r w:rsidRPr="000C0C93">
        <w:rPr>
          <w:rFonts w:ascii="Century Schoolbook" w:hAnsi="Century Schoolbook" w:cs="Times New Roman"/>
          <w:w w:val="105"/>
        </w:rPr>
        <w:t>)</w:t>
      </w:r>
      <w:r w:rsidRPr="000C0C93">
        <w:rPr>
          <w:rFonts w:ascii="Century Schoolbook" w:hAnsi="Century Schoolbook" w:cs="Times New Roman"/>
          <w:spacing w:val="14"/>
          <w:w w:val="105"/>
        </w:rPr>
        <w:t xml:space="preserve"> </w:t>
      </w:r>
      <w:r w:rsidRPr="000C0C93">
        <w:rPr>
          <w:rFonts w:ascii="Century Schoolbook" w:hAnsi="Century Schoolbook"/>
          <w:w w:val="105"/>
        </w:rPr>
        <w:t>(1996)</w:t>
      </w:r>
      <w:r w:rsidRPr="000C0C93">
        <w:rPr>
          <w:rFonts w:ascii="Century Schoolbook" w:hAnsi="Century Schoolbook"/>
          <w:spacing w:val="2"/>
          <w:w w:val="105"/>
        </w:rPr>
        <w:t xml:space="preserve"> </w:t>
      </w:r>
      <w:r w:rsidRPr="000C0C93">
        <w:rPr>
          <w:rFonts w:ascii="Century Schoolbook" w:hAnsi="Century Schoolbook"/>
          <w:w w:val="105"/>
        </w:rPr>
        <w:t>13</w:t>
      </w:r>
      <w:r w:rsidRPr="000C0C93">
        <w:rPr>
          <w:rFonts w:ascii="Century Schoolbook" w:hAnsi="Century Schoolbook"/>
          <w:spacing w:val="-2"/>
          <w:w w:val="105"/>
        </w:rPr>
        <w:t xml:space="preserve"> </w:t>
      </w:r>
      <w:r w:rsidRPr="000C0C93">
        <w:rPr>
          <w:rFonts w:ascii="Century Schoolbook" w:hAnsi="Century Schoolbook"/>
          <w:w w:val="105"/>
        </w:rPr>
        <w:t>Cal.4th</w:t>
      </w:r>
      <w:r w:rsidRPr="000C0C93">
        <w:rPr>
          <w:rFonts w:ascii="Century Schoolbook" w:hAnsi="Century Schoolbook"/>
          <w:spacing w:val="2"/>
          <w:w w:val="105"/>
        </w:rPr>
        <w:t xml:space="preserve"> </w:t>
      </w:r>
      <w:r w:rsidRPr="000C0C93">
        <w:rPr>
          <w:rFonts w:ascii="Century Schoolbook" w:hAnsi="Century Schoolbook"/>
          <w:w w:val="105"/>
        </w:rPr>
        <w:t>497.</w:t>
      </w:r>
    </w:p>
    <w:p w14:paraId="45B7D0DC" w14:textId="77777777" w:rsidR="008E19B1" w:rsidRPr="000C0C93" w:rsidRDefault="00E60C1F" w:rsidP="008E19B1">
      <w:pPr>
        <w:pStyle w:val="BodyText"/>
        <w:kinsoku w:val="0"/>
        <w:overflowPunct w:val="0"/>
        <w:spacing w:before="96" w:line="288" w:lineRule="auto"/>
        <w:ind w:left="1160"/>
        <w:rPr>
          <w:rFonts w:ascii="Century Schoolbook" w:hAnsi="Century Schoolbook"/>
        </w:rPr>
        <w:sectPr w:rsidR="008E19B1" w:rsidRPr="000C0C93">
          <w:footerReference w:type="default" r:id="rId12"/>
          <w:pgSz w:w="12240" w:h="15840"/>
          <w:pgMar w:top="1500" w:right="1720" w:bottom="1420" w:left="1720" w:header="0" w:footer="1223" w:gutter="0"/>
          <w:pgNumType w:start="1"/>
          <w:cols w:space="720"/>
          <w:noEndnote/>
        </w:sectPr>
      </w:pPr>
    </w:p>
    <w:p w14:paraId="37D45E04" w14:textId="77777777" w:rsidR="008E19B1" w:rsidRPr="000C0C93" w:rsidRDefault="00E60C1F" w:rsidP="008E19B1">
      <w:pPr>
        <w:pStyle w:val="BodyText"/>
        <w:kinsoku w:val="0"/>
        <w:overflowPunct w:val="0"/>
        <w:spacing w:line="288" w:lineRule="auto"/>
        <w:ind w:left="0"/>
        <w:rPr>
          <w:rFonts w:ascii="Century Schoolbook" w:hAnsi="Century Schoolbook"/>
        </w:rPr>
      </w:pPr>
    </w:p>
    <w:p w14:paraId="69278DFA" w14:textId="77777777" w:rsidR="008E19B1" w:rsidRPr="000C0C93" w:rsidRDefault="00E60C1F" w:rsidP="008E19B1">
      <w:pPr>
        <w:pStyle w:val="BodyText"/>
        <w:kinsoku w:val="0"/>
        <w:overflowPunct w:val="0"/>
        <w:spacing w:line="288" w:lineRule="auto"/>
        <w:ind w:left="0"/>
        <w:rPr>
          <w:rFonts w:ascii="Century Schoolbook" w:hAnsi="Century Schoolbook"/>
        </w:rPr>
      </w:pPr>
    </w:p>
    <w:p w14:paraId="2D7E9773" w14:textId="77777777" w:rsidR="008E19B1" w:rsidRPr="000C0C93" w:rsidRDefault="00E60C1F" w:rsidP="008E19B1">
      <w:pPr>
        <w:pStyle w:val="BodyText"/>
        <w:kinsoku w:val="0"/>
        <w:overflowPunct w:val="0"/>
        <w:spacing w:before="179" w:line="288" w:lineRule="auto"/>
        <w:ind w:right="566"/>
        <w:rPr>
          <w:rFonts w:ascii="Century Schoolbook" w:hAnsi="Century Schoolbook"/>
        </w:rPr>
      </w:pPr>
      <w:r w:rsidRPr="000C0C93">
        <w:rPr>
          <w:rFonts w:ascii="Century Schoolbook" w:hAnsi="Century Schoolbook"/>
        </w:rPr>
        <w:t>may</w:t>
      </w:r>
      <w:r w:rsidRPr="000C0C93">
        <w:rPr>
          <w:rFonts w:ascii="Century Schoolbook" w:hAnsi="Century Schoolbook"/>
          <w:spacing w:val="-7"/>
        </w:rPr>
        <w:t xml:space="preserve"> </w:t>
      </w:r>
      <w:r w:rsidRPr="000C0C93">
        <w:rPr>
          <w:rFonts w:ascii="Century Schoolbook" w:hAnsi="Century Schoolbook"/>
        </w:rPr>
        <w:t>be</w:t>
      </w:r>
      <w:r w:rsidRPr="000C0C93">
        <w:rPr>
          <w:rFonts w:ascii="Century Schoolbook" w:hAnsi="Century Schoolbook"/>
          <w:spacing w:val="-3"/>
        </w:rPr>
        <w:t xml:space="preserve"> </w:t>
      </w:r>
      <w:r w:rsidRPr="000C0C93">
        <w:rPr>
          <w:rFonts w:ascii="Century Schoolbook" w:hAnsi="Century Schoolbook"/>
        </w:rPr>
        <w:t>because</w:t>
      </w:r>
      <w:r w:rsidRPr="000C0C93">
        <w:rPr>
          <w:rFonts w:ascii="Century Schoolbook" w:hAnsi="Century Schoolbook"/>
          <w:spacing w:val="-9"/>
        </w:rPr>
        <w:t xml:space="preserve"> </w:t>
      </w:r>
      <w:r w:rsidRPr="000C0C93">
        <w:rPr>
          <w:rFonts w:ascii="Century Schoolbook" w:hAnsi="Century Schoolbook"/>
          <w:spacing w:val="1"/>
        </w:rPr>
        <w:t>of</w:t>
      </w:r>
      <w:r w:rsidRPr="000C0C93">
        <w:rPr>
          <w:rFonts w:ascii="Century Schoolbook" w:hAnsi="Century Schoolbook"/>
          <w:spacing w:val="-8"/>
        </w:rPr>
        <w:t xml:space="preserve"> </w:t>
      </w:r>
      <w:r w:rsidRPr="000C0C93">
        <w:rPr>
          <w:rFonts w:ascii="Century Schoolbook" w:hAnsi="Century Schoolbook"/>
        </w:rPr>
        <w:t>suffering</w:t>
      </w:r>
      <w:r w:rsidRPr="000C0C93">
        <w:rPr>
          <w:rFonts w:ascii="Century Schoolbook" w:hAnsi="Century Schoolbook"/>
          <w:spacing w:val="-8"/>
        </w:rPr>
        <w:t xml:space="preserve"> </w:t>
      </w:r>
      <w:r w:rsidRPr="000C0C93">
        <w:rPr>
          <w:rFonts w:ascii="Century Schoolbook" w:hAnsi="Century Schoolbook"/>
        </w:rPr>
        <w:t>from</w:t>
      </w:r>
      <w:r w:rsidRPr="000C0C93">
        <w:rPr>
          <w:rFonts w:ascii="Century Schoolbook" w:hAnsi="Century Schoolbook"/>
          <w:spacing w:val="-6"/>
        </w:rPr>
        <w:t xml:space="preserve"> </w:t>
      </w:r>
      <w:r w:rsidRPr="000C0C93">
        <w:rPr>
          <w:rFonts w:ascii="Century Schoolbook" w:hAnsi="Century Schoolbook"/>
        </w:rPr>
        <w:t>your</w:t>
      </w:r>
      <w:r w:rsidRPr="000C0C93">
        <w:rPr>
          <w:rFonts w:ascii="Century Schoolbook" w:hAnsi="Century Schoolbook"/>
          <w:spacing w:val="-5"/>
        </w:rPr>
        <w:t xml:space="preserve"> </w:t>
      </w:r>
      <w:r w:rsidRPr="000C0C93">
        <w:rPr>
          <w:rFonts w:ascii="Century Schoolbook" w:hAnsi="Century Schoolbook"/>
        </w:rPr>
        <w:t>father’s</w:t>
      </w:r>
      <w:r w:rsidRPr="000C0C93">
        <w:rPr>
          <w:rFonts w:ascii="Century Schoolbook" w:hAnsi="Century Schoolbook"/>
          <w:spacing w:val="-8"/>
        </w:rPr>
        <w:t xml:space="preserve"> </w:t>
      </w:r>
      <w:r w:rsidRPr="000C0C93">
        <w:rPr>
          <w:rFonts w:ascii="Century Schoolbook" w:hAnsi="Century Schoolbook"/>
        </w:rPr>
        <w:t>death,</w:t>
      </w:r>
      <w:r w:rsidRPr="000C0C93">
        <w:rPr>
          <w:rFonts w:ascii="Century Schoolbook" w:hAnsi="Century Schoolbook"/>
          <w:spacing w:val="-4"/>
        </w:rPr>
        <w:t xml:space="preserve"> </w:t>
      </w:r>
      <w:r w:rsidRPr="000C0C93">
        <w:rPr>
          <w:rFonts w:ascii="Century Schoolbook" w:hAnsi="Century Schoolbook"/>
          <w:spacing w:val="-1"/>
        </w:rPr>
        <w:t>and</w:t>
      </w:r>
      <w:r w:rsidRPr="000C0C93">
        <w:rPr>
          <w:rFonts w:ascii="Century Schoolbook" w:hAnsi="Century Schoolbook"/>
          <w:spacing w:val="-6"/>
        </w:rPr>
        <w:t xml:space="preserve"> </w:t>
      </w:r>
      <w:r w:rsidRPr="000C0C93">
        <w:rPr>
          <w:rFonts w:ascii="Century Schoolbook" w:hAnsi="Century Schoolbook"/>
        </w:rPr>
        <w:t>.</w:t>
      </w:r>
      <w:r w:rsidRPr="000C0C93">
        <w:rPr>
          <w:rFonts w:ascii="Century Schoolbook" w:hAnsi="Century Schoolbook"/>
          <w:spacing w:val="-4"/>
        </w:rPr>
        <w:t xml:space="preserve"> </w:t>
      </w:r>
      <w:r w:rsidRPr="000C0C93">
        <w:rPr>
          <w:rFonts w:ascii="Century Schoolbook" w:hAnsi="Century Schoolbook"/>
        </w:rPr>
        <w:t>.</w:t>
      </w:r>
      <w:r w:rsidRPr="000C0C93">
        <w:rPr>
          <w:rFonts w:ascii="Century Schoolbook" w:hAnsi="Century Schoolbook"/>
          <w:spacing w:val="-6"/>
        </w:rPr>
        <w:t xml:space="preserve"> </w:t>
      </w:r>
      <w:r w:rsidRPr="000C0C93">
        <w:rPr>
          <w:rFonts w:ascii="Century Schoolbook" w:hAnsi="Century Schoolbook"/>
        </w:rPr>
        <w:t>.</w:t>
      </w:r>
      <w:r w:rsidRPr="000C0C93">
        <w:rPr>
          <w:rFonts w:ascii="Century Schoolbook" w:hAnsi="Century Schoolbook"/>
          <w:spacing w:val="34"/>
          <w:w w:val="99"/>
        </w:rPr>
        <w:t xml:space="preserve"> </w:t>
      </w:r>
      <w:r w:rsidRPr="000C0C93">
        <w:rPr>
          <w:rFonts w:ascii="Century Schoolbook" w:hAnsi="Century Schoolbook"/>
        </w:rPr>
        <w:t>your</w:t>
      </w:r>
      <w:r w:rsidRPr="000C0C93">
        <w:rPr>
          <w:rFonts w:ascii="Century Schoolbook" w:hAnsi="Century Schoolbook"/>
          <w:spacing w:val="-7"/>
        </w:rPr>
        <w:t xml:space="preserve"> </w:t>
      </w:r>
      <w:r w:rsidRPr="000C0C93">
        <w:rPr>
          <w:rFonts w:ascii="Century Schoolbook" w:hAnsi="Century Schoolbook"/>
        </w:rPr>
        <w:t>mother’s</w:t>
      </w:r>
      <w:r w:rsidRPr="000C0C93">
        <w:rPr>
          <w:rFonts w:ascii="Century Schoolbook" w:hAnsi="Century Schoolbook"/>
          <w:spacing w:val="-7"/>
        </w:rPr>
        <w:t xml:space="preserve"> </w:t>
      </w:r>
      <w:r w:rsidRPr="000C0C93">
        <w:rPr>
          <w:rFonts w:ascii="Century Schoolbook" w:hAnsi="Century Schoolbook"/>
        </w:rPr>
        <w:t>death.”</w:t>
      </w:r>
      <w:r w:rsidRPr="000C0C93">
        <w:rPr>
          <w:rFonts w:ascii="Century Schoolbook" w:hAnsi="Century Schoolbook"/>
          <w:spacing w:val="60"/>
        </w:rPr>
        <w:t xml:space="preserve"> </w:t>
      </w:r>
      <w:r w:rsidRPr="000C0C93">
        <w:rPr>
          <w:rFonts w:ascii="Century Schoolbook" w:hAnsi="Century Schoolbook"/>
        </w:rPr>
        <w:t>Nor</w:t>
      </w:r>
      <w:r w:rsidRPr="000C0C93">
        <w:rPr>
          <w:rFonts w:ascii="Century Schoolbook" w:hAnsi="Century Schoolbook"/>
          <w:spacing w:val="-5"/>
        </w:rPr>
        <w:t xml:space="preserve"> </w:t>
      </w:r>
      <w:r w:rsidRPr="000C0C93">
        <w:rPr>
          <w:rFonts w:ascii="Century Schoolbook" w:hAnsi="Century Schoolbook"/>
          <w:spacing w:val="-1"/>
        </w:rPr>
        <w:t>is</w:t>
      </w:r>
      <w:r w:rsidRPr="000C0C93">
        <w:rPr>
          <w:rFonts w:ascii="Century Schoolbook" w:hAnsi="Century Schoolbook"/>
          <w:spacing w:val="-2"/>
        </w:rPr>
        <w:t xml:space="preserve"> </w:t>
      </w:r>
      <w:r w:rsidRPr="000C0C93">
        <w:rPr>
          <w:rFonts w:ascii="Century Schoolbook" w:hAnsi="Century Schoolbook"/>
        </w:rPr>
        <w:t>the</w:t>
      </w:r>
      <w:r w:rsidRPr="000C0C93">
        <w:rPr>
          <w:rFonts w:ascii="Century Schoolbook" w:hAnsi="Century Schoolbook"/>
          <w:spacing w:val="-9"/>
        </w:rPr>
        <w:t xml:space="preserve"> </w:t>
      </w:r>
      <w:r w:rsidRPr="000C0C93">
        <w:rPr>
          <w:rFonts w:ascii="Century Schoolbook" w:hAnsi="Century Schoolbook"/>
        </w:rPr>
        <w:t>record</w:t>
      </w:r>
      <w:r w:rsidRPr="000C0C93">
        <w:rPr>
          <w:rFonts w:ascii="Century Schoolbook" w:hAnsi="Century Schoolbook"/>
          <w:spacing w:val="-5"/>
        </w:rPr>
        <w:t xml:space="preserve"> </w:t>
      </w:r>
      <w:r w:rsidRPr="000C0C93">
        <w:rPr>
          <w:rFonts w:ascii="Century Schoolbook" w:hAnsi="Century Schoolbook"/>
          <w:spacing w:val="-1"/>
        </w:rPr>
        <w:t>clear</w:t>
      </w:r>
      <w:r w:rsidRPr="000C0C93">
        <w:rPr>
          <w:rFonts w:ascii="Century Schoolbook" w:hAnsi="Century Schoolbook"/>
          <w:spacing w:val="-4"/>
        </w:rPr>
        <w:t xml:space="preserve"> </w:t>
      </w:r>
      <w:r w:rsidRPr="000C0C93">
        <w:rPr>
          <w:rFonts w:ascii="Century Schoolbook" w:hAnsi="Century Schoolbook"/>
        </w:rPr>
        <w:t>that</w:t>
      </w:r>
      <w:r w:rsidRPr="000C0C93">
        <w:rPr>
          <w:rFonts w:ascii="Century Schoolbook" w:hAnsi="Century Schoolbook"/>
          <w:spacing w:val="-6"/>
        </w:rPr>
        <w:t xml:space="preserve"> </w:t>
      </w:r>
      <w:r w:rsidRPr="000C0C93">
        <w:rPr>
          <w:rFonts w:ascii="Century Schoolbook" w:hAnsi="Century Schoolbook"/>
        </w:rPr>
        <w:t>the</w:t>
      </w:r>
      <w:r w:rsidRPr="000C0C93">
        <w:rPr>
          <w:rFonts w:ascii="Century Schoolbook" w:hAnsi="Century Schoolbook"/>
          <w:spacing w:val="-9"/>
        </w:rPr>
        <w:t xml:space="preserve"> </w:t>
      </w:r>
      <w:r w:rsidRPr="000C0C93">
        <w:rPr>
          <w:rFonts w:ascii="Century Schoolbook" w:hAnsi="Century Schoolbook"/>
        </w:rPr>
        <w:t>court</w:t>
      </w:r>
      <w:r w:rsidRPr="000C0C93">
        <w:rPr>
          <w:rFonts w:ascii="Century Schoolbook" w:hAnsi="Century Schoolbook"/>
          <w:spacing w:val="38"/>
          <w:w w:val="99"/>
        </w:rPr>
        <w:t xml:space="preserve"> </w:t>
      </w:r>
      <w:r w:rsidRPr="000C0C93">
        <w:rPr>
          <w:rFonts w:ascii="Century Schoolbook" w:hAnsi="Century Schoolbook"/>
        </w:rPr>
        <w:t>would</w:t>
      </w:r>
      <w:r w:rsidRPr="000C0C93">
        <w:rPr>
          <w:rFonts w:ascii="Century Schoolbook" w:hAnsi="Century Schoolbook"/>
          <w:spacing w:val="-12"/>
        </w:rPr>
        <w:t xml:space="preserve"> </w:t>
      </w:r>
      <w:r w:rsidRPr="000C0C93">
        <w:rPr>
          <w:rFonts w:ascii="Century Schoolbook" w:hAnsi="Century Schoolbook"/>
        </w:rPr>
        <w:t>have</w:t>
      </w:r>
      <w:r w:rsidRPr="000C0C93">
        <w:rPr>
          <w:rFonts w:ascii="Century Schoolbook" w:hAnsi="Century Schoolbook"/>
          <w:spacing w:val="-10"/>
        </w:rPr>
        <w:t xml:space="preserve"> </w:t>
      </w:r>
      <w:r w:rsidRPr="000C0C93">
        <w:rPr>
          <w:rFonts w:ascii="Century Schoolbook" w:hAnsi="Century Schoolbook"/>
        </w:rPr>
        <w:t>found</w:t>
      </w:r>
      <w:r w:rsidRPr="000C0C93">
        <w:rPr>
          <w:rFonts w:ascii="Century Schoolbook" w:hAnsi="Century Schoolbook"/>
          <w:spacing w:val="-12"/>
        </w:rPr>
        <w:t xml:space="preserve"> </w:t>
      </w:r>
      <w:r w:rsidRPr="000C0C93">
        <w:rPr>
          <w:rFonts w:ascii="Century Schoolbook" w:hAnsi="Century Schoolbook"/>
          <w:spacing w:val="1"/>
        </w:rPr>
        <w:t>“the</w:t>
      </w:r>
      <w:r w:rsidRPr="000C0C93">
        <w:rPr>
          <w:rFonts w:ascii="Century Schoolbook" w:hAnsi="Century Schoolbook"/>
          <w:spacing w:val="-13"/>
        </w:rPr>
        <w:t xml:space="preserve"> </w:t>
      </w:r>
      <w:r w:rsidRPr="000C0C93">
        <w:rPr>
          <w:rFonts w:ascii="Century Schoolbook" w:hAnsi="Century Schoolbook"/>
        </w:rPr>
        <w:t>aggravating</w:t>
      </w:r>
      <w:r w:rsidRPr="000C0C93">
        <w:rPr>
          <w:rFonts w:ascii="Century Schoolbook" w:hAnsi="Century Schoolbook"/>
          <w:spacing w:val="-11"/>
        </w:rPr>
        <w:t xml:space="preserve"> </w:t>
      </w:r>
      <w:r w:rsidRPr="000C0C93">
        <w:rPr>
          <w:rFonts w:ascii="Century Schoolbook" w:hAnsi="Century Schoolbook"/>
        </w:rPr>
        <w:t>circumstances</w:t>
      </w:r>
      <w:r w:rsidRPr="000C0C93">
        <w:rPr>
          <w:rFonts w:ascii="Century Schoolbook" w:hAnsi="Century Schoolbook"/>
          <w:spacing w:val="-11"/>
        </w:rPr>
        <w:t xml:space="preserve"> </w:t>
      </w:r>
      <w:r w:rsidRPr="000C0C93">
        <w:rPr>
          <w:rFonts w:ascii="Century Schoolbook" w:hAnsi="Century Schoolbook"/>
        </w:rPr>
        <w:t>outweigh</w:t>
      </w:r>
      <w:r w:rsidRPr="000C0C93">
        <w:rPr>
          <w:rFonts w:ascii="Century Schoolbook" w:hAnsi="Century Schoolbook"/>
          <w:spacing w:val="-9"/>
        </w:rPr>
        <w:t xml:space="preserve"> </w:t>
      </w:r>
      <w:r w:rsidRPr="000C0C93">
        <w:rPr>
          <w:rFonts w:ascii="Century Schoolbook" w:hAnsi="Century Schoolbook"/>
        </w:rPr>
        <w:t>the</w:t>
      </w:r>
      <w:r w:rsidRPr="000C0C93">
        <w:rPr>
          <w:rFonts w:ascii="Century Schoolbook" w:hAnsi="Century Schoolbook"/>
          <w:spacing w:val="24"/>
          <w:w w:val="99"/>
        </w:rPr>
        <w:t xml:space="preserve"> </w:t>
      </w:r>
      <w:r w:rsidRPr="000C0C93">
        <w:rPr>
          <w:rFonts w:ascii="Century Schoolbook" w:hAnsi="Century Schoolbook"/>
        </w:rPr>
        <w:t>mitigating</w:t>
      </w:r>
      <w:r w:rsidRPr="000C0C93">
        <w:rPr>
          <w:rFonts w:ascii="Century Schoolbook" w:hAnsi="Century Schoolbook"/>
          <w:spacing w:val="-10"/>
        </w:rPr>
        <w:t xml:space="preserve"> </w:t>
      </w:r>
      <w:r w:rsidRPr="000C0C93">
        <w:rPr>
          <w:rFonts w:ascii="Century Schoolbook" w:hAnsi="Century Schoolbook"/>
        </w:rPr>
        <w:t>circumstances</w:t>
      </w:r>
      <w:r w:rsidRPr="000C0C93">
        <w:rPr>
          <w:rFonts w:ascii="Century Schoolbook" w:hAnsi="Century Schoolbook"/>
          <w:spacing w:val="-10"/>
        </w:rPr>
        <w:t xml:space="preserve"> </w:t>
      </w:r>
      <w:r w:rsidRPr="000C0C93">
        <w:rPr>
          <w:rFonts w:ascii="Century Schoolbook" w:hAnsi="Century Schoolbook"/>
        </w:rPr>
        <w:t>[so]</w:t>
      </w:r>
      <w:r w:rsidRPr="000C0C93">
        <w:rPr>
          <w:rFonts w:ascii="Century Schoolbook" w:hAnsi="Century Schoolbook"/>
          <w:spacing w:val="-8"/>
        </w:rPr>
        <w:t xml:space="preserve"> </w:t>
      </w:r>
      <w:r w:rsidRPr="000C0C93">
        <w:rPr>
          <w:rFonts w:ascii="Century Schoolbook" w:hAnsi="Century Schoolbook"/>
        </w:rPr>
        <w:t>that</w:t>
      </w:r>
      <w:r w:rsidRPr="000C0C93">
        <w:rPr>
          <w:rFonts w:ascii="Century Schoolbook" w:hAnsi="Century Schoolbook"/>
          <w:spacing w:val="-7"/>
        </w:rPr>
        <w:t xml:space="preserve"> </w:t>
      </w:r>
      <w:r w:rsidRPr="000C0C93">
        <w:rPr>
          <w:rFonts w:ascii="Century Schoolbook" w:hAnsi="Century Schoolbook"/>
        </w:rPr>
        <w:t>imposition</w:t>
      </w:r>
      <w:r w:rsidRPr="000C0C93">
        <w:rPr>
          <w:rFonts w:ascii="Century Schoolbook" w:hAnsi="Century Schoolbook"/>
          <w:spacing w:val="-9"/>
        </w:rPr>
        <w:t xml:space="preserve"> </w:t>
      </w:r>
      <w:r w:rsidRPr="000C0C93">
        <w:rPr>
          <w:rFonts w:ascii="Century Schoolbook" w:hAnsi="Century Schoolbook"/>
        </w:rPr>
        <w:t>of</w:t>
      </w:r>
      <w:r w:rsidRPr="000C0C93">
        <w:rPr>
          <w:rFonts w:ascii="Century Schoolbook" w:hAnsi="Century Schoolbook"/>
          <w:spacing w:val="-8"/>
        </w:rPr>
        <w:t xml:space="preserve"> </w:t>
      </w:r>
      <w:r w:rsidRPr="000C0C93">
        <w:rPr>
          <w:rFonts w:ascii="Century Schoolbook" w:hAnsi="Century Schoolbook"/>
        </w:rPr>
        <w:t>the</w:t>
      </w:r>
      <w:r w:rsidRPr="000C0C93">
        <w:rPr>
          <w:rFonts w:ascii="Century Schoolbook" w:hAnsi="Century Schoolbook"/>
          <w:spacing w:val="-12"/>
        </w:rPr>
        <w:t xml:space="preserve"> </w:t>
      </w:r>
      <w:r w:rsidRPr="000C0C93">
        <w:rPr>
          <w:rFonts w:ascii="Century Schoolbook" w:hAnsi="Century Schoolbook"/>
        </w:rPr>
        <w:t>lower</w:t>
      </w:r>
      <w:r w:rsidRPr="000C0C93">
        <w:rPr>
          <w:rFonts w:ascii="Century Schoolbook" w:hAnsi="Century Schoolbook"/>
          <w:spacing w:val="-8"/>
        </w:rPr>
        <w:t xml:space="preserve"> </w:t>
      </w:r>
      <w:r w:rsidRPr="000C0C93">
        <w:rPr>
          <w:rFonts w:ascii="Century Schoolbook" w:hAnsi="Century Schoolbook"/>
        </w:rPr>
        <w:t>term</w:t>
      </w:r>
      <w:r w:rsidRPr="000C0C93">
        <w:rPr>
          <w:rFonts w:ascii="Century Schoolbook" w:hAnsi="Century Schoolbook"/>
          <w:spacing w:val="22"/>
          <w:w w:val="99"/>
        </w:rPr>
        <w:t xml:space="preserve"> </w:t>
      </w:r>
      <w:r w:rsidRPr="000C0C93">
        <w:rPr>
          <w:rFonts w:ascii="Century Schoolbook" w:hAnsi="Century Schoolbook"/>
        </w:rPr>
        <w:t>would</w:t>
      </w:r>
      <w:r w:rsidRPr="000C0C93">
        <w:rPr>
          <w:rFonts w:ascii="Century Schoolbook" w:hAnsi="Century Schoolbook"/>
          <w:spacing w:val="-7"/>
        </w:rPr>
        <w:t xml:space="preserve"> </w:t>
      </w:r>
      <w:r w:rsidRPr="000C0C93">
        <w:rPr>
          <w:rFonts w:ascii="Century Schoolbook" w:hAnsi="Century Schoolbook"/>
        </w:rPr>
        <w:t>be</w:t>
      </w:r>
      <w:r w:rsidRPr="000C0C93">
        <w:rPr>
          <w:rFonts w:ascii="Century Schoolbook" w:hAnsi="Century Schoolbook"/>
          <w:spacing w:val="-4"/>
        </w:rPr>
        <w:t xml:space="preserve"> </w:t>
      </w:r>
      <w:r w:rsidRPr="000C0C93">
        <w:rPr>
          <w:rFonts w:ascii="Century Schoolbook" w:hAnsi="Century Schoolbook"/>
        </w:rPr>
        <w:t>contrary</w:t>
      </w:r>
      <w:r w:rsidRPr="000C0C93">
        <w:rPr>
          <w:rFonts w:ascii="Century Schoolbook" w:hAnsi="Century Schoolbook"/>
          <w:spacing w:val="-7"/>
        </w:rPr>
        <w:t xml:space="preserve"> </w:t>
      </w:r>
      <w:r w:rsidRPr="000C0C93">
        <w:rPr>
          <w:rFonts w:ascii="Century Schoolbook" w:hAnsi="Century Schoolbook"/>
          <w:spacing w:val="1"/>
        </w:rPr>
        <w:t>to</w:t>
      </w:r>
      <w:r w:rsidRPr="000C0C93">
        <w:rPr>
          <w:rFonts w:ascii="Century Schoolbook" w:hAnsi="Century Schoolbook"/>
          <w:spacing w:val="-7"/>
        </w:rPr>
        <w:t xml:space="preserve"> </w:t>
      </w:r>
      <w:r w:rsidRPr="000C0C93">
        <w:rPr>
          <w:rFonts w:ascii="Century Schoolbook" w:hAnsi="Century Schoolbook"/>
        </w:rPr>
        <w:t>the</w:t>
      </w:r>
      <w:r w:rsidRPr="000C0C93">
        <w:rPr>
          <w:rFonts w:ascii="Century Schoolbook" w:hAnsi="Century Schoolbook"/>
          <w:spacing w:val="-6"/>
        </w:rPr>
        <w:t xml:space="preserve"> </w:t>
      </w:r>
      <w:r w:rsidRPr="000C0C93">
        <w:rPr>
          <w:rFonts w:ascii="Century Schoolbook" w:hAnsi="Century Schoolbook"/>
        </w:rPr>
        <w:t>interests</w:t>
      </w:r>
      <w:r w:rsidRPr="000C0C93">
        <w:rPr>
          <w:rFonts w:ascii="Century Schoolbook" w:hAnsi="Century Schoolbook"/>
          <w:spacing w:val="-7"/>
        </w:rPr>
        <w:t xml:space="preserve"> </w:t>
      </w:r>
      <w:r w:rsidRPr="000C0C93">
        <w:rPr>
          <w:rFonts w:ascii="Century Schoolbook" w:hAnsi="Century Schoolbook"/>
          <w:spacing w:val="1"/>
        </w:rPr>
        <w:t>of</w:t>
      </w:r>
      <w:r w:rsidRPr="000C0C93">
        <w:rPr>
          <w:rFonts w:ascii="Century Schoolbook" w:hAnsi="Century Schoolbook"/>
          <w:spacing w:val="-9"/>
        </w:rPr>
        <w:t xml:space="preserve"> </w:t>
      </w:r>
      <w:r w:rsidRPr="000C0C93">
        <w:rPr>
          <w:rFonts w:ascii="Century Schoolbook" w:hAnsi="Century Schoolbook"/>
        </w:rPr>
        <w:t>justice.”</w:t>
      </w:r>
      <w:r w:rsidRPr="000C0C93">
        <w:rPr>
          <w:rFonts w:ascii="Century Schoolbook" w:hAnsi="Century Schoolbook"/>
          <w:spacing w:val="60"/>
        </w:rPr>
        <w:t xml:space="preserve"> </w:t>
      </w:r>
      <w:r w:rsidRPr="000C0C93">
        <w:rPr>
          <w:rFonts w:ascii="Century Schoolbook" w:hAnsi="Century Schoolbook"/>
        </w:rPr>
        <w:t>(Pen.</w:t>
      </w:r>
      <w:r w:rsidRPr="000C0C93">
        <w:rPr>
          <w:rFonts w:ascii="Century Schoolbook" w:hAnsi="Century Schoolbook"/>
          <w:spacing w:val="-7"/>
        </w:rPr>
        <w:t xml:space="preserve"> </w:t>
      </w:r>
      <w:r w:rsidRPr="000C0C93">
        <w:rPr>
          <w:rFonts w:ascii="Century Schoolbook" w:hAnsi="Century Schoolbook"/>
        </w:rPr>
        <w:t>Code,</w:t>
      </w:r>
      <w:r w:rsidRPr="000C0C93">
        <w:rPr>
          <w:rFonts w:ascii="Century Schoolbook" w:hAnsi="Century Schoolbook"/>
          <w:spacing w:val="-7"/>
        </w:rPr>
        <w:t xml:space="preserve"> </w:t>
      </w:r>
      <w:r w:rsidRPr="000C0C93">
        <w:rPr>
          <w:rFonts w:ascii="Century Schoolbook" w:hAnsi="Century Schoolbook"/>
        </w:rPr>
        <w:t>§</w:t>
      </w:r>
      <w:r w:rsidRPr="000C0C93">
        <w:rPr>
          <w:rFonts w:ascii="Century Schoolbook" w:hAnsi="Century Schoolbook"/>
          <w:spacing w:val="-4"/>
        </w:rPr>
        <w:t xml:space="preserve"> </w:t>
      </w:r>
      <w:r w:rsidRPr="000C0C93">
        <w:rPr>
          <w:rFonts w:ascii="Century Schoolbook" w:hAnsi="Century Schoolbook"/>
        </w:rPr>
        <w:t>1170,</w:t>
      </w:r>
      <w:r w:rsidRPr="000C0C93">
        <w:rPr>
          <w:rFonts w:ascii="Century Schoolbook" w:hAnsi="Century Schoolbook"/>
          <w:spacing w:val="30"/>
          <w:w w:val="99"/>
        </w:rPr>
        <w:t xml:space="preserve"> </w:t>
      </w:r>
      <w:r w:rsidRPr="000C0C93">
        <w:rPr>
          <w:rFonts w:ascii="Century Schoolbook" w:hAnsi="Century Schoolbook"/>
          <w:spacing w:val="-1"/>
        </w:rPr>
        <w:t>subd.</w:t>
      </w:r>
      <w:r w:rsidRPr="000C0C93">
        <w:rPr>
          <w:rFonts w:ascii="Century Schoolbook" w:hAnsi="Century Schoolbook"/>
          <w:spacing w:val="-8"/>
        </w:rPr>
        <w:t xml:space="preserve"> </w:t>
      </w:r>
      <w:r w:rsidRPr="000C0C93">
        <w:rPr>
          <w:rFonts w:ascii="Century Schoolbook" w:hAnsi="Century Schoolbook"/>
        </w:rPr>
        <w:t>(b)(6).)</w:t>
      </w:r>
      <w:r w:rsidRPr="000C0C93">
        <w:rPr>
          <w:rFonts w:ascii="Century Schoolbook" w:hAnsi="Century Schoolbook"/>
          <w:spacing w:val="61"/>
        </w:rPr>
        <w:t xml:space="preserve"> </w:t>
      </w:r>
      <w:r w:rsidRPr="000C0C93">
        <w:rPr>
          <w:rFonts w:ascii="Century Schoolbook" w:hAnsi="Century Schoolbook"/>
          <w:spacing w:val="1"/>
        </w:rPr>
        <w:t>By</w:t>
      </w:r>
      <w:r w:rsidRPr="000C0C93">
        <w:rPr>
          <w:rFonts w:ascii="Century Schoolbook" w:hAnsi="Century Schoolbook"/>
          <w:spacing w:val="-7"/>
        </w:rPr>
        <w:t xml:space="preserve"> </w:t>
      </w:r>
      <w:r w:rsidRPr="000C0C93">
        <w:rPr>
          <w:rFonts w:ascii="Century Schoolbook" w:hAnsi="Century Schoolbook"/>
        </w:rPr>
        <w:t>selecting</w:t>
      </w:r>
      <w:r w:rsidRPr="000C0C93">
        <w:rPr>
          <w:rFonts w:ascii="Century Schoolbook" w:hAnsi="Century Schoolbook"/>
          <w:spacing w:val="-8"/>
        </w:rPr>
        <w:t xml:space="preserve"> </w:t>
      </w:r>
      <w:r w:rsidRPr="000C0C93">
        <w:rPr>
          <w:rFonts w:ascii="Century Schoolbook" w:hAnsi="Century Schoolbook"/>
        </w:rPr>
        <w:t>the</w:t>
      </w:r>
      <w:r w:rsidRPr="000C0C93">
        <w:rPr>
          <w:rFonts w:ascii="Century Schoolbook" w:hAnsi="Century Schoolbook"/>
          <w:spacing w:val="-7"/>
        </w:rPr>
        <w:t xml:space="preserve"> </w:t>
      </w:r>
      <w:r w:rsidRPr="000C0C93">
        <w:rPr>
          <w:rFonts w:ascii="Century Schoolbook" w:hAnsi="Century Schoolbook"/>
        </w:rPr>
        <w:t>middle</w:t>
      </w:r>
      <w:r w:rsidRPr="000C0C93">
        <w:rPr>
          <w:rFonts w:ascii="Century Schoolbook" w:hAnsi="Century Schoolbook"/>
          <w:spacing w:val="-7"/>
        </w:rPr>
        <w:t xml:space="preserve"> </w:t>
      </w:r>
      <w:r w:rsidRPr="000C0C93">
        <w:rPr>
          <w:rFonts w:ascii="Century Schoolbook" w:hAnsi="Century Schoolbook"/>
        </w:rPr>
        <w:t>term,</w:t>
      </w:r>
      <w:r w:rsidRPr="000C0C93">
        <w:rPr>
          <w:rFonts w:ascii="Century Schoolbook" w:hAnsi="Century Schoolbook"/>
          <w:spacing w:val="-9"/>
        </w:rPr>
        <w:t xml:space="preserve"> </w:t>
      </w:r>
      <w:r w:rsidRPr="000C0C93">
        <w:rPr>
          <w:rFonts w:ascii="Century Schoolbook" w:hAnsi="Century Schoolbook"/>
        </w:rPr>
        <w:t>the</w:t>
      </w:r>
      <w:r w:rsidRPr="000C0C93">
        <w:rPr>
          <w:rFonts w:ascii="Century Schoolbook" w:hAnsi="Century Schoolbook"/>
          <w:spacing w:val="-9"/>
        </w:rPr>
        <w:t xml:space="preserve"> </w:t>
      </w:r>
      <w:r w:rsidRPr="000C0C93">
        <w:rPr>
          <w:rFonts w:ascii="Century Schoolbook" w:hAnsi="Century Schoolbook"/>
        </w:rPr>
        <w:t>trial</w:t>
      </w:r>
      <w:r w:rsidRPr="000C0C93">
        <w:rPr>
          <w:rFonts w:ascii="Century Schoolbook" w:hAnsi="Century Schoolbook"/>
          <w:spacing w:val="-7"/>
        </w:rPr>
        <w:t xml:space="preserve"> </w:t>
      </w:r>
      <w:r w:rsidRPr="000C0C93">
        <w:rPr>
          <w:rFonts w:ascii="Century Schoolbook" w:hAnsi="Century Schoolbook"/>
        </w:rPr>
        <w:t>court</w:t>
      </w:r>
      <w:r w:rsidRPr="000C0C93">
        <w:rPr>
          <w:rFonts w:ascii="Century Schoolbook" w:hAnsi="Century Schoolbook"/>
          <w:spacing w:val="38"/>
          <w:w w:val="99"/>
        </w:rPr>
        <w:t xml:space="preserve"> </w:t>
      </w:r>
      <w:r w:rsidRPr="000C0C93">
        <w:rPr>
          <w:rFonts w:ascii="Century Schoolbook" w:hAnsi="Century Schoolbook"/>
        </w:rPr>
        <w:t>impliedly</w:t>
      </w:r>
      <w:r w:rsidRPr="000C0C93">
        <w:rPr>
          <w:rFonts w:ascii="Century Schoolbook" w:hAnsi="Century Schoolbook"/>
          <w:spacing w:val="-12"/>
        </w:rPr>
        <w:t xml:space="preserve"> </w:t>
      </w:r>
      <w:r w:rsidRPr="000C0C93">
        <w:rPr>
          <w:rFonts w:ascii="Century Schoolbook" w:hAnsi="Century Schoolbook"/>
        </w:rPr>
        <w:t>found</w:t>
      </w:r>
      <w:r w:rsidRPr="000C0C93">
        <w:rPr>
          <w:rFonts w:ascii="Century Schoolbook" w:hAnsi="Century Schoolbook"/>
          <w:spacing w:val="-10"/>
        </w:rPr>
        <w:t xml:space="preserve"> </w:t>
      </w:r>
      <w:r w:rsidRPr="000C0C93">
        <w:rPr>
          <w:rFonts w:ascii="Century Schoolbook" w:hAnsi="Century Schoolbook"/>
        </w:rPr>
        <w:t>the</w:t>
      </w:r>
      <w:r w:rsidRPr="000C0C93">
        <w:rPr>
          <w:rFonts w:ascii="Century Schoolbook" w:hAnsi="Century Schoolbook"/>
          <w:spacing w:val="-10"/>
        </w:rPr>
        <w:t xml:space="preserve"> </w:t>
      </w:r>
      <w:r w:rsidRPr="000C0C93">
        <w:rPr>
          <w:rFonts w:ascii="Century Schoolbook" w:hAnsi="Century Schoolbook"/>
        </w:rPr>
        <w:t>aggravating</w:t>
      </w:r>
      <w:r w:rsidRPr="000C0C93">
        <w:rPr>
          <w:rFonts w:ascii="Century Schoolbook" w:hAnsi="Century Schoolbook"/>
          <w:spacing w:val="-9"/>
        </w:rPr>
        <w:t xml:space="preserve"> </w:t>
      </w:r>
      <w:r w:rsidRPr="000C0C93">
        <w:rPr>
          <w:rFonts w:ascii="Century Schoolbook" w:hAnsi="Century Schoolbook"/>
        </w:rPr>
        <w:t>factors</w:t>
      </w:r>
      <w:r w:rsidRPr="000C0C93">
        <w:rPr>
          <w:rFonts w:ascii="Century Schoolbook" w:hAnsi="Century Schoolbook"/>
          <w:spacing w:val="-10"/>
        </w:rPr>
        <w:t xml:space="preserve"> </w:t>
      </w:r>
      <w:r w:rsidRPr="000C0C93">
        <w:rPr>
          <w:rFonts w:ascii="Century Schoolbook" w:hAnsi="Century Schoolbook"/>
        </w:rPr>
        <w:t>were</w:t>
      </w:r>
      <w:r w:rsidRPr="000C0C93">
        <w:rPr>
          <w:rFonts w:ascii="Century Schoolbook" w:hAnsi="Century Schoolbook"/>
          <w:spacing w:val="-11"/>
        </w:rPr>
        <w:t xml:space="preserve"> </w:t>
      </w:r>
      <w:r w:rsidRPr="000C0C93">
        <w:rPr>
          <w:rFonts w:ascii="Century Schoolbook" w:hAnsi="Century Schoolbook"/>
        </w:rPr>
        <w:t>not</w:t>
      </w:r>
      <w:r w:rsidRPr="000C0C93">
        <w:rPr>
          <w:rFonts w:ascii="Century Schoolbook" w:hAnsi="Century Schoolbook"/>
          <w:spacing w:val="-10"/>
        </w:rPr>
        <w:t xml:space="preserve"> </w:t>
      </w:r>
      <w:r w:rsidRPr="000C0C93">
        <w:rPr>
          <w:rFonts w:ascii="Century Schoolbook" w:hAnsi="Century Schoolbook"/>
        </w:rPr>
        <w:t>sufficient</w:t>
      </w:r>
      <w:r w:rsidRPr="000C0C93">
        <w:rPr>
          <w:rFonts w:ascii="Century Schoolbook" w:hAnsi="Century Schoolbook"/>
          <w:spacing w:val="-9"/>
        </w:rPr>
        <w:t xml:space="preserve"> </w:t>
      </w:r>
      <w:r w:rsidRPr="000C0C93">
        <w:rPr>
          <w:rFonts w:ascii="Century Schoolbook" w:hAnsi="Century Schoolbook"/>
          <w:spacing w:val="1"/>
        </w:rPr>
        <w:t>to</w:t>
      </w:r>
      <w:r w:rsidRPr="000C0C93">
        <w:rPr>
          <w:rFonts w:ascii="Century Schoolbook" w:hAnsi="Century Schoolbook"/>
          <w:spacing w:val="38"/>
          <w:w w:val="99"/>
        </w:rPr>
        <w:t xml:space="preserve"> </w:t>
      </w:r>
      <w:r w:rsidRPr="000C0C93">
        <w:rPr>
          <w:rFonts w:ascii="Century Schoolbook" w:hAnsi="Century Schoolbook"/>
          <w:spacing w:val="-1"/>
        </w:rPr>
        <w:t>warrant</w:t>
      </w:r>
      <w:r w:rsidRPr="000C0C93">
        <w:rPr>
          <w:rFonts w:ascii="Century Schoolbook" w:hAnsi="Century Schoolbook"/>
          <w:spacing w:val="-5"/>
        </w:rPr>
        <w:t xml:space="preserve"> </w:t>
      </w:r>
      <w:r w:rsidRPr="000C0C93">
        <w:rPr>
          <w:rFonts w:ascii="Century Schoolbook" w:hAnsi="Century Schoolbook"/>
        </w:rPr>
        <w:t>imposition</w:t>
      </w:r>
      <w:r w:rsidRPr="000C0C93">
        <w:rPr>
          <w:rFonts w:ascii="Century Schoolbook" w:hAnsi="Century Schoolbook"/>
          <w:spacing w:val="-4"/>
        </w:rPr>
        <w:t xml:space="preserve"> </w:t>
      </w:r>
      <w:r w:rsidRPr="000C0C93">
        <w:rPr>
          <w:rFonts w:ascii="Century Schoolbook" w:hAnsi="Century Schoolbook"/>
          <w:spacing w:val="1"/>
        </w:rPr>
        <w:t>of</w:t>
      </w:r>
      <w:r w:rsidRPr="000C0C93">
        <w:rPr>
          <w:rFonts w:ascii="Century Schoolbook" w:hAnsi="Century Schoolbook"/>
          <w:spacing w:val="-9"/>
        </w:rPr>
        <w:t xml:space="preserve"> </w:t>
      </w:r>
      <w:r w:rsidRPr="000C0C93">
        <w:rPr>
          <w:rFonts w:ascii="Century Schoolbook" w:hAnsi="Century Schoolbook"/>
        </w:rPr>
        <w:t>the</w:t>
      </w:r>
      <w:r w:rsidRPr="000C0C93">
        <w:rPr>
          <w:rFonts w:ascii="Century Schoolbook" w:hAnsi="Century Schoolbook"/>
          <w:spacing w:val="-9"/>
        </w:rPr>
        <w:t xml:space="preserve"> </w:t>
      </w:r>
      <w:r w:rsidRPr="000C0C93">
        <w:rPr>
          <w:rFonts w:ascii="Century Schoolbook" w:hAnsi="Century Schoolbook"/>
        </w:rPr>
        <w:t>high</w:t>
      </w:r>
      <w:r w:rsidRPr="000C0C93">
        <w:rPr>
          <w:rFonts w:ascii="Century Schoolbook" w:hAnsi="Century Schoolbook"/>
          <w:spacing w:val="-7"/>
        </w:rPr>
        <w:t xml:space="preserve"> </w:t>
      </w:r>
      <w:r w:rsidRPr="000C0C93">
        <w:rPr>
          <w:rFonts w:ascii="Century Schoolbook" w:hAnsi="Century Schoolbook"/>
        </w:rPr>
        <w:t>term.</w:t>
      </w:r>
      <w:r w:rsidRPr="000C0C93">
        <w:rPr>
          <w:rFonts w:ascii="Century Schoolbook" w:hAnsi="Century Schoolbook"/>
          <w:spacing w:val="59"/>
        </w:rPr>
        <w:t xml:space="preserve"> </w:t>
      </w:r>
      <w:r w:rsidRPr="000C0C93">
        <w:rPr>
          <w:rFonts w:ascii="Century Schoolbook" w:hAnsi="Century Schoolbook"/>
        </w:rPr>
        <w:t>(Pen.</w:t>
      </w:r>
      <w:r w:rsidRPr="000C0C93">
        <w:rPr>
          <w:rFonts w:ascii="Century Schoolbook" w:hAnsi="Century Schoolbook"/>
          <w:spacing w:val="-7"/>
        </w:rPr>
        <w:t xml:space="preserve"> </w:t>
      </w:r>
      <w:r w:rsidRPr="000C0C93">
        <w:rPr>
          <w:rFonts w:ascii="Century Schoolbook" w:hAnsi="Century Schoolbook"/>
          <w:spacing w:val="-1"/>
        </w:rPr>
        <w:t>Code,</w:t>
      </w:r>
      <w:r w:rsidRPr="000C0C93">
        <w:rPr>
          <w:rFonts w:ascii="Century Schoolbook" w:hAnsi="Century Schoolbook"/>
          <w:spacing w:val="-5"/>
        </w:rPr>
        <w:t xml:space="preserve"> </w:t>
      </w:r>
      <w:r w:rsidRPr="000C0C93">
        <w:rPr>
          <w:rFonts w:ascii="Century Schoolbook" w:hAnsi="Century Schoolbook"/>
        </w:rPr>
        <w:t>§</w:t>
      </w:r>
      <w:r w:rsidRPr="000C0C93">
        <w:rPr>
          <w:rFonts w:ascii="Century Schoolbook" w:hAnsi="Century Schoolbook"/>
          <w:spacing w:val="-7"/>
        </w:rPr>
        <w:t xml:space="preserve"> </w:t>
      </w:r>
      <w:r w:rsidRPr="000C0C93">
        <w:rPr>
          <w:rFonts w:ascii="Century Schoolbook" w:hAnsi="Century Schoolbook"/>
        </w:rPr>
        <w:t>1170,</w:t>
      </w:r>
      <w:r w:rsidRPr="000C0C93">
        <w:rPr>
          <w:rFonts w:ascii="Century Schoolbook" w:hAnsi="Century Schoolbook"/>
          <w:spacing w:val="-7"/>
        </w:rPr>
        <w:t xml:space="preserve"> </w:t>
      </w:r>
      <w:r w:rsidRPr="000C0C93">
        <w:rPr>
          <w:rFonts w:ascii="Century Schoolbook" w:hAnsi="Century Schoolbook"/>
        </w:rPr>
        <w:t>subd.</w:t>
      </w:r>
      <w:r w:rsidRPr="000C0C93">
        <w:rPr>
          <w:rFonts w:ascii="Century Schoolbook" w:hAnsi="Century Schoolbook"/>
          <w:spacing w:val="44"/>
          <w:w w:val="99"/>
        </w:rPr>
        <w:t xml:space="preserve"> </w:t>
      </w:r>
      <w:r w:rsidRPr="000C0C93">
        <w:rPr>
          <w:rFonts w:ascii="Century Schoolbook" w:hAnsi="Century Schoolbook"/>
        </w:rPr>
        <w:t>(b)(2)</w:t>
      </w:r>
      <w:r w:rsidRPr="000C0C93">
        <w:rPr>
          <w:rFonts w:ascii="Century Schoolbook" w:hAnsi="Century Schoolbook"/>
          <w:spacing w:val="-8"/>
        </w:rPr>
        <w:t xml:space="preserve"> </w:t>
      </w:r>
      <w:r w:rsidRPr="000C0C93">
        <w:rPr>
          <w:rFonts w:ascii="Century Schoolbook" w:hAnsi="Century Schoolbook"/>
        </w:rPr>
        <w:t>(former</w:t>
      </w:r>
      <w:r w:rsidRPr="000C0C93">
        <w:rPr>
          <w:rFonts w:ascii="Century Schoolbook" w:hAnsi="Century Schoolbook"/>
          <w:spacing w:val="-9"/>
        </w:rPr>
        <w:t xml:space="preserve"> </w:t>
      </w:r>
      <w:r w:rsidRPr="000C0C93">
        <w:rPr>
          <w:rFonts w:ascii="Century Schoolbook" w:hAnsi="Century Schoolbook"/>
        </w:rPr>
        <w:t>subd.</w:t>
      </w:r>
      <w:r w:rsidRPr="000C0C93">
        <w:rPr>
          <w:rFonts w:ascii="Century Schoolbook" w:hAnsi="Century Schoolbook"/>
          <w:spacing w:val="-5"/>
        </w:rPr>
        <w:t xml:space="preserve"> </w:t>
      </w:r>
      <w:r w:rsidRPr="000C0C93">
        <w:rPr>
          <w:rFonts w:ascii="Century Schoolbook" w:hAnsi="Century Schoolbook"/>
          <w:spacing w:val="-1"/>
        </w:rPr>
        <w:t>(b).)</w:t>
      </w:r>
      <w:r>
        <w:rPr>
          <w:rFonts w:ascii="Century Schoolbook" w:hAnsi="Century Schoolbook"/>
          <w:spacing w:val="60"/>
        </w:rPr>
        <w:t xml:space="preserve"> </w:t>
      </w:r>
      <w:r w:rsidRPr="000C0C93">
        <w:rPr>
          <w:rFonts w:ascii="Century Schoolbook" w:hAnsi="Century Schoolbook"/>
        </w:rPr>
        <w:t>Accordingly,</w:t>
      </w:r>
      <w:r w:rsidRPr="000C0C93">
        <w:rPr>
          <w:rFonts w:ascii="Century Schoolbook" w:hAnsi="Century Schoolbook"/>
          <w:spacing w:val="-8"/>
        </w:rPr>
        <w:t xml:space="preserve"> </w:t>
      </w:r>
      <w:r w:rsidRPr="000C0C93">
        <w:rPr>
          <w:rFonts w:ascii="Century Schoolbook" w:hAnsi="Century Schoolbook"/>
        </w:rPr>
        <w:t>a</w:t>
      </w:r>
      <w:r w:rsidRPr="000C0C93">
        <w:rPr>
          <w:rFonts w:ascii="Century Schoolbook" w:hAnsi="Century Schoolbook"/>
          <w:spacing w:val="-5"/>
        </w:rPr>
        <w:t xml:space="preserve"> </w:t>
      </w:r>
      <w:r w:rsidRPr="000C0C93">
        <w:rPr>
          <w:rFonts w:ascii="Century Schoolbook" w:hAnsi="Century Schoolbook"/>
        </w:rPr>
        <w:t>remand</w:t>
      </w:r>
      <w:r w:rsidRPr="000C0C93">
        <w:rPr>
          <w:rFonts w:ascii="Century Schoolbook" w:hAnsi="Century Schoolbook"/>
          <w:spacing w:val="-8"/>
        </w:rPr>
        <w:t xml:space="preserve"> </w:t>
      </w:r>
      <w:r w:rsidRPr="000C0C93">
        <w:rPr>
          <w:rFonts w:ascii="Century Schoolbook" w:hAnsi="Century Schoolbook"/>
          <w:spacing w:val="1"/>
        </w:rPr>
        <w:t>for</w:t>
      </w:r>
      <w:r w:rsidRPr="000C0C93">
        <w:rPr>
          <w:rFonts w:ascii="Century Schoolbook" w:hAnsi="Century Schoolbook"/>
          <w:spacing w:val="-10"/>
        </w:rPr>
        <w:t xml:space="preserve"> </w:t>
      </w:r>
      <w:r w:rsidRPr="000C0C93">
        <w:rPr>
          <w:rFonts w:ascii="Century Schoolbook" w:hAnsi="Century Schoolbook"/>
          <w:spacing w:val="-1"/>
        </w:rPr>
        <w:t>full</w:t>
      </w:r>
      <w:r w:rsidRPr="000C0C93">
        <w:rPr>
          <w:rFonts w:ascii="Century Schoolbook" w:hAnsi="Century Schoolbook"/>
          <w:spacing w:val="34"/>
          <w:w w:val="99"/>
        </w:rPr>
        <w:t xml:space="preserve"> </w:t>
      </w:r>
      <w:r w:rsidRPr="000C0C93">
        <w:rPr>
          <w:rFonts w:ascii="Century Schoolbook" w:hAnsi="Century Schoolbook"/>
        </w:rPr>
        <w:t>resentencing</w:t>
      </w:r>
      <w:r w:rsidRPr="000C0C93">
        <w:rPr>
          <w:rFonts w:ascii="Century Schoolbook" w:hAnsi="Century Schoolbook"/>
          <w:spacing w:val="8"/>
        </w:rPr>
        <w:t xml:space="preserve"> </w:t>
      </w:r>
      <w:r w:rsidRPr="000C0C93">
        <w:rPr>
          <w:rFonts w:ascii="Century Schoolbook" w:hAnsi="Century Schoolbook"/>
          <w:spacing w:val="-1"/>
        </w:rPr>
        <w:t>is</w:t>
      </w:r>
      <w:r w:rsidRPr="000C0C93">
        <w:rPr>
          <w:rFonts w:ascii="Century Schoolbook" w:hAnsi="Century Schoolbook"/>
          <w:spacing w:val="10"/>
        </w:rPr>
        <w:t xml:space="preserve"> </w:t>
      </w:r>
      <w:r w:rsidRPr="000C0C93">
        <w:rPr>
          <w:rFonts w:ascii="Century Schoolbook" w:hAnsi="Century Schoolbook"/>
        </w:rPr>
        <w:t xml:space="preserve">warranted. </w:t>
      </w:r>
      <w:r w:rsidRPr="000C0C93">
        <w:rPr>
          <w:rFonts w:ascii="Century Schoolbook" w:hAnsi="Century Schoolbook"/>
          <w:spacing w:val="17"/>
        </w:rPr>
        <w:t xml:space="preserve"> </w:t>
      </w:r>
      <w:r w:rsidRPr="000C0C93">
        <w:rPr>
          <w:rFonts w:ascii="Century Schoolbook" w:hAnsi="Century Schoolbook"/>
        </w:rPr>
        <w:t>(See</w:t>
      </w:r>
      <w:r w:rsidRPr="000C0C93">
        <w:rPr>
          <w:rFonts w:ascii="Century Schoolbook" w:hAnsi="Century Schoolbook"/>
          <w:spacing w:val="15"/>
        </w:rPr>
        <w:t xml:space="preserve"> </w:t>
      </w:r>
      <w:r w:rsidRPr="00840A69">
        <w:rPr>
          <w:rFonts w:ascii="Century Schoolbook" w:hAnsi="Century Schoolbook" w:cs="Times New Roman"/>
          <w:i/>
          <w:iCs/>
        </w:rPr>
        <w:t>People</w:t>
      </w:r>
      <w:r w:rsidRPr="00840A69">
        <w:rPr>
          <w:rFonts w:ascii="Century Schoolbook" w:hAnsi="Century Schoolbook" w:cs="Times New Roman"/>
          <w:i/>
          <w:iCs/>
          <w:spacing w:val="18"/>
        </w:rPr>
        <w:t xml:space="preserve"> </w:t>
      </w:r>
      <w:r w:rsidRPr="00840A69">
        <w:rPr>
          <w:rFonts w:ascii="Century Schoolbook" w:hAnsi="Century Schoolbook" w:cs="Times New Roman"/>
          <w:i/>
          <w:iCs/>
        </w:rPr>
        <w:t>v.</w:t>
      </w:r>
      <w:r w:rsidRPr="00840A69">
        <w:rPr>
          <w:rFonts w:ascii="Century Schoolbook" w:hAnsi="Century Schoolbook" w:cs="Times New Roman"/>
          <w:i/>
          <w:iCs/>
          <w:spacing w:val="16"/>
        </w:rPr>
        <w:t xml:space="preserve"> </w:t>
      </w:r>
      <w:r w:rsidRPr="00840A69">
        <w:rPr>
          <w:rFonts w:ascii="Century Schoolbook" w:hAnsi="Century Schoolbook" w:cs="Times New Roman"/>
          <w:i/>
          <w:iCs/>
        </w:rPr>
        <w:t>Buycks</w:t>
      </w:r>
      <w:r w:rsidRPr="000C0C93">
        <w:rPr>
          <w:rFonts w:ascii="Century Schoolbook" w:hAnsi="Century Schoolbook" w:cs="Times New Roman"/>
          <w:spacing w:val="21"/>
        </w:rPr>
        <w:t xml:space="preserve"> </w:t>
      </w:r>
      <w:r w:rsidRPr="000C0C93">
        <w:rPr>
          <w:rFonts w:ascii="Century Schoolbook" w:hAnsi="Century Schoolbook"/>
        </w:rPr>
        <w:t>(2018)</w:t>
      </w:r>
      <w:r w:rsidRPr="000C0C93">
        <w:rPr>
          <w:rFonts w:ascii="Century Schoolbook" w:hAnsi="Century Schoolbook"/>
          <w:spacing w:val="10"/>
        </w:rPr>
        <w:t xml:space="preserve"> </w:t>
      </w:r>
      <w:r w:rsidRPr="000C0C93">
        <w:rPr>
          <w:rFonts w:ascii="Century Schoolbook" w:hAnsi="Century Schoolbook"/>
        </w:rPr>
        <w:t>5</w:t>
      </w:r>
      <w:r w:rsidRPr="000C0C93">
        <w:rPr>
          <w:rFonts w:ascii="Century Schoolbook" w:hAnsi="Century Schoolbook"/>
          <w:spacing w:val="30"/>
          <w:w w:val="99"/>
        </w:rPr>
        <w:t xml:space="preserve"> </w:t>
      </w:r>
      <w:r w:rsidRPr="000C0C93">
        <w:rPr>
          <w:rFonts w:ascii="Century Schoolbook" w:hAnsi="Century Schoolbook"/>
          <w:spacing w:val="-1"/>
        </w:rPr>
        <w:t>Cal.5th</w:t>
      </w:r>
      <w:r w:rsidRPr="000C0C93">
        <w:rPr>
          <w:rFonts w:ascii="Century Schoolbook" w:hAnsi="Century Schoolbook"/>
          <w:spacing w:val="-5"/>
        </w:rPr>
        <w:t xml:space="preserve"> </w:t>
      </w:r>
      <w:r w:rsidRPr="000C0C93">
        <w:rPr>
          <w:rFonts w:ascii="Century Schoolbook" w:hAnsi="Century Schoolbook"/>
        </w:rPr>
        <w:t>857,</w:t>
      </w:r>
      <w:r w:rsidRPr="000C0C93">
        <w:rPr>
          <w:rFonts w:ascii="Century Schoolbook" w:hAnsi="Century Schoolbook"/>
          <w:spacing w:val="-5"/>
        </w:rPr>
        <w:t xml:space="preserve"> </w:t>
      </w:r>
      <w:r w:rsidRPr="000C0C93">
        <w:rPr>
          <w:rFonts w:ascii="Century Schoolbook" w:hAnsi="Century Schoolbook"/>
        </w:rPr>
        <w:t>896,</w:t>
      </w:r>
      <w:r w:rsidRPr="000C0C93">
        <w:rPr>
          <w:rFonts w:ascii="Century Schoolbook" w:hAnsi="Century Schoolbook"/>
          <w:spacing w:val="-7"/>
        </w:rPr>
        <w:t xml:space="preserve"> </w:t>
      </w:r>
      <w:r w:rsidRPr="000C0C93">
        <w:rPr>
          <w:rFonts w:ascii="Century Schoolbook" w:hAnsi="Century Schoolbook"/>
        </w:rPr>
        <w:t>fn.</w:t>
      </w:r>
      <w:r w:rsidRPr="000C0C93">
        <w:rPr>
          <w:rFonts w:ascii="Century Schoolbook" w:hAnsi="Century Schoolbook"/>
          <w:spacing w:val="-5"/>
        </w:rPr>
        <w:t xml:space="preserve"> </w:t>
      </w:r>
      <w:r w:rsidRPr="000C0C93">
        <w:rPr>
          <w:rFonts w:ascii="Century Schoolbook" w:hAnsi="Century Schoolbook"/>
        </w:rPr>
        <w:t>15.)</w:t>
      </w:r>
    </w:p>
    <w:p w14:paraId="6C84D245" w14:textId="77777777" w:rsidR="008E19B1" w:rsidRPr="000C0C93" w:rsidRDefault="00E60C1F" w:rsidP="008E19B1">
      <w:pPr>
        <w:pStyle w:val="BodyText"/>
        <w:kinsoku w:val="0"/>
        <w:overflowPunct w:val="0"/>
        <w:spacing w:line="288" w:lineRule="auto"/>
        <w:ind w:right="551" w:firstLine="1440"/>
        <w:rPr>
          <w:rFonts w:ascii="Century Schoolbook" w:hAnsi="Century Schoolbook"/>
        </w:rPr>
      </w:pPr>
      <w:r w:rsidRPr="000C0C93">
        <w:rPr>
          <w:rFonts w:ascii="Century Schoolbook" w:hAnsi="Century Schoolbook"/>
        </w:rPr>
        <w:t>It</w:t>
      </w:r>
      <w:r w:rsidRPr="000C0C93">
        <w:rPr>
          <w:rFonts w:ascii="Century Schoolbook" w:hAnsi="Century Schoolbook"/>
          <w:spacing w:val="-7"/>
        </w:rPr>
        <w:t xml:space="preserve"> </w:t>
      </w:r>
      <w:r w:rsidRPr="000C0C93">
        <w:rPr>
          <w:rFonts w:ascii="Century Schoolbook" w:hAnsi="Century Schoolbook"/>
        </w:rPr>
        <w:t>is</w:t>
      </w:r>
      <w:r w:rsidRPr="000C0C93">
        <w:rPr>
          <w:rFonts w:ascii="Century Schoolbook" w:hAnsi="Century Schoolbook"/>
          <w:spacing w:val="-6"/>
        </w:rPr>
        <w:t xml:space="preserve"> </w:t>
      </w:r>
      <w:r w:rsidRPr="000C0C93">
        <w:rPr>
          <w:rFonts w:ascii="Century Schoolbook" w:hAnsi="Century Schoolbook"/>
        </w:rPr>
        <w:t>true</w:t>
      </w:r>
      <w:r w:rsidRPr="000C0C93">
        <w:rPr>
          <w:rFonts w:ascii="Century Schoolbook" w:hAnsi="Century Schoolbook"/>
          <w:spacing w:val="-4"/>
        </w:rPr>
        <w:t xml:space="preserve"> </w:t>
      </w:r>
      <w:r w:rsidRPr="000C0C93">
        <w:rPr>
          <w:rFonts w:ascii="Century Schoolbook" w:hAnsi="Century Schoolbook"/>
          <w:spacing w:val="-1"/>
        </w:rPr>
        <w:t>that</w:t>
      </w:r>
      <w:r w:rsidRPr="000C0C93">
        <w:rPr>
          <w:rFonts w:ascii="Century Schoolbook" w:hAnsi="Century Schoolbook"/>
          <w:spacing w:val="-6"/>
        </w:rPr>
        <w:t xml:space="preserve"> </w:t>
      </w:r>
      <w:r w:rsidRPr="000C0C93">
        <w:rPr>
          <w:rFonts w:ascii="Century Schoolbook" w:hAnsi="Century Schoolbook"/>
          <w:spacing w:val="1"/>
        </w:rPr>
        <w:t>the</w:t>
      </w:r>
      <w:r w:rsidRPr="000C0C93">
        <w:rPr>
          <w:rFonts w:ascii="Century Schoolbook" w:hAnsi="Century Schoolbook"/>
          <w:spacing w:val="-8"/>
        </w:rPr>
        <w:t xml:space="preserve"> </w:t>
      </w:r>
      <w:r w:rsidRPr="000C0C93">
        <w:rPr>
          <w:rFonts w:ascii="Century Schoolbook" w:hAnsi="Century Schoolbook"/>
        </w:rPr>
        <w:t>trial</w:t>
      </w:r>
      <w:r w:rsidRPr="000C0C93">
        <w:rPr>
          <w:rFonts w:ascii="Century Schoolbook" w:hAnsi="Century Schoolbook"/>
          <w:spacing w:val="-7"/>
        </w:rPr>
        <w:t xml:space="preserve"> </w:t>
      </w:r>
      <w:r w:rsidRPr="000C0C93">
        <w:rPr>
          <w:rFonts w:ascii="Century Schoolbook" w:hAnsi="Century Schoolbook"/>
        </w:rPr>
        <w:t>court</w:t>
      </w:r>
      <w:r w:rsidRPr="000C0C93">
        <w:rPr>
          <w:rFonts w:ascii="Century Schoolbook" w:hAnsi="Century Schoolbook"/>
          <w:spacing w:val="-3"/>
        </w:rPr>
        <w:t xml:space="preserve"> </w:t>
      </w:r>
      <w:r w:rsidRPr="000C0C93">
        <w:rPr>
          <w:rFonts w:ascii="Century Schoolbook" w:hAnsi="Century Schoolbook"/>
        </w:rPr>
        <w:t>understood</w:t>
      </w:r>
      <w:r w:rsidRPr="000C0C93">
        <w:rPr>
          <w:rFonts w:ascii="Century Schoolbook" w:hAnsi="Century Schoolbook"/>
          <w:spacing w:val="-4"/>
        </w:rPr>
        <w:t xml:space="preserve"> </w:t>
      </w:r>
      <w:r w:rsidRPr="000C0C93">
        <w:rPr>
          <w:rFonts w:ascii="Century Schoolbook" w:hAnsi="Century Schoolbook"/>
          <w:spacing w:val="-1"/>
        </w:rPr>
        <w:t>that</w:t>
      </w:r>
      <w:r w:rsidRPr="000C0C93">
        <w:rPr>
          <w:rFonts w:ascii="Century Schoolbook" w:hAnsi="Century Schoolbook"/>
          <w:spacing w:val="-6"/>
        </w:rPr>
        <w:t xml:space="preserve"> </w:t>
      </w:r>
      <w:r w:rsidRPr="000C0C93">
        <w:rPr>
          <w:rFonts w:ascii="Century Schoolbook" w:hAnsi="Century Schoolbook"/>
        </w:rPr>
        <w:t>it</w:t>
      </w:r>
      <w:r w:rsidRPr="000C0C93">
        <w:rPr>
          <w:rFonts w:ascii="Century Schoolbook" w:hAnsi="Century Schoolbook"/>
          <w:spacing w:val="-4"/>
        </w:rPr>
        <w:t xml:space="preserve"> </w:t>
      </w:r>
      <w:r w:rsidRPr="000C0C93">
        <w:rPr>
          <w:rFonts w:ascii="Century Schoolbook" w:hAnsi="Century Schoolbook"/>
        </w:rPr>
        <w:t>had</w:t>
      </w:r>
      <w:r w:rsidRPr="000C0C93">
        <w:rPr>
          <w:rFonts w:ascii="Century Schoolbook" w:hAnsi="Century Schoolbook"/>
          <w:spacing w:val="29"/>
          <w:w w:val="99"/>
        </w:rPr>
        <w:t xml:space="preserve"> </w:t>
      </w:r>
      <w:r w:rsidRPr="000C0C93">
        <w:rPr>
          <w:rFonts w:ascii="Century Schoolbook" w:hAnsi="Century Schoolbook"/>
        </w:rPr>
        <w:t>the</w:t>
      </w:r>
      <w:r w:rsidRPr="000C0C93">
        <w:rPr>
          <w:rFonts w:ascii="Century Schoolbook" w:hAnsi="Century Schoolbook"/>
          <w:spacing w:val="-10"/>
        </w:rPr>
        <w:t xml:space="preserve"> </w:t>
      </w:r>
      <w:r w:rsidRPr="000C0C93">
        <w:rPr>
          <w:rFonts w:ascii="Century Schoolbook" w:hAnsi="Century Schoolbook"/>
        </w:rPr>
        <w:t>discretion</w:t>
      </w:r>
      <w:r w:rsidRPr="000C0C93">
        <w:rPr>
          <w:rFonts w:ascii="Century Schoolbook" w:hAnsi="Century Schoolbook"/>
          <w:spacing w:val="-10"/>
        </w:rPr>
        <w:t xml:space="preserve"> </w:t>
      </w:r>
      <w:r w:rsidRPr="000C0C93">
        <w:rPr>
          <w:rFonts w:ascii="Century Schoolbook" w:hAnsi="Century Schoolbook"/>
          <w:spacing w:val="1"/>
        </w:rPr>
        <w:t>to</w:t>
      </w:r>
      <w:r w:rsidRPr="000C0C93">
        <w:rPr>
          <w:rFonts w:ascii="Century Schoolbook" w:hAnsi="Century Schoolbook"/>
          <w:spacing w:val="-10"/>
        </w:rPr>
        <w:t xml:space="preserve"> </w:t>
      </w:r>
      <w:r w:rsidRPr="000C0C93">
        <w:rPr>
          <w:rFonts w:ascii="Century Schoolbook" w:hAnsi="Century Schoolbook"/>
        </w:rPr>
        <w:t>sentence</w:t>
      </w:r>
      <w:r w:rsidRPr="000C0C93">
        <w:rPr>
          <w:rFonts w:ascii="Century Schoolbook" w:hAnsi="Century Schoolbook"/>
          <w:spacing w:val="-10"/>
        </w:rPr>
        <w:t xml:space="preserve"> </w:t>
      </w:r>
      <w:r w:rsidRPr="000C0C93">
        <w:rPr>
          <w:rFonts w:ascii="Century Schoolbook" w:hAnsi="Century Schoolbook"/>
        </w:rPr>
        <w:t>appellant</w:t>
      </w:r>
      <w:r w:rsidRPr="000C0C93">
        <w:rPr>
          <w:rFonts w:ascii="Century Schoolbook" w:hAnsi="Century Schoolbook"/>
          <w:spacing w:val="-10"/>
        </w:rPr>
        <w:t xml:space="preserve"> </w:t>
      </w:r>
      <w:r w:rsidRPr="000C0C93">
        <w:rPr>
          <w:rFonts w:ascii="Century Schoolbook" w:hAnsi="Century Schoolbook"/>
        </w:rPr>
        <w:t>within</w:t>
      </w:r>
      <w:r w:rsidRPr="000C0C93">
        <w:rPr>
          <w:rFonts w:ascii="Century Schoolbook" w:hAnsi="Century Schoolbook"/>
          <w:spacing w:val="-10"/>
        </w:rPr>
        <w:t xml:space="preserve"> </w:t>
      </w:r>
      <w:r w:rsidRPr="000C0C93">
        <w:rPr>
          <w:rFonts w:ascii="Century Schoolbook" w:hAnsi="Century Schoolbook"/>
        </w:rPr>
        <w:t>the</w:t>
      </w:r>
      <w:r w:rsidRPr="000C0C93">
        <w:rPr>
          <w:rFonts w:ascii="Century Schoolbook" w:hAnsi="Century Schoolbook"/>
          <w:spacing w:val="-10"/>
        </w:rPr>
        <w:t xml:space="preserve"> </w:t>
      </w:r>
      <w:r w:rsidRPr="000C0C93">
        <w:rPr>
          <w:rFonts w:ascii="Century Schoolbook" w:hAnsi="Century Schoolbook"/>
        </w:rPr>
        <w:t>sentencing</w:t>
      </w:r>
      <w:r w:rsidRPr="000C0C93">
        <w:rPr>
          <w:rFonts w:ascii="Century Schoolbook" w:hAnsi="Century Schoolbook"/>
          <w:spacing w:val="-10"/>
        </w:rPr>
        <w:t xml:space="preserve"> </w:t>
      </w:r>
      <w:r w:rsidRPr="000C0C93">
        <w:rPr>
          <w:rFonts w:ascii="Century Schoolbook" w:hAnsi="Century Schoolbook"/>
        </w:rPr>
        <w:t>triad.</w:t>
      </w:r>
      <w:r w:rsidRPr="000C0C93">
        <w:rPr>
          <w:rFonts w:ascii="Century Schoolbook" w:hAnsi="Century Schoolbook"/>
          <w:spacing w:val="28"/>
          <w:w w:val="99"/>
        </w:rPr>
        <w:t xml:space="preserve"> </w:t>
      </w:r>
      <w:r w:rsidRPr="000C0C93">
        <w:rPr>
          <w:rFonts w:ascii="Century Schoolbook" w:hAnsi="Century Schoolbook"/>
        </w:rPr>
        <w:t>But</w:t>
      </w:r>
      <w:r w:rsidRPr="000C0C93">
        <w:rPr>
          <w:rFonts w:ascii="Century Schoolbook" w:hAnsi="Century Schoolbook"/>
          <w:spacing w:val="-9"/>
        </w:rPr>
        <w:t xml:space="preserve"> </w:t>
      </w:r>
      <w:r w:rsidRPr="000C0C93">
        <w:rPr>
          <w:rFonts w:ascii="Century Schoolbook" w:hAnsi="Century Schoolbook"/>
        </w:rPr>
        <w:t>it</w:t>
      </w:r>
      <w:r w:rsidRPr="000C0C93">
        <w:rPr>
          <w:rFonts w:ascii="Century Schoolbook" w:hAnsi="Century Schoolbook"/>
          <w:spacing w:val="-8"/>
        </w:rPr>
        <w:t xml:space="preserve"> </w:t>
      </w:r>
      <w:r w:rsidRPr="000C0C93">
        <w:rPr>
          <w:rFonts w:ascii="Century Schoolbook" w:hAnsi="Century Schoolbook"/>
        </w:rPr>
        <w:t>was</w:t>
      </w:r>
      <w:r w:rsidRPr="000C0C93">
        <w:rPr>
          <w:rFonts w:ascii="Century Schoolbook" w:hAnsi="Century Schoolbook"/>
          <w:spacing w:val="-6"/>
        </w:rPr>
        <w:t xml:space="preserve"> </w:t>
      </w:r>
      <w:r w:rsidRPr="000C0C93">
        <w:rPr>
          <w:rFonts w:ascii="Century Schoolbook" w:hAnsi="Century Schoolbook"/>
        </w:rPr>
        <w:t>unaware</w:t>
      </w:r>
      <w:r w:rsidRPr="000C0C93">
        <w:rPr>
          <w:rFonts w:ascii="Century Schoolbook" w:hAnsi="Century Schoolbook"/>
          <w:spacing w:val="-5"/>
        </w:rPr>
        <w:t xml:space="preserve"> </w:t>
      </w:r>
      <w:r w:rsidRPr="000C0C93">
        <w:rPr>
          <w:rFonts w:ascii="Century Schoolbook" w:hAnsi="Century Schoolbook"/>
        </w:rPr>
        <w:t>of</w:t>
      </w:r>
      <w:r w:rsidRPr="000C0C93">
        <w:rPr>
          <w:rFonts w:ascii="Century Schoolbook" w:hAnsi="Century Schoolbook"/>
          <w:spacing w:val="-9"/>
        </w:rPr>
        <w:t xml:space="preserve"> </w:t>
      </w:r>
      <w:r w:rsidRPr="000C0C93">
        <w:rPr>
          <w:rFonts w:ascii="Century Schoolbook" w:hAnsi="Century Schoolbook"/>
        </w:rPr>
        <w:t>the</w:t>
      </w:r>
      <w:r w:rsidRPr="000C0C93">
        <w:rPr>
          <w:rFonts w:ascii="Century Schoolbook" w:hAnsi="Century Schoolbook"/>
          <w:spacing w:val="-8"/>
        </w:rPr>
        <w:t xml:space="preserve"> </w:t>
      </w:r>
      <w:r w:rsidRPr="000C0C93">
        <w:rPr>
          <w:rFonts w:ascii="Century Schoolbook" w:hAnsi="Century Schoolbook"/>
        </w:rPr>
        <w:t>subsequently</w:t>
      </w:r>
      <w:r w:rsidRPr="000C0C93">
        <w:rPr>
          <w:rFonts w:ascii="Century Schoolbook" w:hAnsi="Century Schoolbook"/>
          <w:spacing w:val="-5"/>
        </w:rPr>
        <w:t xml:space="preserve"> </w:t>
      </w:r>
      <w:r w:rsidRPr="000C0C93">
        <w:rPr>
          <w:rFonts w:ascii="Century Schoolbook" w:hAnsi="Century Schoolbook"/>
        </w:rPr>
        <w:t>enacted</w:t>
      </w:r>
      <w:r w:rsidRPr="000C0C93">
        <w:rPr>
          <w:rFonts w:ascii="Century Schoolbook" w:hAnsi="Century Schoolbook"/>
          <w:spacing w:val="-9"/>
        </w:rPr>
        <w:t xml:space="preserve"> </w:t>
      </w:r>
      <w:r w:rsidRPr="000C0C93">
        <w:rPr>
          <w:rFonts w:ascii="Century Schoolbook" w:hAnsi="Century Schoolbook"/>
        </w:rPr>
        <w:t>changes</w:t>
      </w:r>
      <w:r w:rsidRPr="000C0C93">
        <w:rPr>
          <w:rFonts w:ascii="Century Schoolbook" w:hAnsi="Century Schoolbook"/>
          <w:spacing w:val="-6"/>
        </w:rPr>
        <w:t xml:space="preserve"> </w:t>
      </w:r>
      <w:r w:rsidRPr="000C0C93">
        <w:rPr>
          <w:rFonts w:ascii="Century Schoolbook" w:hAnsi="Century Schoolbook"/>
          <w:spacing w:val="-1"/>
        </w:rPr>
        <w:t>in</w:t>
      </w:r>
      <w:r w:rsidRPr="000C0C93">
        <w:rPr>
          <w:rFonts w:ascii="Century Schoolbook" w:hAnsi="Century Schoolbook"/>
          <w:spacing w:val="30"/>
          <w:w w:val="99"/>
        </w:rPr>
        <w:t xml:space="preserve"> </w:t>
      </w:r>
      <w:r w:rsidRPr="000C0C93">
        <w:rPr>
          <w:rFonts w:ascii="Century Schoolbook" w:hAnsi="Century Schoolbook"/>
        </w:rPr>
        <w:t>Senate</w:t>
      </w:r>
      <w:r w:rsidRPr="000C0C93">
        <w:rPr>
          <w:rFonts w:ascii="Century Schoolbook" w:hAnsi="Century Schoolbook"/>
          <w:spacing w:val="-7"/>
        </w:rPr>
        <w:t xml:space="preserve"> </w:t>
      </w:r>
      <w:r w:rsidRPr="000C0C93">
        <w:rPr>
          <w:rFonts w:ascii="Century Schoolbook" w:hAnsi="Century Schoolbook"/>
          <w:spacing w:val="-1"/>
        </w:rPr>
        <w:t>Bill</w:t>
      </w:r>
      <w:r w:rsidRPr="000C0C93">
        <w:rPr>
          <w:rFonts w:ascii="Century Schoolbook" w:hAnsi="Century Schoolbook"/>
          <w:spacing w:val="-8"/>
        </w:rPr>
        <w:t xml:space="preserve"> </w:t>
      </w:r>
      <w:r w:rsidRPr="000C0C93">
        <w:rPr>
          <w:rFonts w:ascii="Century Schoolbook" w:hAnsi="Century Schoolbook"/>
          <w:spacing w:val="1"/>
        </w:rPr>
        <w:t>567</w:t>
      </w:r>
      <w:r w:rsidRPr="000C0C93">
        <w:rPr>
          <w:rFonts w:ascii="Century Schoolbook" w:hAnsi="Century Schoolbook"/>
          <w:spacing w:val="-10"/>
        </w:rPr>
        <w:t xml:space="preserve"> </w:t>
      </w:r>
      <w:r w:rsidRPr="000C0C93">
        <w:rPr>
          <w:rFonts w:ascii="Century Schoolbook" w:hAnsi="Century Schoolbook"/>
        </w:rPr>
        <w:t>which</w:t>
      </w:r>
      <w:r w:rsidRPr="000C0C93">
        <w:rPr>
          <w:rFonts w:ascii="Century Schoolbook" w:hAnsi="Century Schoolbook"/>
          <w:spacing w:val="-9"/>
        </w:rPr>
        <w:t xml:space="preserve"> </w:t>
      </w:r>
      <w:r w:rsidRPr="000C0C93">
        <w:rPr>
          <w:rFonts w:ascii="Century Schoolbook" w:hAnsi="Century Schoolbook"/>
        </w:rPr>
        <w:t>further</w:t>
      </w:r>
      <w:r w:rsidRPr="000C0C93">
        <w:rPr>
          <w:rFonts w:ascii="Century Schoolbook" w:hAnsi="Century Schoolbook"/>
          <w:spacing w:val="-9"/>
        </w:rPr>
        <w:t xml:space="preserve"> </w:t>
      </w:r>
      <w:r w:rsidRPr="000C0C93">
        <w:rPr>
          <w:rFonts w:ascii="Century Schoolbook" w:hAnsi="Century Schoolbook"/>
        </w:rPr>
        <w:t>defined</w:t>
      </w:r>
      <w:r w:rsidRPr="000C0C93">
        <w:rPr>
          <w:rFonts w:ascii="Century Schoolbook" w:hAnsi="Century Schoolbook"/>
          <w:spacing w:val="-9"/>
        </w:rPr>
        <w:t xml:space="preserve"> </w:t>
      </w:r>
      <w:r w:rsidRPr="000C0C93">
        <w:rPr>
          <w:rFonts w:ascii="Century Schoolbook" w:hAnsi="Century Schoolbook"/>
          <w:spacing w:val="1"/>
        </w:rPr>
        <w:t>and</w:t>
      </w:r>
      <w:r w:rsidRPr="000C0C93">
        <w:rPr>
          <w:rFonts w:ascii="Century Schoolbook" w:hAnsi="Century Schoolbook"/>
          <w:spacing w:val="-10"/>
        </w:rPr>
        <w:t xml:space="preserve"> </w:t>
      </w:r>
      <w:r w:rsidRPr="000C0C93">
        <w:rPr>
          <w:rFonts w:ascii="Century Schoolbook" w:hAnsi="Century Schoolbook"/>
        </w:rPr>
        <w:t>limited</w:t>
      </w:r>
      <w:r w:rsidRPr="000C0C93">
        <w:rPr>
          <w:rFonts w:ascii="Century Schoolbook" w:hAnsi="Century Schoolbook"/>
          <w:spacing w:val="-9"/>
        </w:rPr>
        <w:t xml:space="preserve"> </w:t>
      </w:r>
      <w:r w:rsidRPr="000C0C93">
        <w:rPr>
          <w:rFonts w:ascii="Century Schoolbook" w:hAnsi="Century Schoolbook"/>
        </w:rPr>
        <w:t>its</w:t>
      </w:r>
      <w:r w:rsidRPr="000C0C93">
        <w:rPr>
          <w:rFonts w:ascii="Century Schoolbook" w:hAnsi="Century Schoolbook"/>
          <w:spacing w:val="-6"/>
        </w:rPr>
        <w:t xml:space="preserve"> </w:t>
      </w:r>
      <w:r w:rsidRPr="000C0C93">
        <w:rPr>
          <w:rFonts w:ascii="Century Schoolbook" w:hAnsi="Century Schoolbook"/>
        </w:rPr>
        <w:t>discretion.</w:t>
      </w:r>
      <w:r w:rsidRPr="000C0C93">
        <w:rPr>
          <w:rFonts w:ascii="Century Schoolbook" w:hAnsi="Century Schoolbook"/>
          <w:spacing w:val="24"/>
          <w:w w:val="99"/>
        </w:rPr>
        <w:t xml:space="preserve"> </w:t>
      </w:r>
      <w:r w:rsidRPr="000C0C93">
        <w:rPr>
          <w:rFonts w:ascii="Century Schoolbook" w:hAnsi="Century Schoolbook"/>
        </w:rPr>
        <w:t>Thus,</w:t>
      </w:r>
      <w:r w:rsidRPr="000C0C93">
        <w:rPr>
          <w:rFonts w:ascii="Century Schoolbook" w:hAnsi="Century Schoolbook"/>
          <w:spacing w:val="-9"/>
        </w:rPr>
        <w:t xml:space="preserve"> </w:t>
      </w:r>
      <w:r w:rsidRPr="000C0C93">
        <w:rPr>
          <w:rFonts w:ascii="Century Schoolbook" w:hAnsi="Century Schoolbook"/>
        </w:rPr>
        <w:t>this</w:t>
      </w:r>
      <w:r w:rsidRPr="000C0C93">
        <w:rPr>
          <w:rFonts w:ascii="Century Schoolbook" w:hAnsi="Century Schoolbook"/>
          <w:spacing w:val="-6"/>
        </w:rPr>
        <w:t xml:space="preserve"> </w:t>
      </w:r>
      <w:r w:rsidRPr="000C0C93">
        <w:rPr>
          <w:rFonts w:ascii="Century Schoolbook" w:hAnsi="Century Schoolbook"/>
        </w:rPr>
        <w:t>case</w:t>
      </w:r>
      <w:r w:rsidRPr="000C0C93">
        <w:rPr>
          <w:rFonts w:ascii="Century Schoolbook" w:hAnsi="Century Schoolbook"/>
          <w:spacing w:val="-6"/>
        </w:rPr>
        <w:t xml:space="preserve"> </w:t>
      </w:r>
      <w:r w:rsidRPr="000C0C93">
        <w:rPr>
          <w:rFonts w:ascii="Century Schoolbook" w:hAnsi="Century Schoolbook"/>
          <w:spacing w:val="-1"/>
        </w:rPr>
        <w:t>is</w:t>
      </w:r>
      <w:r w:rsidRPr="000C0C93">
        <w:rPr>
          <w:rFonts w:ascii="Century Schoolbook" w:hAnsi="Century Schoolbook"/>
          <w:spacing w:val="-8"/>
        </w:rPr>
        <w:t xml:space="preserve"> </w:t>
      </w:r>
      <w:r w:rsidRPr="000C0C93">
        <w:rPr>
          <w:rFonts w:ascii="Century Schoolbook" w:hAnsi="Century Schoolbook"/>
          <w:spacing w:val="1"/>
        </w:rPr>
        <w:t>like</w:t>
      </w:r>
      <w:r w:rsidRPr="000C0C93">
        <w:rPr>
          <w:rFonts w:ascii="Century Schoolbook" w:hAnsi="Century Schoolbook"/>
          <w:spacing w:val="-10"/>
        </w:rPr>
        <w:t xml:space="preserve"> </w:t>
      </w:r>
      <w:r w:rsidRPr="000C0C93">
        <w:rPr>
          <w:rFonts w:ascii="Century Schoolbook" w:hAnsi="Century Schoolbook"/>
        </w:rPr>
        <w:t>those</w:t>
      </w:r>
      <w:r w:rsidRPr="000C0C93">
        <w:rPr>
          <w:rFonts w:ascii="Century Schoolbook" w:hAnsi="Century Schoolbook"/>
          <w:spacing w:val="-8"/>
        </w:rPr>
        <w:t xml:space="preserve"> </w:t>
      </w:r>
      <w:r w:rsidRPr="000C0C93">
        <w:rPr>
          <w:rFonts w:ascii="Century Schoolbook" w:hAnsi="Century Schoolbook"/>
        </w:rPr>
        <w:t>that</w:t>
      </w:r>
      <w:r w:rsidRPr="000C0C93">
        <w:rPr>
          <w:rFonts w:ascii="Century Schoolbook" w:hAnsi="Century Schoolbook"/>
          <w:spacing w:val="-8"/>
        </w:rPr>
        <w:t xml:space="preserve"> </w:t>
      </w:r>
      <w:r w:rsidRPr="000C0C93">
        <w:rPr>
          <w:rFonts w:ascii="Century Schoolbook" w:hAnsi="Century Schoolbook"/>
        </w:rPr>
        <w:t>remanded</w:t>
      </w:r>
      <w:r w:rsidRPr="000C0C93">
        <w:rPr>
          <w:rFonts w:ascii="Century Schoolbook" w:hAnsi="Century Schoolbook"/>
          <w:spacing w:val="-9"/>
        </w:rPr>
        <w:t xml:space="preserve"> </w:t>
      </w:r>
      <w:r w:rsidRPr="000C0C93">
        <w:rPr>
          <w:rFonts w:ascii="Century Schoolbook" w:hAnsi="Century Schoolbook"/>
        </w:rPr>
        <w:t>for</w:t>
      </w:r>
      <w:r w:rsidRPr="000C0C93">
        <w:rPr>
          <w:rFonts w:ascii="Century Schoolbook" w:hAnsi="Century Schoolbook"/>
          <w:spacing w:val="-8"/>
        </w:rPr>
        <w:t xml:space="preserve"> </w:t>
      </w:r>
      <w:r w:rsidRPr="000C0C93">
        <w:rPr>
          <w:rFonts w:ascii="Century Schoolbook" w:hAnsi="Century Schoolbook"/>
        </w:rPr>
        <w:t>resentencing</w:t>
      </w:r>
      <w:r w:rsidRPr="000C0C93">
        <w:rPr>
          <w:rFonts w:ascii="Century Schoolbook" w:hAnsi="Century Schoolbook"/>
          <w:spacing w:val="28"/>
          <w:w w:val="99"/>
        </w:rPr>
        <w:t xml:space="preserve"> </w:t>
      </w:r>
      <w:r w:rsidRPr="000C0C93">
        <w:rPr>
          <w:rFonts w:ascii="Century Schoolbook" w:hAnsi="Century Schoolbook"/>
        </w:rPr>
        <w:t>where</w:t>
      </w:r>
      <w:r w:rsidRPr="000C0C93">
        <w:rPr>
          <w:rFonts w:ascii="Century Schoolbook" w:hAnsi="Century Schoolbook"/>
          <w:spacing w:val="-9"/>
        </w:rPr>
        <w:t xml:space="preserve"> </w:t>
      </w:r>
      <w:r w:rsidRPr="000C0C93">
        <w:rPr>
          <w:rFonts w:ascii="Century Schoolbook" w:hAnsi="Century Schoolbook"/>
        </w:rPr>
        <w:t>“the</w:t>
      </w:r>
      <w:r w:rsidRPr="000C0C93">
        <w:rPr>
          <w:rFonts w:ascii="Century Schoolbook" w:hAnsi="Century Schoolbook"/>
          <w:spacing w:val="-6"/>
        </w:rPr>
        <w:t xml:space="preserve"> </w:t>
      </w:r>
      <w:r w:rsidRPr="000C0C93">
        <w:rPr>
          <w:rFonts w:ascii="Century Schoolbook" w:hAnsi="Century Schoolbook"/>
        </w:rPr>
        <w:t>trial</w:t>
      </w:r>
      <w:r w:rsidRPr="000C0C93">
        <w:rPr>
          <w:rFonts w:ascii="Century Schoolbook" w:hAnsi="Century Schoolbook"/>
          <w:spacing w:val="-6"/>
        </w:rPr>
        <w:t xml:space="preserve"> </w:t>
      </w:r>
      <w:r w:rsidRPr="000C0C93">
        <w:rPr>
          <w:rFonts w:ascii="Century Schoolbook" w:hAnsi="Century Schoolbook"/>
        </w:rPr>
        <w:t>courts</w:t>
      </w:r>
      <w:r w:rsidRPr="000C0C93">
        <w:rPr>
          <w:rFonts w:ascii="Century Schoolbook" w:hAnsi="Century Schoolbook"/>
          <w:spacing w:val="-7"/>
        </w:rPr>
        <w:t xml:space="preserve"> </w:t>
      </w:r>
      <w:r w:rsidRPr="000C0C93">
        <w:rPr>
          <w:rFonts w:ascii="Century Schoolbook" w:hAnsi="Century Schoolbook"/>
        </w:rPr>
        <w:t>.</w:t>
      </w:r>
      <w:r w:rsidRPr="000C0C93">
        <w:rPr>
          <w:rFonts w:ascii="Century Schoolbook" w:hAnsi="Century Schoolbook"/>
          <w:spacing w:val="-6"/>
        </w:rPr>
        <w:t xml:space="preserve"> </w:t>
      </w:r>
      <w:r w:rsidRPr="000C0C93">
        <w:rPr>
          <w:rFonts w:ascii="Century Schoolbook" w:hAnsi="Century Schoolbook"/>
        </w:rPr>
        <w:t>.</w:t>
      </w:r>
      <w:r w:rsidRPr="000C0C93">
        <w:rPr>
          <w:rFonts w:ascii="Century Schoolbook" w:hAnsi="Century Schoolbook"/>
          <w:spacing w:val="-7"/>
        </w:rPr>
        <w:t xml:space="preserve"> </w:t>
      </w:r>
      <w:r w:rsidRPr="000C0C93">
        <w:rPr>
          <w:rFonts w:ascii="Century Schoolbook" w:hAnsi="Century Schoolbook"/>
        </w:rPr>
        <w:t>.</w:t>
      </w:r>
      <w:r w:rsidRPr="000C0C93">
        <w:rPr>
          <w:rFonts w:ascii="Century Schoolbook" w:hAnsi="Century Schoolbook"/>
          <w:spacing w:val="-7"/>
        </w:rPr>
        <w:t xml:space="preserve"> </w:t>
      </w:r>
      <w:r w:rsidRPr="000C0C93">
        <w:rPr>
          <w:rFonts w:ascii="Century Schoolbook" w:hAnsi="Century Schoolbook"/>
        </w:rPr>
        <w:t>understood</w:t>
      </w:r>
      <w:r w:rsidRPr="000C0C93">
        <w:rPr>
          <w:rFonts w:ascii="Century Schoolbook" w:hAnsi="Century Schoolbook"/>
          <w:spacing w:val="-7"/>
        </w:rPr>
        <w:t xml:space="preserve"> </w:t>
      </w:r>
      <w:r w:rsidRPr="000C0C93">
        <w:rPr>
          <w:rFonts w:ascii="Century Schoolbook" w:hAnsi="Century Schoolbook"/>
        </w:rPr>
        <w:t>that</w:t>
      </w:r>
      <w:r w:rsidRPr="000C0C93">
        <w:rPr>
          <w:rFonts w:ascii="Century Schoolbook" w:hAnsi="Century Schoolbook"/>
          <w:spacing w:val="-7"/>
        </w:rPr>
        <w:t xml:space="preserve"> </w:t>
      </w:r>
      <w:r w:rsidRPr="000C0C93">
        <w:rPr>
          <w:rFonts w:ascii="Century Schoolbook" w:hAnsi="Century Schoolbook"/>
        </w:rPr>
        <w:t>they</w:t>
      </w:r>
      <w:r w:rsidRPr="000C0C93">
        <w:rPr>
          <w:rFonts w:ascii="Century Schoolbook" w:hAnsi="Century Schoolbook"/>
          <w:spacing w:val="-3"/>
        </w:rPr>
        <w:t xml:space="preserve"> </w:t>
      </w:r>
      <w:r w:rsidRPr="000C0C93">
        <w:rPr>
          <w:rFonts w:ascii="Century Schoolbook" w:hAnsi="Century Schoolbook"/>
        </w:rPr>
        <w:t>had</w:t>
      </w:r>
      <w:r w:rsidRPr="000C0C93">
        <w:rPr>
          <w:rFonts w:ascii="Century Schoolbook" w:hAnsi="Century Schoolbook"/>
          <w:spacing w:val="-8"/>
        </w:rPr>
        <w:t xml:space="preserve"> </w:t>
      </w:r>
      <w:r w:rsidRPr="000C0C93">
        <w:rPr>
          <w:rFonts w:ascii="Century Schoolbook" w:hAnsi="Century Schoolbook"/>
          <w:spacing w:val="1"/>
        </w:rPr>
        <w:t>some</w:t>
      </w:r>
      <w:r w:rsidRPr="000C0C93">
        <w:rPr>
          <w:rFonts w:ascii="Century Schoolbook" w:hAnsi="Century Schoolbook"/>
          <w:spacing w:val="26"/>
          <w:w w:val="99"/>
        </w:rPr>
        <w:t xml:space="preserve"> </w:t>
      </w:r>
      <w:r w:rsidRPr="000C0C93">
        <w:rPr>
          <w:rFonts w:ascii="Century Schoolbook" w:hAnsi="Century Schoolbook"/>
          <w:spacing w:val="-1"/>
        </w:rPr>
        <w:t>discretion</w:t>
      </w:r>
      <w:r w:rsidRPr="000C0C93">
        <w:rPr>
          <w:rFonts w:ascii="Century Schoolbook" w:hAnsi="Century Schoolbook"/>
          <w:spacing w:val="-7"/>
        </w:rPr>
        <w:t xml:space="preserve"> </w:t>
      </w:r>
      <w:r w:rsidRPr="000C0C93">
        <w:rPr>
          <w:rFonts w:ascii="Century Schoolbook" w:hAnsi="Century Schoolbook"/>
        </w:rPr>
        <w:t>in</w:t>
      </w:r>
      <w:r w:rsidRPr="000C0C93">
        <w:rPr>
          <w:rFonts w:ascii="Century Schoolbook" w:hAnsi="Century Schoolbook"/>
          <w:spacing w:val="-8"/>
        </w:rPr>
        <w:t xml:space="preserve"> </w:t>
      </w:r>
      <w:r w:rsidRPr="000C0C93">
        <w:rPr>
          <w:rFonts w:ascii="Century Schoolbook" w:hAnsi="Century Schoolbook"/>
        </w:rPr>
        <w:t>sentencing,</w:t>
      </w:r>
      <w:r w:rsidRPr="000C0C93">
        <w:rPr>
          <w:rFonts w:ascii="Century Schoolbook" w:hAnsi="Century Schoolbook"/>
          <w:spacing w:val="-9"/>
        </w:rPr>
        <w:t xml:space="preserve"> </w:t>
      </w:r>
      <w:r w:rsidRPr="000C0C93">
        <w:rPr>
          <w:rFonts w:ascii="Century Schoolbook" w:hAnsi="Century Schoolbook"/>
        </w:rPr>
        <w:t>[but]</w:t>
      </w:r>
      <w:r w:rsidRPr="000C0C93">
        <w:rPr>
          <w:rFonts w:ascii="Century Schoolbook" w:hAnsi="Century Schoolbook"/>
          <w:spacing w:val="-9"/>
        </w:rPr>
        <w:t xml:space="preserve"> </w:t>
      </w:r>
      <w:r w:rsidRPr="000C0C93">
        <w:rPr>
          <w:rFonts w:ascii="Century Schoolbook" w:hAnsi="Century Schoolbook"/>
        </w:rPr>
        <w:t>the</w:t>
      </w:r>
      <w:r w:rsidRPr="000C0C93">
        <w:rPr>
          <w:rFonts w:ascii="Century Schoolbook" w:hAnsi="Century Schoolbook"/>
          <w:spacing w:val="-9"/>
        </w:rPr>
        <w:t xml:space="preserve"> </w:t>
      </w:r>
      <w:r w:rsidRPr="000C0C93">
        <w:rPr>
          <w:rFonts w:ascii="Century Schoolbook" w:hAnsi="Century Schoolbook"/>
        </w:rPr>
        <w:t>records</w:t>
      </w:r>
      <w:r w:rsidRPr="000C0C93">
        <w:rPr>
          <w:rFonts w:ascii="Century Schoolbook" w:hAnsi="Century Schoolbook"/>
          <w:spacing w:val="-7"/>
        </w:rPr>
        <w:t xml:space="preserve"> </w:t>
      </w:r>
      <w:r w:rsidRPr="000C0C93">
        <w:rPr>
          <w:rFonts w:ascii="Century Schoolbook" w:hAnsi="Century Schoolbook"/>
          <w:spacing w:val="-1"/>
        </w:rPr>
        <w:t>do</w:t>
      </w:r>
      <w:r w:rsidRPr="000C0C93">
        <w:rPr>
          <w:rFonts w:ascii="Century Schoolbook" w:hAnsi="Century Schoolbook"/>
          <w:spacing w:val="-8"/>
        </w:rPr>
        <w:t xml:space="preserve"> </w:t>
      </w:r>
      <w:r w:rsidRPr="000C0C93">
        <w:rPr>
          <w:rFonts w:ascii="Century Schoolbook" w:hAnsi="Century Schoolbook"/>
        </w:rPr>
        <w:t>not</w:t>
      </w:r>
      <w:r w:rsidRPr="000C0C93">
        <w:rPr>
          <w:rFonts w:ascii="Century Schoolbook" w:hAnsi="Century Schoolbook"/>
          <w:spacing w:val="-6"/>
        </w:rPr>
        <w:t xml:space="preserve"> </w:t>
      </w:r>
      <w:r w:rsidRPr="000C0C93">
        <w:rPr>
          <w:rFonts w:ascii="Century Schoolbook" w:hAnsi="Century Schoolbook"/>
        </w:rPr>
        <w:t>clearly</w:t>
      </w:r>
      <w:r w:rsidRPr="000C0C93">
        <w:rPr>
          <w:rFonts w:ascii="Century Schoolbook" w:hAnsi="Century Schoolbook"/>
          <w:spacing w:val="-9"/>
        </w:rPr>
        <w:t xml:space="preserve"> </w:t>
      </w:r>
      <w:r w:rsidRPr="000C0C93">
        <w:rPr>
          <w:rFonts w:ascii="Century Schoolbook" w:hAnsi="Century Schoolbook"/>
        </w:rPr>
        <w:t>indicate</w:t>
      </w:r>
      <w:r w:rsidRPr="000C0C93">
        <w:rPr>
          <w:rFonts w:ascii="Century Schoolbook" w:hAnsi="Century Schoolbook"/>
          <w:spacing w:val="46"/>
          <w:w w:val="99"/>
        </w:rPr>
        <w:t xml:space="preserve"> </w:t>
      </w:r>
      <w:r w:rsidRPr="000C0C93">
        <w:rPr>
          <w:rFonts w:ascii="Century Schoolbook" w:hAnsi="Century Schoolbook"/>
        </w:rPr>
        <w:t>that</w:t>
      </w:r>
      <w:r w:rsidRPr="000C0C93">
        <w:rPr>
          <w:rFonts w:ascii="Century Schoolbook" w:hAnsi="Century Schoolbook"/>
          <w:spacing w:val="-8"/>
        </w:rPr>
        <w:t xml:space="preserve"> </w:t>
      </w:r>
      <w:r w:rsidRPr="000C0C93">
        <w:rPr>
          <w:rFonts w:ascii="Century Schoolbook" w:hAnsi="Century Schoolbook"/>
        </w:rPr>
        <w:t>they</w:t>
      </w:r>
      <w:r w:rsidRPr="000C0C93">
        <w:rPr>
          <w:rFonts w:ascii="Century Schoolbook" w:hAnsi="Century Schoolbook"/>
          <w:spacing w:val="-8"/>
        </w:rPr>
        <w:t xml:space="preserve"> </w:t>
      </w:r>
      <w:r w:rsidRPr="000C0C93">
        <w:rPr>
          <w:rFonts w:ascii="Century Schoolbook" w:hAnsi="Century Schoolbook"/>
        </w:rPr>
        <w:t>would</w:t>
      </w:r>
      <w:r w:rsidRPr="000C0C93">
        <w:rPr>
          <w:rFonts w:ascii="Century Schoolbook" w:hAnsi="Century Schoolbook"/>
          <w:spacing w:val="-5"/>
        </w:rPr>
        <w:t xml:space="preserve"> </w:t>
      </w:r>
      <w:r w:rsidRPr="000C0C93">
        <w:rPr>
          <w:rFonts w:ascii="Century Schoolbook" w:hAnsi="Century Schoolbook"/>
        </w:rPr>
        <w:t>have</w:t>
      </w:r>
      <w:r w:rsidRPr="000C0C93">
        <w:rPr>
          <w:rFonts w:ascii="Century Schoolbook" w:hAnsi="Century Schoolbook"/>
          <w:spacing w:val="-8"/>
        </w:rPr>
        <w:t xml:space="preserve"> </w:t>
      </w:r>
      <w:r w:rsidRPr="000C0C93">
        <w:rPr>
          <w:rFonts w:ascii="Century Schoolbook" w:hAnsi="Century Schoolbook"/>
        </w:rPr>
        <w:t>imposed</w:t>
      </w:r>
      <w:r w:rsidRPr="000C0C93">
        <w:rPr>
          <w:rFonts w:ascii="Century Schoolbook" w:hAnsi="Century Schoolbook"/>
          <w:spacing w:val="-8"/>
        </w:rPr>
        <w:t xml:space="preserve"> </w:t>
      </w:r>
      <w:r w:rsidRPr="000C0C93">
        <w:rPr>
          <w:rFonts w:ascii="Century Schoolbook" w:hAnsi="Century Schoolbook"/>
        </w:rPr>
        <w:t>the</w:t>
      </w:r>
      <w:r w:rsidRPr="000C0C93">
        <w:rPr>
          <w:rFonts w:ascii="Century Schoolbook" w:hAnsi="Century Schoolbook"/>
          <w:spacing w:val="-5"/>
        </w:rPr>
        <w:t xml:space="preserve"> </w:t>
      </w:r>
      <w:r w:rsidRPr="000C0C93">
        <w:rPr>
          <w:rFonts w:ascii="Century Schoolbook" w:hAnsi="Century Schoolbook"/>
        </w:rPr>
        <w:t>same</w:t>
      </w:r>
      <w:r w:rsidRPr="000C0C93">
        <w:rPr>
          <w:rFonts w:ascii="Century Schoolbook" w:hAnsi="Century Schoolbook"/>
          <w:spacing w:val="-8"/>
        </w:rPr>
        <w:t xml:space="preserve"> </w:t>
      </w:r>
      <w:r w:rsidRPr="000C0C93">
        <w:rPr>
          <w:rFonts w:ascii="Century Schoolbook" w:hAnsi="Century Schoolbook"/>
        </w:rPr>
        <w:t>sentence</w:t>
      </w:r>
      <w:r w:rsidRPr="000C0C93">
        <w:rPr>
          <w:rFonts w:ascii="Century Schoolbook" w:hAnsi="Century Schoolbook"/>
          <w:spacing w:val="-5"/>
        </w:rPr>
        <w:t xml:space="preserve"> </w:t>
      </w:r>
      <w:r w:rsidRPr="000C0C93">
        <w:rPr>
          <w:rFonts w:ascii="Century Schoolbook" w:hAnsi="Century Schoolbook"/>
          <w:spacing w:val="-1"/>
        </w:rPr>
        <w:t>had</w:t>
      </w:r>
      <w:r w:rsidRPr="000C0C93">
        <w:rPr>
          <w:rFonts w:ascii="Century Schoolbook" w:hAnsi="Century Schoolbook"/>
          <w:spacing w:val="-8"/>
        </w:rPr>
        <w:t xml:space="preserve"> </w:t>
      </w:r>
      <w:r w:rsidRPr="000C0C93">
        <w:rPr>
          <w:rFonts w:ascii="Century Schoolbook" w:hAnsi="Century Schoolbook"/>
          <w:spacing w:val="1"/>
        </w:rPr>
        <w:t>they</w:t>
      </w:r>
      <w:r w:rsidRPr="000C0C93">
        <w:rPr>
          <w:rFonts w:ascii="Century Schoolbook" w:hAnsi="Century Schoolbook"/>
          <w:spacing w:val="-10"/>
        </w:rPr>
        <w:t xml:space="preserve"> </w:t>
      </w:r>
      <w:r w:rsidRPr="000C0C93">
        <w:rPr>
          <w:rFonts w:ascii="Century Schoolbook" w:hAnsi="Century Schoolbook"/>
        </w:rPr>
        <w:t>been</w:t>
      </w:r>
      <w:r w:rsidRPr="000C0C93">
        <w:rPr>
          <w:rFonts w:ascii="Century Schoolbook" w:hAnsi="Century Schoolbook"/>
          <w:spacing w:val="22"/>
          <w:w w:val="99"/>
        </w:rPr>
        <w:t xml:space="preserve"> </w:t>
      </w:r>
      <w:r w:rsidRPr="000C0C93">
        <w:rPr>
          <w:rFonts w:ascii="Century Schoolbook" w:hAnsi="Century Schoolbook"/>
        </w:rPr>
        <w:t>aware</w:t>
      </w:r>
      <w:r w:rsidRPr="000C0C93">
        <w:rPr>
          <w:rFonts w:ascii="Century Schoolbook" w:hAnsi="Century Schoolbook"/>
          <w:spacing w:val="13"/>
        </w:rPr>
        <w:t xml:space="preserve"> </w:t>
      </w:r>
      <w:r w:rsidRPr="000C0C93">
        <w:rPr>
          <w:rFonts w:ascii="Century Schoolbook" w:hAnsi="Century Schoolbook"/>
        </w:rPr>
        <w:t>of</w:t>
      </w:r>
      <w:r w:rsidRPr="000C0C93">
        <w:rPr>
          <w:rFonts w:ascii="Century Schoolbook" w:hAnsi="Century Schoolbook"/>
          <w:spacing w:val="16"/>
        </w:rPr>
        <w:t xml:space="preserve"> </w:t>
      </w:r>
      <w:r w:rsidRPr="000C0C93">
        <w:rPr>
          <w:rFonts w:ascii="Century Schoolbook" w:hAnsi="Century Schoolbook"/>
        </w:rPr>
        <w:t>the</w:t>
      </w:r>
      <w:r w:rsidRPr="000C0C93">
        <w:rPr>
          <w:rFonts w:ascii="Century Schoolbook" w:hAnsi="Century Schoolbook"/>
          <w:spacing w:val="14"/>
        </w:rPr>
        <w:t xml:space="preserve"> </w:t>
      </w:r>
      <w:r w:rsidRPr="000C0C93">
        <w:rPr>
          <w:rFonts w:ascii="Century Schoolbook" w:hAnsi="Century Schoolbook"/>
        </w:rPr>
        <w:t>full</w:t>
      </w:r>
      <w:r w:rsidRPr="000C0C93">
        <w:rPr>
          <w:rFonts w:ascii="Century Schoolbook" w:hAnsi="Century Schoolbook"/>
          <w:spacing w:val="17"/>
        </w:rPr>
        <w:t xml:space="preserve"> </w:t>
      </w:r>
      <w:r w:rsidRPr="000C0C93">
        <w:rPr>
          <w:rFonts w:ascii="Century Schoolbook" w:hAnsi="Century Schoolbook"/>
        </w:rPr>
        <w:t>scope</w:t>
      </w:r>
      <w:r w:rsidRPr="000C0C93">
        <w:rPr>
          <w:rFonts w:ascii="Century Schoolbook" w:hAnsi="Century Schoolbook"/>
          <w:spacing w:val="14"/>
        </w:rPr>
        <w:t xml:space="preserve"> </w:t>
      </w:r>
      <w:r w:rsidRPr="000C0C93">
        <w:rPr>
          <w:rFonts w:ascii="Century Schoolbook" w:hAnsi="Century Schoolbook"/>
        </w:rPr>
        <w:t>of</w:t>
      </w:r>
      <w:r w:rsidRPr="000C0C93">
        <w:rPr>
          <w:rFonts w:ascii="Century Schoolbook" w:hAnsi="Century Schoolbook"/>
          <w:spacing w:val="13"/>
        </w:rPr>
        <w:t xml:space="preserve"> </w:t>
      </w:r>
      <w:r w:rsidRPr="000C0C93">
        <w:rPr>
          <w:rFonts w:ascii="Century Schoolbook" w:hAnsi="Century Schoolbook"/>
        </w:rPr>
        <w:t>their</w:t>
      </w:r>
      <w:r w:rsidRPr="000C0C93">
        <w:rPr>
          <w:rFonts w:ascii="Century Schoolbook" w:hAnsi="Century Schoolbook"/>
          <w:spacing w:val="15"/>
        </w:rPr>
        <w:t xml:space="preserve"> </w:t>
      </w:r>
      <w:r w:rsidRPr="000C0C93">
        <w:rPr>
          <w:rFonts w:ascii="Century Schoolbook" w:hAnsi="Century Schoolbook"/>
        </w:rPr>
        <w:t xml:space="preserve">discretion.” </w:t>
      </w:r>
      <w:r w:rsidRPr="000C0C93">
        <w:rPr>
          <w:rFonts w:ascii="Century Schoolbook" w:hAnsi="Century Schoolbook"/>
          <w:spacing w:val="28"/>
        </w:rPr>
        <w:t xml:space="preserve"> </w:t>
      </w:r>
      <w:r w:rsidRPr="000C0C93">
        <w:rPr>
          <w:rFonts w:ascii="Century Schoolbook" w:hAnsi="Century Schoolbook"/>
          <w:spacing w:val="1"/>
        </w:rPr>
        <w:t>(</w:t>
      </w:r>
      <w:r w:rsidRPr="00840A69">
        <w:rPr>
          <w:rFonts w:ascii="Century Schoolbook" w:hAnsi="Century Schoolbook" w:cs="Times New Roman"/>
          <w:i/>
          <w:iCs/>
        </w:rPr>
        <w:t>P</w:t>
      </w:r>
      <w:r w:rsidRPr="00840A69">
        <w:rPr>
          <w:rFonts w:ascii="Century Schoolbook" w:hAnsi="Century Schoolbook" w:cs="Times New Roman"/>
          <w:i/>
          <w:iCs/>
          <w:spacing w:val="1"/>
        </w:rPr>
        <w:t>eo</w:t>
      </w:r>
      <w:r w:rsidRPr="00840A69">
        <w:rPr>
          <w:rFonts w:ascii="Century Schoolbook" w:hAnsi="Century Schoolbook" w:cs="Times New Roman"/>
          <w:i/>
          <w:iCs/>
        </w:rPr>
        <w:t>pl</w:t>
      </w:r>
      <w:r w:rsidRPr="00840A69">
        <w:rPr>
          <w:rFonts w:ascii="Century Schoolbook" w:hAnsi="Century Schoolbook" w:cs="Times New Roman"/>
          <w:i/>
          <w:iCs/>
          <w:spacing w:val="1"/>
        </w:rPr>
        <w:t>e</w:t>
      </w:r>
      <w:r w:rsidRPr="00840A69">
        <w:rPr>
          <w:rFonts w:ascii="Century Schoolbook" w:hAnsi="Century Schoolbook" w:cs="Times New Roman"/>
          <w:i/>
          <w:iCs/>
          <w:spacing w:val="22"/>
        </w:rPr>
        <w:t xml:space="preserve"> </w:t>
      </w:r>
      <w:r w:rsidRPr="00840A69">
        <w:rPr>
          <w:rFonts w:ascii="Century Schoolbook" w:hAnsi="Century Schoolbook" w:cs="Times New Roman"/>
          <w:i/>
          <w:iCs/>
        </w:rPr>
        <w:t>v.</w:t>
      </w:r>
      <w:r w:rsidRPr="00840A69">
        <w:rPr>
          <w:rFonts w:ascii="Century Schoolbook" w:hAnsi="Century Schoolbook" w:cs="Times New Roman"/>
          <w:i/>
          <w:iCs/>
          <w:spacing w:val="22"/>
        </w:rPr>
        <w:t xml:space="preserve"> </w:t>
      </w:r>
      <w:r w:rsidRPr="00840A69">
        <w:rPr>
          <w:rFonts w:ascii="Century Schoolbook" w:hAnsi="Century Schoolbook" w:cs="Times New Roman"/>
          <w:i/>
          <w:iCs/>
        </w:rPr>
        <w:t>Gutierrez</w:t>
      </w:r>
      <w:r w:rsidRPr="000C0C93">
        <w:rPr>
          <w:rFonts w:ascii="Century Schoolbook" w:hAnsi="Century Schoolbook" w:cs="Times New Roman"/>
        </w:rPr>
        <w:t>,</w:t>
      </w:r>
      <w:r w:rsidRPr="000C0C93">
        <w:rPr>
          <w:rFonts w:ascii="Century Schoolbook" w:hAnsi="Century Schoolbook" w:cs="Times New Roman"/>
          <w:spacing w:val="24"/>
          <w:w w:val="110"/>
        </w:rPr>
        <w:t xml:space="preserve"> </w:t>
      </w:r>
      <w:r w:rsidRPr="00905861">
        <w:rPr>
          <w:rFonts w:ascii="Century Schoolbook" w:hAnsi="Century Schoolbook" w:cs="Times New Roman"/>
          <w:i/>
          <w:iCs/>
          <w:spacing w:val="-1"/>
        </w:rPr>
        <w:t>supra</w:t>
      </w:r>
      <w:r w:rsidRPr="000C0C93">
        <w:rPr>
          <w:rFonts w:ascii="Century Schoolbook" w:hAnsi="Century Schoolbook"/>
          <w:spacing w:val="-1"/>
        </w:rPr>
        <w:t>,</w:t>
      </w:r>
      <w:r w:rsidRPr="000C0C93">
        <w:rPr>
          <w:rFonts w:ascii="Century Schoolbook" w:hAnsi="Century Schoolbook"/>
          <w:spacing w:val="17"/>
        </w:rPr>
        <w:t xml:space="preserve"> </w:t>
      </w:r>
      <w:r w:rsidRPr="000C0C93">
        <w:rPr>
          <w:rFonts w:ascii="Century Schoolbook" w:hAnsi="Century Schoolbook"/>
        </w:rPr>
        <w:t>58</w:t>
      </w:r>
      <w:r w:rsidRPr="000C0C93">
        <w:rPr>
          <w:rFonts w:ascii="Century Schoolbook" w:hAnsi="Century Schoolbook"/>
          <w:spacing w:val="20"/>
        </w:rPr>
        <w:t xml:space="preserve"> </w:t>
      </w:r>
      <w:r w:rsidRPr="000C0C93">
        <w:rPr>
          <w:rFonts w:ascii="Century Schoolbook" w:hAnsi="Century Schoolbook"/>
        </w:rPr>
        <w:t>Cal.4th</w:t>
      </w:r>
      <w:r w:rsidRPr="000C0C93">
        <w:rPr>
          <w:rFonts w:ascii="Century Schoolbook" w:hAnsi="Century Schoolbook"/>
          <w:spacing w:val="18"/>
        </w:rPr>
        <w:t xml:space="preserve"> </w:t>
      </w:r>
      <w:r w:rsidRPr="000C0C93">
        <w:rPr>
          <w:rFonts w:ascii="Century Schoolbook" w:hAnsi="Century Schoolbook"/>
        </w:rPr>
        <w:t>at</w:t>
      </w:r>
      <w:r w:rsidRPr="000C0C93">
        <w:rPr>
          <w:rFonts w:ascii="Century Schoolbook" w:hAnsi="Century Schoolbook"/>
          <w:spacing w:val="21"/>
        </w:rPr>
        <w:t xml:space="preserve"> </w:t>
      </w:r>
      <w:r w:rsidRPr="000C0C93">
        <w:rPr>
          <w:rFonts w:ascii="Century Schoolbook" w:hAnsi="Century Schoolbook"/>
          <w:spacing w:val="-1"/>
        </w:rPr>
        <w:t>p.</w:t>
      </w:r>
      <w:r w:rsidRPr="000C0C93">
        <w:rPr>
          <w:rFonts w:ascii="Century Schoolbook" w:hAnsi="Century Schoolbook"/>
          <w:spacing w:val="18"/>
        </w:rPr>
        <w:t xml:space="preserve"> </w:t>
      </w:r>
      <w:r w:rsidRPr="000C0C93">
        <w:rPr>
          <w:rFonts w:ascii="Century Schoolbook" w:hAnsi="Century Schoolbook"/>
        </w:rPr>
        <w:t>1391.)</w:t>
      </w:r>
    </w:p>
    <w:p w14:paraId="3E838373" w14:textId="77777777" w:rsidR="008E19B1" w:rsidRPr="000C0C93" w:rsidRDefault="00E60C1F" w:rsidP="008E19B1">
      <w:pPr>
        <w:pStyle w:val="BodyText"/>
        <w:kinsoku w:val="0"/>
        <w:overflowPunct w:val="0"/>
        <w:spacing w:line="288" w:lineRule="auto"/>
        <w:ind w:right="551" w:firstLine="1440"/>
        <w:rPr>
          <w:rFonts w:ascii="Century Schoolbook" w:hAnsi="Century Schoolbook"/>
        </w:rPr>
      </w:pPr>
      <w:r w:rsidRPr="000C0C93">
        <w:rPr>
          <w:rFonts w:ascii="Century Schoolbook" w:hAnsi="Century Schoolbook"/>
        </w:rPr>
        <w:t>The</w:t>
      </w:r>
      <w:r w:rsidRPr="000C0C93">
        <w:rPr>
          <w:rFonts w:ascii="Century Schoolbook" w:hAnsi="Century Schoolbook"/>
          <w:spacing w:val="-11"/>
        </w:rPr>
        <w:t xml:space="preserve"> </w:t>
      </w:r>
      <w:r w:rsidRPr="000C0C93">
        <w:rPr>
          <w:rFonts w:ascii="Century Schoolbook" w:hAnsi="Century Schoolbook"/>
        </w:rPr>
        <w:t>majority’s</w:t>
      </w:r>
      <w:r w:rsidRPr="000C0C93">
        <w:rPr>
          <w:rFonts w:ascii="Century Schoolbook" w:hAnsi="Century Schoolbook"/>
          <w:spacing w:val="-8"/>
        </w:rPr>
        <w:t xml:space="preserve"> </w:t>
      </w:r>
      <w:r w:rsidRPr="000C0C93">
        <w:rPr>
          <w:rFonts w:ascii="Century Schoolbook" w:hAnsi="Century Schoolbook"/>
        </w:rPr>
        <w:t>approach</w:t>
      </w:r>
      <w:r w:rsidRPr="000C0C93">
        <w:rPr>
          <w:rFonts w:ascii="Century Schoolbook" w:hAnsi="Century Schoolbook"/>
          <w:spacing w:val="-11"/>
        </w:rPr>
        <w:t xml:space="preserve"> </w:t>
      </w:r>
      <w:r w:rsidRPr="000C0C93">
        <w:rPr>
          <w:rFonts w:ascii="Century Schoolbook" w:hAnsi="Century Schoolbook"/>
        </w:rPr>
        <w:t>of</w:t>
      </w:r>
      <w:r w:rsidRPr="000C0C93">
        <w:rPr>
          <w:rFonts w:ascii="Century Schoolbook" w:hAnsi="Century Schoolbook"/>
          <w:spacing w:val="-11"/>
        </w:rPr>
        <w:t xml:space="preserve"> </w:t>
      </w:r>
      <w:r w:rsidRPr="000C0C93">
        <w:rPr>
          <w:rFonts w:ascii="Century Schoolbook" w:hAnsi="Century Schoolbook"/>
        </w:rPr>
        <w:t>substituting</w:t>
      </w:r>
      <w:r w:rsidRPr="000C0C93">
        <w:rPr>
          <w:rFonts w:ascii="Century Schoolbook" w:hAnsi="Century Schoolbook"/>
          <w:spacing w:val="-10"/>
        </w:rPr>
        <w:t xml:space="preserve"> </w:t>
      </w:r>
      <w:r w:rsidRPr="000C0C93">
        <w:rPr>
          <w:rFonts w:ascii="Century Schoolbook" w:hAnsi="Century Schoolbook"/>
        </w:rPr>
        <w:t>its</w:t>
      </w:r>
      <w:r w:rsidRPr="000C0C93">
        <w:rPr>
          <w:rFonts w:ascii="Century Schoolbook" w:hAnsi="Century Schoolbook"/>
          <w:spacing w:val="-10"/>
        </w:rPr>
        <w:t xml:space="preserve"> </w:t>
      </w:r>
      <w:r w:rsidRPr="000C0C93">
        <w:rPr>
          <w:rFonts w:ascii="Century Schoolbook" w:hAnsi="Century Schoolbook"/>
        </w:rPr>
        <w:t>judgment</w:t>
      </w:r>
      <w:r w:rsidRPr="000C0C93">
        <w:rPr>
          <w:rFonts w:ascii="Century Schoolbook" w:hAnsi="Century Schoolbook"/>
          <w:spacing w:val="30"/>
          <w:w w:val="99"/>
        </w:rPr>
        <w:t xml:space="preserve"> </w:t>
      </w:r>
      <w:r w:rsidRPr="000C0C93">
        <w:rPr>
          <w:rFonts w:ascii="Century Schoolbook" w:hAnsi="Century Schoolbook"/>
        </w:rPr>
        <w:t>for</w:t>
      </w:r>
      <w:r w:rsidRPr="000C0C93">
        <w:rPr>
          <w:rFonts w:ascii="Century Schoolbook" w:hAnsi="Century Schoolbook"/>
          <w:spacing w:val="-9"/>
        </w:rPr>
        <w:t xml:space="preserve"> </w:t>
      </w:r>
      <w:r w:rsidRPr="000C0C93">
        <w:rPr>
          <w:rFonts w:ascii="Century Schoolbook" w:hAnsi="Century Schoolbook"/>
        </w:rPr>
        <w:t>that</w:t>
      </w:r>
      <w:r w:rsidRPr="000C0C93">
        <w:rPr>
          <w:rFonts w:ascii="Century Schoolbook" w:hAnsi="Century Schoolbook"/>
          <w:spacing w:val="-8"/>
        </w:rPr>
        <w:t xml:space="preserve"> </w:t>
      </w:r>
      <w:r w:rsidRPr="000C0C93">
        <w:rPr>
          <w:rFonts w:ascii="Century Schoolbook" w:hAnsi="Century Schoolbook"/>
          <w:spacing w:val="1"/>
        </w:rPr>
        <w:t>of</w:t>
      </w:r>
      <w:r w:rsidRPr="000C0C93">
        <w:rPr>
          <w:rFonts w:ascii="Century Schoolbook" w:hAnsi="Century Schoolbook"/>
          <w:spacing w:val="-8"/>
        </w:rPr>
        <w:t xml:space="preserve"> </w:t>
      </w:r>
      <w:r w:rsidRPr="000C0C93">
        <w:rPr>
          <w:rFonts w:ascii="Century Schoolbook" w:hAnsi="Century Schoolbook"/>
        </w:rPr>
        <w:t>the</w:t>
      </w:r>
      <w:r w:rsidRPr="000C0C93">
        <w:rPr>
          <w:rFonts w:ascii="Century Schoolbook" w:hAnsi="Century Schoolbook"/>
          <w:spacing w:val="-8"/>
        </w:rPr>
        <w:t xml:space="preserve"> </w:t>
      </w:r>
      <w:r w:rsidRPr="000C0C93">
        <w:rPr>
          <w:rFonts w:ascii="Century Schoolbook" w:hAnsi="Century Schoolbook"/>
        </w:rPr>
        <w:t>trial</w:t>
      </w:r>
      <w:r w:rsidRPr="000C0C93">
        <w:rPr>
          <w:rFonts w:ascii="Century Schoolbook" w:hAnsi="Century Schoolbook"/>
          <w:spacing w:val="-8"/>
        </w:rPr>
        <w:t xml:space="preserve"> </w:t>
      </w:r>
      <w:r w:rsidRPr="000C0C93">
        <w:rPr>
          <w:rFonts w:ascii="Century Schoolbook" w:hAnsi="Century Schoolbook"/>
        </w:rPr>
        <w:t>court</w:t>
      </w:r>
      <w:r w:rsidRPr="000C0C93">
        <w:rPr>
          <w:rFonts w:ascii="Century Schoolbook" w:hAnsi="Century Schoolbook"/>
          <w:spacing w:val="-10"/>
        </w:rPr>
        <w:t xml:space="preserve"> </w:t>
      </w:r>
      <w:r w:rsidRPr="000C0C93">
        <w:rPr>
          <w:rFonts w:ascii="Century Schoolbook" w:hAnsi="Century Schoolbook"/>
        </w:rPr>
        <w:t>contravenes</w:t>
      </w:r>
      <w:r w:rsidRPr="000C0C93">
        <w:rPr>
          <w:rFonts w:ascii="Century Schoolbook" w:hAnsi="Century Schoolbook"/>
          <w:spacing w:val="-10"/>
        </w:rPr>
        <w:t xml:space="preserve"> </w:t>
      </w:r>
      <w:r w:rsidRPr="000C0C93">
        <w:rPr>
          <w:rFonts w:ascii="Century Schoolbook" w:hAnsi="Century Schoolbook"/>
          <w:spacing w:val="1"/>
        </w:rPr>
        <w:t>our</w:t>
      </w:r>
      <w:r w:rsidRPr="000C0C93">
        <w:rPr>
          <w:rFonts w:ascii="Century Schoolbook" w:hAnsi="Century Schoolbook"/>
          <w:spacing w:val="-8"/>
        </w:rPr>
        <w:t xml:space="preserve"> </w:t>
      </w:r>
      <w:r w:rsidRPr="000C0C93">
        <w:rPr>
          <w:rFonts w:ascii="Century Schoolbook" w:hAnsi="Century Schoolbook"/>
        </w:rPr>
        <w:t>Supreme</w:t>
      </w:r>
      <w:r w:rsidRPr="000C0C93">
        <w:rPr>
          <w:rFonts w:ascii="Century Schoolbook" w:hAnsi="Century Schoolbook"/>
          <w:spacing w:val="-8"/>
        </w:rPr>
        <w:t xml:space="preserve"> </w:t>
      </w:r>
      <w:r w:rsidRPr="000C0C93">
        <w:rPr>
          <w:rFonts w:ascii="Century Schoolbook" w:hAnsi="Century Schoolbook"/>
        </w:rPr>
        <w:t>Court’s</w:t>
      </w:r>
      <w:r w:rsidRPr="000C0C93">
        <w:rPr>
          <w:rFonts w:ascii="Century Schoolbook" w:hAnsi="Century Schoolbook"/>
          <w:spacing w:val="32"/>
          <w:w w:val="99"/>
        </w:rPr>
        <w:t xml:space="preserve"> </w:t>
      </w:r>
      <w:r w:rsidRPr="000C0C93">
        <w:rPr>
          <w:rFonts w:ascii="Century Schoolbook" w:hAnsi="Century Schoolbook"/>
        </w:rPr>
        <w:t>holding</w:t>
      </w:r>
      <w:r w:rsidRPr="000C0C93">
        <w:rPr>
          <w:rFonts w:ascii="Century Schoolbook" w:hAnsi="Century Schoolbook"/>
          <w:spacing w:val="-10"/>
        </w:rPr>
        <w:t xml:space="preserve"> </w:t>
      </w:r>
      <w:r w:rsidRPr="000C0C93">
        <w:rPr>
          <w:rFonts w:ascii="Century Schoolbook" w:hAnsi="Century Schoolbook"/>
        </w:rPr>
        <w:t>that</w:t>
      </w:r>
      <w:r w:rsidRPr="000C0C93">
        <w:rPr>
          <w:rFonts w:ascii="Century Schoolbook" w:hAnsi="Century Schoolbook"/>
          <w:spacing w:val="-9"/>
        </w:rPr>
        <w:t xml:space="preserve"> </w:t>
      </w:r>
      <w:r w:rsidRPr="000C0C93">
        <w:rPr>
          <w:rFonts w:ascii="Century Schoolbook" w:hAnsi="Century Schoolbook"/>
        </w:rPr>
        <w:t>remand</w:t>
      </w:r>
      <w:r w:rsidRPr="000C0C93">
        <w:rPr>
          <w:rFonts w:ascii="Century Schoolbook" w:hAnsi="Century Schoolbook"/>
          <w:spacing w:val="-10"/>
        </w:rPr>
        <w:t xml:space="preserve"> </w:t>
      </w:r>
      <w:r w:rsidRPr="000C0C93">
        <w:rPr>
          <w:rFonts w:ascii="Century Schoolbook" w:hAnsi="Century Schoolbook"/>
        </w:rPr>
        <w:t>is</w:t>
      </w:r>
      <w:r w:rsidRPr="000C0C93">
        <w:rPr>
          <w:rFonts w:ascii="Century Schoolbook" w:hAnsi="Century Schoolbook"/>
          <w:spacing w:val="-7"/>
        </w:rPr>
        <w:t xml:space="preserve"> </w:t>
      </w:r>
      <w:r w:rsidRPr="000C0C93">
        <w:rPr>
          <w:rFonts w:ascii="Century Schoolbook" w:hAnsi="Century Schoolbook"/>
        </w:rPr>
        <w:t>required</w:t>
      </w:r>
      <w:r w:rsidRPr="000C0C93">
        <w:rPr>
          <w:rFonts w:ascii="Century Schoolbook" w:hAnsi="Century Schoolbook"/>
          <w:spacing w:val="-9"/>
        </w:rPr>
        <w:t xml:space="preserve"> </w:t>
      </w:r>
      <w:r w:rsidRPr="000C0C93">
        <w:rPr>
          <w:rFonts w:ascii="Century Schoolbook" w:hAnsi="Century Schoolbook"/>
        </w:rPr>
        <w:t>“unless</w:t>
      </w:r>
      <w:r w:rsidRPr="000C0C93">
        <w:rPr>
          <w:rFonts w:ascii="Century Schoolbook" w:hAnsi="Century Schoolbook"/>
          <w:spacing w:val="-11"/>
        </w:rPr>
        <w:t xml:space="preserve"> </w:t>
      </w:r>
      <w:r w:rsidRPr="000C0C93">
        <w:rPr>
          <w:rFonts w:ascii="Century Schoolbook" w:hAnsi="Century Schoolbook"/>
        </w:rPr>
        <w:t>the</w:t>
      </w:r>
      <w:r w:rsidRPr="000C0C93">
        <w:rPr>
          <w:rFonts w:ascii="Century Schoolbook" w:hAnsi="Century Schoolbook"/>
          <w:spacing w:val="-11"/>
        </w:rPr>
        <w:t xml:space="preserve"> </w:t>
      </w:r>
      <w:r w:rsidRPr="000C0C93">
        <w:rPr>
          <w:rFonts w:ascii="Century Schoolbook" w:hAnsi="Century Schoolbook"/>
        </w:rPr>
        <w:t>record</w:t>
      </w:r>
      <w:r w:rsidRPr="000C0C93">
        <w:rPr>
          <w:rFonts w:ascii="Century Schoolbook" w:hAnsi="Century Schoolbook"/>
          <w:spacing w:val="-9"/>
        </w:rPr>
        <w:t xml:space="preserve"> </w:t>
      </w:r>
      <w:r w:rsidRPr="000C0C93">
        <w:rPr>
          <w:rFonts w:ascii="Century Schoolbook" w:hAnsi="Century Schoolbook"/>
        </w:rPr>
        <w:t>‘clearly</w:t>
      </w:r>
      <w:r w:rsidRPr="000C0C93">
        <w:rPr>
          <w:rFonts w:ascii="Century Schoolbook" w:hAnsi="Century Schoolbook"/>
          <w:spacing w:val="34"/>
          <w:w w:val="99"/>
        </w:rPr>
        <w:t xml:space="preserve"> </w:t>
      </w:r>
      <w:r w:rsidRPr="000C0C93">
        <w:rPr>
          <w:rFonts w:ascii="Century Schoolbook" w:hAnsi="Century Schoolbook"/>
        </w:rPr>
        <w:t>indicate[s]’</w:t>
      </w:r>
      <w:r w:rsidRPr="000C0C93">
        <w:rPr>
          <w:rFonts w:ascii="Century Schoolbook" w:hAnsi="Century Schoolbook"/>
          <w:spacing w:val="-9"/>
        </w:rPr>
        <w:t xml:space="preserve"> </w:t>
      </w:r>
      <w:r w:rsidRPr="000C0C93">
        <w:rPr>
          <w:rFonts w:ascii="Century Schoolbook" w:hAnsi="Century Schoolbook"/>
        </w:rPr>
        <w:t>that</w:t>
      </w:r>
      <w:r w:rsidRPr="000C0C93">
        <w:rPr>
          <w:rFonts w:ascii="Century Schoolbook" w:hAnsi="Century Schoolbook"/>
          <w:spacing w:val="-5"/>
        </w:rPr>
        <w:t xml:space="preserve"> </w:t>
      </w:r>
      <w:r w:rsidRPr="000C0C93">
        <w:rPr>
          <w:rFonts w:ascii="Century Schoolbook" w:hAnsi="Century Schoolbook"/>
        </w:rPr>
        <w:t>the</w:t>
      </w:r>
      <w:r w:rsidRPr="000C0C93">
        <w:rPr>
          <w:rFonts w:ascii="Century Schoolbook" w:hAnsi="Century Schoolbook"/>
          <w:spacing w:val="-9"/>
        </w:rPr>
        <w:t xml:space="preserve"> </w:t>
      </w:r>
      <w:r w:rsidRPr="000C0C93">
        <w:rPr>
          <w:rFonts w:ascii="Century Schoolbook" w:hAnsi="Century Schoolbook"/>
        </w:rPr>
        <w:t>trial</w:t>
      </w:r>
      <w:r w:rsidRPr="000C0C93">
        <w:rPr>
          <w:rFonts w:ascii="Century Schoolbook" w:hAnsi="Century Schoolbook"/>
          <w:spacing w:val="-8"/>
        </w:rPr>
        <w:t xml:space="preserve"> </w:t>
      </w:r>
      <w:r w:rsidRPr="000C0C93">
        <w:rPr>
          <w:rFonts w:ascii="Century Schoolbook" w:hAnsi="Century Schoolbook"/>
        </w:rPr>
        <w:t>court</w:t>
      </w:r>
      <w:r w:rsidRPr="000C0C93">
        <w:rPr>
          <w:rFonts w:ascii="Century Schoolbook" w:hAnsi="Century Schoolbook"/>
          <w:spacing w:val="-8"/>
        </w:rPr>
        <w:t xml:space="preserve"> </w:t>
      </w:r>
      <w:r w:rsidRPr="000C0C93">
        <w:rPr>
          <w:rFonts w:ascii="Century Schoolbook" w:hAnsi="Century Schoolbook"/>
        </w:rPr>
        <w:t>would</w:t>
      </w:r>
      <w:r w:rsidRPr="000C0C93">
        <w:rPr>
          <w:rFonts w:ascii="Century Schoolbook" w:hAnsi="Century Schoolbook"/>
          <w:spacing w:val="-10"/>
        </w:rPr>
        <w:t xml:space="preserve"> </w:t>
      </w:r>
      <w:r w:rsidRPr="000C0C93">
        <w:rPr>
          <w:rFonts w:ascii="Century Schoolbook" w:hAnsi="Century Schoolbook"/>
        </w:rPr>
        <w:t>have</w:t>
      </w:r>
      <w:r w:rsidRPr="000C0C93">
        <w:rPr>
          <w:rFonts w:ascii="Century Schoolbook" w:hAnsi="Century Schoolbook"/>
          <w:spacing w:val="-7"/>
        </w:rPr>
        <w:t xml:space="preserve"> </w:t>
      </w:r>
      <w:r w:rsidRPr="000C0C93">
        <w:rPr>
          <w:rFonts w:ascii="Century Schoolbook" w:hAnsi="Century Schoolbook"/>
        </w:rPr>
        <w:t>reached</w:t>
      </w:r>
      <w:r w:rsidRPr="000C0C93">
        <w:rPr>
          <w:rFonts w:ascii="Century Schoolbook" w:hAnsi="Century Schoolbook"/>
          <w:spacing w:val="-8"/>
        </w:rPr>
        <w:t xml:space="preserve"> </w:t>
      </w:r>
      <w:r w:rsidRPr="000C0C93">
        <w:rPr>
          <w:rFonts w:ascii="Century Schoolbook" w:hAnsi="Century Schoolbook"/>
        </w:rPr>
        <w:t>the</w:t>
      </w:r>
      <w:r w:rsidRPr="000C0C93">
        <w:rPr>
          <w:rFonts w:ascii="Century Schoolbook" w:hAnsi="Century Schoolbook"/>
          <w:spacing w:val="-9"/>
        </w:rPr>
        <w:t xml:space="preserve"> </w:t>
      </w:r>
      <w:r w:rsidRPr="000C0C93">
        <w:rPr>
          <w:rFonts w:ascii="Century Schoolbook" w:hAnsi="Century Schoolbook"/>
        </w:rPr>
        <w:t>same</w:t>
      </w:r>
      <w:r w:rsidRPr="000C0C93">
        <w:rPr>
          <w:rFonts w:ascii="Century Schoolbook" w:hAnsi="Century Schoolbook"/>
          <w:spacing w:val="28"/>
          <w:w w:val="99"/>
        </w:rPr>
        <w:t xml:space="preserve"> </w:t>
      </w:r>
      <w:r w:rsidRPr="000C0C93">
        <w:rPr>
          <w:rFonts w:ascii="Century Schoolbook" w:hAnsi="Century Schoolbook"/>
          <w:spacing w:val="-1"/>
        </w:rPr>
        <w:t>conclusion</w:t>
      </w:r>
      <w:r w:rsidRPr="000C0C93">
        <w:rPr>
          <w:rFonts w:ascii="Century Schoolbook" w:hAnsi="Century Schoolbook"/>
          <w:spacing w:val="-5"/>
        </w:rPr>
        <w:t xml:space="preserve"> </w:t>
      </w:r>
      <w:r w:rsidRPr="000C0C93">
        <w:rPr>
          <w:rFonts w:ascii="Century Schoolbook" w:hAnsi="Century Schoolbook"/>
        </w:rPr>
        <w:t>‘even</w:t>
      </w:r>
      <w:r w:rsidRPr="000C0C93">
        <w:rPr>
          <w:rFonts w:ascii="Century Schoolbook" w:hAnsi="Century Schoolbook"/>
          <w:spacing w:val="-7"/>
        </w:rPr>
        <w:t xml:space="preserve"> </w:t>
      </w:r>
      <w:r w:rsidRPr="000C0C93">
        <w:rPr>
          <w:rFonts w:ascii="Century Schoolbook" w:hAnsi="Century Schoolbook"/>
        </w:rPr>
        <w:t>if</w:t>
      </w:r>
      <w:r w:rsidRPr="000C0C93">
        <w:rPr>
          <w:rFonts w:ascii="Century Schoolbook" w:hAnsi="Century Schoolbook"/>
          <w:spacing w:val="-6"/>
        </w:rPr>
        <w:t xml:space="preserve"> </w:t>
      </w:r>
      <w:r w:rsidRPr="000C0C93">
        <w:rPr>
          <w:rFonts w:ascii="Century Schoolbook" w:hAnsi="Century Schoolbook"/>
          <w:spacing w:val="-1"/>
        </w:rPr>
        <w:t>it</w:t>
      </w:r>
      <w:r w:rsidRPr="000C0C93">
        <w:rPr>
          <w:rFonts w:ascii="Century Schoolbook" w:hAnsi="Century Schoolbook"/>
          <w:spacing w:val="-5"/>
        </w:rPr>
        <w:t xml:space="preserve"> </w:t>
      </w:r>
      <w:r w:rsidRPr="000C0C93">
        <w:rPr>
          <w:rFonts w:ascii="Century Schoolbook" w:hAnsi="Century Schoolbook"/>
        </w:rPr>
        <w:t>had</w:t>
      </w:r>
      <w:r w:rsidRPr="000C0C93">
        <w:rPr>
          <w:rFonts w:ascii="Century Schoolbook" w:hAnsi="Century Schoolbook"/>
          <w:spacing w:val="-7"/>
        </w:rPr>
        <w:t xml:space="preserve"> </w:t>
      </w:r>
      <w:r w:rsidRPr="000C0C93">
        <w:rPr>
          <w:rFonts w:ascii="Century Schoolbook" w:hAnsi="Century Schoolbook"/>
        </w:rPr>
        <w:t>been</w:t>
      </w:r>
      <w:r w:rsidRPr="000C0C93">
        <w:rPr>
          <w:rFonts w:ascii="Century Schoolbook" w:hAnsi="Century Schoolbook"/>
          <w:spacing w:val="-7"/>
        </w:rPr>
        <w:t xml:space="preserve"> </w:t>
      </w:r>
      <w:r w:rsidRPr="000C0C93">
        <w:rPr>
          <w:rFonts w:ascii="Century Schoolbook" w:hAnsi="Century Schoolbook"/>
        </w:rPr>
        <w:t>aware</w:t>
      </w:r>
      <w:r w:rsidRPr="000C0C93">
        <w:rPr>
          <w:rFonts w:ascii="Century Schoolbook" w:hAnsi="Century Schoolbook"/>
          <w:spacing w:val="-8"/>
        </w:rPr>
        <w:t xml:space="preserve"> </w:t>
      </w:r>
      <w:r w:rsidRPr="000C0C93">
        <w:rPr>
          <w:rFonts w:ascii="Century Schoolbook" w:hAnsi="Century Schoolbook"/>
        </w:rPr>
        <w:t>that</w:t>
      </w:r>
      <w:r w:rsidRPr="000C0C93">
        <w:rPr>
          <w:rFonts w:ascii="Century Schoolbook" w:hAnsi="Century Schoolbook"/>
          <w:spacing w:val="-9"/>
        </w:rPr>
        <w:t xml:space="preserve"> </w:t>
      </w:r>
      <w:r w:rsidRPr="000C0C93">
        <w:rPr>
          <w:rFonts w:ascii="Century Schoolbook" w:hAnsi="Century Schoolbook"/>
        </w:rPr>
        <w:t>it</w:t>
      </w:r>
      <w:r w:rsidRPr="000C0C93">
        <w:rPr>
          <w:rFonts w:ascii="Century Schoolbook" w:hAnsi="Century Schoolbook"/>
          <w:spacing w:val="-7"/>
        </w:rPr>
        <w:t xml:space="preserve"> </w:t>
      </w:r>
      <w:r w:rsidRPr="000C0C93">
        <w:rPr>
          <w:rFonts w:ascii="Century Schoolbook" w:hAnsi="Century Schoolbook"/>
        </w:rPr>
        <w:t>had</w:t>
      </w:r>
      <w:r w:rsidRPr="000C0C93">
        <w:rPr>
          <w:rFonts w:ascii="Century Schoolbook" w:hAnsi="Century Schoolbook"/>
          <w:spacing w:val="-5"/>
        </w:rPr>
        <w:t xml:space="preserve"> </w:t>
      </w:r>
      <w:r w:rsidRPr="000C0C93">
        <w:rPr>
          <w:rFonts w:ascii="Century Schoolbook" w:hAnsi="Century Schoolbook"/>
        </w:rPr>
        <w:t>such</w:t>
      </w:r>
      <w:r w:rsidRPr="000C0C93">
        <w:rPr>
          <w:rFonts w:ascii="Century Schoolbook" w:hAnsi="Century Schoolbook"/>
          <w:spacing w:val="-9"/>
        </w:rPr>
        <w:t xml:space="preserve"> </w:t>
      </w:r>
      <w:r w:rsidRPr="000C0C93">
        <w:rPr>
          <w:rFonts w:ascii="Century Schoolbook" w:hAnsi="Century Schoolbook"/>
        </w:rPr>
        <w:t>discretion.’”</w:t>
      </w:r>
      <w:r w:rsidRPr="000C0C93">
        <w:rPr>
          <w:rFonts w:ascii="Century Schoolbook" w:hAnsi="Century Schoolbook"/>
          <w:spacing w:val="48"/>
          <w:w w:val="99"/>
        </w:rPr>
        <w:t xml:space="preserve"> </w:t>
      </w:r>
      <w:r w:rsidRPr="000C0C93">
        <w:rPr>
          <w:rFonts w:ascii="Century Schoolbook" w:hAnsi="Century Schoolbook"/>
        </w:rPr>
        <w:t>(</w:t>
      </w:r>
      <w:r w:rsidRPr="00905861">
        <w:rPr>
          <w:rFonts w:ascii="Century Schoolbook" w:hAnsi="Century Schoolbook" w:cs="Times New Roman"/>
          <w:i/>
          <w:iCs/>
        </w:rPr>
        <w:t>People</w:t>
      </w:r>
      <w:r w:rsidRPr="00905861">
        <w:rPr>
          <w:rFonts w:ascii="Century Schoolbook" w:hAnsi="Century Schoolbook" w:cs="Times New Roman"/>
          <w:i/>
          <w:iCs/>
          <w:spacing w:val="30"/>
        </w:rPr>
        <w:t xml:space="preserve"> </w:t>
      </w:r>
      <w:r w:rsidRPr="00905861">
        <w:rPr>
          <w:rFonts w:ascii="Century Schoolbook" w:hAnsi="Century Schoolbook" w:cs="Times New Roman"/>
          <w:i/>
          <w:iCs/>
        </w:rPr>
        <w:t>v.</w:t>
      </w:r>
      <w:r w:rsidRPr="00905861">
        <w:rPr>
          <w:rFonts w:ascii="Century Schoolbook" w:hAnsi="Century Schoolbook" w:cs="Times New Roman"/>
          <w:i/>
          <w:iCs/>
          <w:spacing w:val="37"/>
        </w:rPr>
        <w:t xml:space="preserve"> </w:t>
      </w:r>
      <w:r w:rsidRPr="00905861">
        <w:rPr>
          <w:rFonts w:ascii="Century Schoolbook" w:hAnsi="Century Schoolbook" w:cs="Times New Roman"/>
          <w:i/>
          <w:iCs/>
        </w:rPr>
        <w:t>Gutierrez</w:t>
      </w:r>
      <w:r w:rsidRPr="00905861">
        <w:rPr>
          <w:rFonts w:ascii="Century Schoolbook" w:hAnsi="Century Schoolbook"/>
          <w:i/>
          <w:iCs/>
        </w:rPr>
        <w:t>,</w:t>
      </w:r>
      <w:r w:rsidRPr="00905861">
        <w:rPr>
          <w:rFonts w:ascii="Century Schoolbook" w:hAnsi="Century Schoolbook"/>
          <w:i/>
          <w:iCs/>
          <w:spacing w:val="28"/>
        </w:rPr>
        <w:t xml:space="preserve"> </w:t>
      </w:r>
      <w:r w:rsidRPr="00905861">
        <w:rPr>
          <w:rFonts w:ascii="Century Schoolbook" w:hAnsi="Century Schoolbook" w:cs="Times New Roman"/>
          <w:i/>
          <w:iCs/>
          <w:spacing w:val="-1"/>
        </w:rPr>
        <w:t>supra</w:t>
      </w:r>
      <w:r w:rsidRPr="000C0C93">
        <w:rPr>
          <w:rFonts w:ascii="Century Schoolbook" w:hAnsi="Century Schoolbook"/>
          <w:spacing w:val="-1"/>
        </w:rPr>
        <w:t>,</w:t>
      </w:r>
      <w:r w:rsidRPr="000C0C93">
        <w:rPr>
          <w:rFonts w:ascii="Century Schoolbook" w:hAnsi="Century Schoolbook"/>
          <w:spacing w:val="24"/>
        </w:rPr>
        <w:t xml:space="preserve"> </w:t>
      </w:r>
      <w:r w:rsidRPr="000C0C93">
        <w:rPr>
          <w:rFonts w:ascii="Century Schoolbook" w:hAnsi="Century Schoolbook"/>
          <w:spacing w:val="1"/>
        </w:rPr>
        <w:t>58</w:t>
      </w:r>
      <w:r w:rsidRPr="000C0C93">
        <w:rPr>
          <w:rFonts w:ascii="Century Schoolbook" w:hAnsi="Century Schoolbook"/>
          <w:spacing w:val="23"/>
        </w:rPr>
        <w:t xml:space="preserve"> </w:t>
      </w:r>
      <w:r w:rsidRPr="000C0C93">
        <w:rPr>
          <w:rFonts w:ascii="Century Schoolbook" w:hAnsi="Century Schoolbook"/>
        </w:rPr>
        <w:t>Cal.4th</w:t>
      </w:r>
      <w:r w:rsidRPr="000C0C93">
        <w:rPr>
          <w:rFonts w:ascii="Century Schoolbook" w:hAnsi="Century Schoolbook"/>
          <w:spacing w:val="24"/>
        </w:rPr>
        <w:t xml:space="preserve"> </w:t>
      </w:r>
      <w:r w:rsidRPr="000C0C93">
        <w:rPr>
          <w:rFonts w:ascii="Century Schoolbook" w:hAnsi="Century Schoolbook"/>
          <w:spacing w:val="1"/>
        </w:rPr>
        <w:t>at</w:t>
      </w:r>
      <w:r w:rsidRPr="000C0C93">
        <w:rPr>
          <w:rFonts w:ascii="Century Schoolbook" w:hAnsi="Century Schoolbook"/>
          <w:spacing w:val="21"/>
        </w:rPr>
        <w:t xml:space="preserve"> </w:t>
      </w:r>
      <w:r w:rsidRPr="000C0C93">
        <w:rPr>
          <w:rFonts w:ascii="Century Schoolbook" w:hAnsi="Century Schoolbook"/>
        </w:rPr>
        <w:t>p.</w:t>
      </w:r>
      <w:r w:rsidRPr="000C0C93">
        <w:rPr>
          <w:rFonts w:ascii="Century Schoolbook" w:hAnsi="Century Schoolbook"/>
          <w:spacing w:val="24"/>
        </w:rPr>
        <w:t xml:space="preserve"> </w:t>
      </w:r>
      <w:r w:rsidRPr="000C0C93">
        <w:rPr>
          <w:rFonts w:ascii="Century Schoolbook" w:hAnsi="Century Schoolbook"/>
        </w:rPr>
        <w:t xml:space="preserve">1391.) </w:t>
      </w:r>
      <w:r w:rsidRPr="000C0C93">
        <w:rPr>
          <w:rFonts w:ascii="Century Schoolbook" w:hAnsi="Century Schoolbook"/>
          <w:spacing w:val="50"/>
        </w:rPr>
        <w:t xml:space="preserve"> </w:t>
      </w:r>
      <w:r w:rsidRPr="000C0C93">
        <w:rPr>
          <w:rFonts w:ascii="Century Schoolbook" w:hAnsi="Century Schoolbook"/>
          <w:spacing w:val="1"/>
        </w:rPr>
        <w:t>The</w:t>
      </w:r>
      <w:r w:rsidRPr="000C0C93">
        <w:rPr>
          <w:rFonts w:ascii="Century Schoolbook" w:hAnsi="Century Schoolbook"/>
          <w:spacing w:val="21"/>
        </w:rPr>
        <w:t xml:space="preserve"> </w:t>
      </w:r>
      <w:r w:rsidRPr="000C0C93">
        <w:rPr>
          <w:rFonts w:ascii="Century Schoolbook" w:hAnsi="Century Schoolbook"/>
        </w:rPr>
        <w:t>court</w:t>
      </w:r>
      <w:r w:rsidRPr="000C0C93">
        <w:rPr>
          <w:rFonts w:ascii="Century Schoolbook" w:hAnsi="Century Schoolbook"/>
          <w:spacing w:val="40"/>
          <w:w w:val="99"/>
        </w:rPr>
        <w:t xml:space="preserve"> </w:t>
      </w:r>
      <w:r w:rsidRPr="000C0C93">
        <w:rPr>
          <w:rFonts w:ascii="Century Schoolbook" w:hAnsi="Century Schoolbook"/>
        </w:rPr>
        <w:t>below</w:t>
      </w:r>
      <w:r w:rsidRPr="000C0C93">
        <w:rPr>
          <w:rFonts w:ascii="Century Schoolbook" w:hAnsi="Century Schoolbook"/>
          <w:spacing w:val="-10"/>
        </w:rPr>
        <w:t xml:space="preserve"> </w:t>
      </w:r>
      <w:r w:rsidRPr="000C0C93">
        <w:rPr>
          <w:rFonts w:ascii="Century Schoolbook" w:hAnsi="Century Schoolbook"/>
        </w:rPr>
        <w:t>made</w:t>
      </w:r>
      <w:r w:rsidRPr="000C0C93">
        <w:rPr>
          <w:rFonts w:ascii="Century Schoolbook" w:hAnsi="Century Schoolbook"/>
          <w:spacing w:val="-8"/>
        </w:rPr>
        <w:t xml:space="preserve"> </w:t>
      </w:r>
      <w:r w:rsidRPr="000C0C93">
        <w:rPr>
          <w:rFonts w:ascii="Century Schoolbook" w:hAnsi="Century Schoolbook"/>
          <w:spacing w:val="1"/>
        </w:rPr>
        <w:t>no</w:t>
      </w:r>
      <w:r w:rsidRPr="000C0C93">
        <w:rPr>
          <w:rFonts w:ascii="Century Schoolbook" w:hAnsi="Century Schoolbook"/>
          <w:spacing w:val="-7"/>
        </w:rPr>
        <w:t xml:space="preserve"> </w:t>
      </w:r>
      <w:r w:rsidRPr="000C0C93">
        <w:rPr>
          <w:rFonts w:ascii="Century Schoolbook" w:hAnsi="Century Schoolbook"/>
        </w:rPr>
        <w:t>such</w:t>
      </w:r>
      <w:r w:rsidRPr="000C0C93">
        <w:rPr>
          <w:rFonts w:ascii="Century Schoolbook" w:hAnsi="Century Schoolbook"/>
          <w:spacing w:val="-6"/>
        </w:rPr>
        <w:t xml:space="preserve"> </w:t>
      </w:r>
      <w:r w:rsidRPr="000C0C93">
        <w:rPr>
          <w:rFonts w:ascii="Century Schoolbook" w:hAnsi="Century Schoolbook"/>
        </w:rPr>
        <w:t>pronouncements.</w:t>
      </w:r>
      <w:r w:rsidRPr="000C0C93">
        <w:rPr>
          <w:rFonts w:ascii="Century Schoolbook" w:hAnsi="Century Schoolbook"/>
          <w:spacing w:val="60"/>
        </w:rPr>
        <w:t xml:space="preserve"> </w:t>
      </w:r>
      <w:r w:rsidRPr="000C0C93">
        <w:rPr>
          <w:rFonts w:ascii="Century Schoolbook" w:hAnsi="Century Schoolbook"/>
        </w:rPr>
        <w:t>We</w:t>
      </w:r>
      <w:r w:rsidRPr="000C0C93">
        <w:rPr>
          <w:rFonts w:ascii="Century Schoolbook" w:hAnsi="Century Schoolbook"/>
          <w:spacing w:val="-8"/>
        </w:rPr>
        <w:t xml:space="preserve"> </w:t>
      </w:r>
      <w:r w:rsidRPr="000C0C93">
        <w:rPr>
          <w:rFonts w:ascii="Century Schoolbook" w:hAnsi="Century Schoolbook"/>
        </w:rPr>
        <w:t>depart</w:t>
      </w:r>
      <w:r w:rsidRPr="000C0C93">
        <w:rPr>
          <w:rFonts w:ascii="Century Schoolbook" w:hAnsi="Century Schoolbook"/>
          <w:spacing w:val="-10"/>
        </w:rPr>
        <w:t xml:space="preserve"> </w:t>
      </w:r>
      <w:r w:rsidRPr="000C0C93">
        <w:rPr>
          <w:rFonts w:ascii="Century Schoolbook" w:hAnsi="Century Schoolbook"/>
        </w:rPr>
        <w:t>from</w:t>
      </w:r>
      <w:r w:rsidRPr="000C0C93">
        <w:rPr>
          <w:rFonts w:ascii="Century Schoolbook" w:hAnsi="Century Schoolbook"/>
          <w:spacing w:val="-5"/>
        </w:rPr>
        <w:t xml:space="preserve"> </w:t>
      </w:r>
      <w:r w:rsidRPr="000C0C93">
        <w:rPr>
          <w:rFonts w:ascii="Century Schoolbook" w:hAnsi="Century Schoolbook"/>
        </w:rPr>
        <w:t>our</w:t>
      </w:r>
      <w:r w:rsidRPr="000C0C93">
        <w:rPr>
          <w:rFonts w:ascii="Century Schoolbook" w:hAnsi="Century Schoolbook"/>
          <w:spacing w:val="-6"/>
        </w:rPr>
        <w:t xml:space="preserve"> </w:t>
      </w:r>
      <w:r w:rsidRPr="000C0C93">
        <w:rPr>
          <w:rFonts w:ascii="Century Schoolbook" w:hAnsi="Century Schoolbook"/>
          <w:spacing w:val="-1"/>
        </w:rPr>
        <w:t>duties</w:t>
      </w:r>
      <w:r w:rsidRPr="000C0C93">
        <w:rPr>
          <w:rFonts w:ascii="Century Schoolbook" w:hAnsi="Century Schoolbook"/>
          <w:spacing w:val="30"/>
          <w:w w:val="99"/>
        </w:rPr>
        <w:t xml:space="preserve"> </w:t>
      </w:r>
      <w:r w:rsidRPr="000C0C93">
        <w:rPr>
          <w:rFonts w:ascii="Century Schoolbook" w:hAnsi="Century Schoolbook"/>
        </w:rPr>
        <w:t>as</w:t>
      </w:r>
      <w:r w:rsidRPr="000C0C93">
        <w:rPr>
          <w:rFonts w:ascii="Century Schoolbook" w:hAnsi="Century Schoolbook"/>
          <w:spacing w:val="-8"/>
        </w:rPr>
        <w:t xml:space="preserve"> </w:t>
      </w:r>
      <w:r w:rsidRPr="000C0C93">
        <w:rPr>
          <w:rFonts w:ascii="Century Schoolbook" w:hAnsi="Century Schoolbook"/>
        </w:rPr>
        <w:t>a</w:t>
      </w:r>
      <w:r w:rsidRPr="000C0C93">
        <w:rPr>
          <w:rFonts w:ascii="Century Schoolbook" w:hAnsi="Century Schoolbook"/>
          <w:spacing w:val="-7"/>
        </w:rPr>
        <w:t xml:space="preserve"> </w:t>
      </w:r>
      <w:r w:rsidRPr="000C0C93">
        <w:rPr>
          <w:rFonts w:ascii="Century Schoolbook" w:hAnsi="Century Schoolbook"/>
        </w:rPr>
        <w:t>court</w:t>
      </w:r>
      <w:r w:rsidRPr="000C0C93">
        <w:rPr>
          <w:rFonts w:ascii="Century Schoolbook" w:hAnsi="Century Schoolbook"/>
          <w:spacing w:val="-8"/>
        </w:rPr>
        <w:t xml:space="preserve"> </w:t>
      </w:r>
      <w:r w:rsidRPr="000C0C93">
        <w:rPr>
          <w:rFonts w:ascii="Century Schoolbook" w:hAnsi="Century Schoolbook"/>
        </w:rPr>
        <w:t>of</w:t>
      </w:r>
      <w:r w:rsidRPr="000C0C93">
        <w:rPr>
          <w:rFonts w:ascii="Century Schoolbook" w:hAnsi="Century Schoolbook"/>
          <w:spacing w:val="-6"/>
        </w:rPr>
        <w:t xml:space="preserve"> </w:t>
      </w:r>
      <w:r w:rsidRPr="000C0C93">
        <w:rPr>
          <w:rFonts w:ascii="Century Schoolbook" w:hAnsi="Century Schoolbook"/>
        </w:rPr>
        <w:t>review</w:t>
      </w:r>
      <w:r w:rsidRPr="000C0C93">
        <w:rPr>
          <w:rFonts w:ascii="Century Schoolbook" w:hAnsi="Century Schoolbook"/>
          <w:spacing w:val="-4"/>
        </w:rPr>
        <w:t xml:space="preserve"> </w:t>
      </w:r>
      <w:r w:rsidRPr="000C0C93">
        <w:rPr>
          <w:rFonts w:ascii="Century Schoolbook" w:hAnsi="Century Schoolbook"/>
        </w:rPr>
        <w:t>when</w:t>
      </w:r>
      <w:r w:rsidRPr="000C0C93">
        <w:rPr>
          <w:rFonts w:ascii="Century Schoolbook" w:hAnsi="Century Schoolbook"/>
          <w:spacing w:val="-8"/>
        </w:rPr>
        <w:t xml:space="preserve"> </w:t>
      </w:r>
      <w:r w:rsidRPr="000C0C93">
        <w:rPr>
          <w:rFonts w:ascii="Century Schoolbook" w:hAnsi="Century Schoolbook"/>
        </w:rPr>
        <w:t>we</w:t>
      </w:r>
      <w:r w:rsidRPr="000C0C93">
        <w:rPr>
          <w:rFonts w:ascii="Century Schoolbook" w:hAnsi="Century Schoolbook"/>
          <w:spacing w:val="-5"/>
        </w:rPr>
        <w:t xml:space="preserve"> </w:t>
      </w:r>
      <w:r w:rsidRPr="000C0C93">
        <w:rPr>
          <w:rFonts w:ascii="Century Schoolbook" w:hAnsi="Century Schoolbook"/>
        </w:rPr>
        <w:t>unilaterally</w:t>
      </w:r>
      <w:r w:rsidRPr="000C0C93">
        <w:rPr>
          <w:rFonts w:ascii="Century Schoolbook" w:hAnsi="Century Schoolbook"/>
          <w:spacing w:val="-7"/>
        </w:rPr>
        <w:t xml:space="preserve"> </w:t>
      </w:r>
      <w:r w:rsidRPr="000C0C93">
        <w:rPr>
          <w:rFonts w:ascii="Century Schoolbook" w:hAnsi="Century Schoolbook"/>
        </w:rPr>
        <w:t>conclude</w:t>
      </w:r>
      <w:r w:rsidRPr="000C0C93">
        <w:rPr>
          <w:rFonts w:ascii="Century Schoolbook" w:hAnsi="Century Schoolbook"/>
          <w:spacing w:val="-7"/>
        </w:rPr>
        <w:t xml:space="preserve"> </w:t>
      </w:r>
      <w:r w:rsidRPr="000C0C93">
        <w:rPr>
          <w:rFonts w:ascii="Century Schoolbook" w:hAnsi="Century Schoolbook"/>
        </w:rPr>
        <w:t>that</w:t>
      </w:r>
      <w:r w:rsidRPr="000C0C93">
        <w:rPr>
          <w:rFonts w:ascii="Century Schoolbook" w:hAnsi="Century Schoolbook"/>
          <w:spacing w:val="-5"/>
        </w:rPr>
        <w:t xml:space="preserve"> </w:t>
      </w:r>
      <w:r w:rsidRPr="000C0C93">
        <w:rPr>
          <w:rFonts w:ascii="Century Schoolbook" w:hAnsi="Century Schoolbook"/>
        </w:rPr>
        <w:t>some</w:t>
      </w:r>
      <w:r w:rsidRPr="000C0C93">
        <w:rPr>
          <w:rFonts w:ascii="Century Schoolbook" w:hAnsi="Century Schoolbook"/>
          <w:spacing w:val="27"/>
          <w:w w:val="99"/>
        </w:rPr>
        <w:t xml:space="preserve"> </w:t>
      </w:r>
      <w:r w:rsidRPr="000C0C93">
        <w:rPr>
          <w:rFonts w:ascii="Century Schoolbook" w:hAnsi="Century Schoolbook"/>
          <w:spacing w:val="-1"/>
        </w:rPr>
        <w:t>crimes</w:t>
      </w:r>
      <w:r w:rsidRPr="000C0C93">
        <w:rPr>
          <w:rFonts w:ascii="Century Schoolbook" w:hAnsi="Century Schoolbook"/>
          <w:spacing w:val="-11"/>
        </w:rPr>
        <w:t xml:space="preserve"> </w:t>
      </w:r>
      <w:r w:rsidRPr="000C0C93">
        <w:rPr>
          <w:rFonts w:ascii="Century Schoolbook" w:hAnsi="Century Schoolbook"/>
          <w:spacing w:val="1"/>
        </w:rPr>
        <w:t>are</w:t>
      </w:r>
      <w:r w:rsidRPr="000C0C93">
        <w:rPr>
          <w:rFonts w:ascii="Century Schoolbook" w:hAnsi="Century Schoolbook"/>
          <w:spacing w:val="-12"/>
        </w:rPr>
        <w:t xml:space="preserve"> </w:t>
      </w:r>
      <w:r w:rsidRPr="000C0C93">
        <w:rPr>
          <w:rFonts w:ascii="Century Schoolbook" w:hAnsi="Century Schoolbook"/>
        </w:rPr>
        <w:t>sufficiently</w:t>
      </w:r>
      <w:r w:rsidRPr="000C0C93">
        <w:rPr>
          <w:rFonts w:ascii="Century Schoolbook" w:hAnsi="Century Schoolbook"/>
          <w:spacing w:val="-10"/>
        </w:rPr>
        <w:t xml:space="preserve"> </w:t>
      </w:r>
      <w:r w:rsidRPr="000C0C93">
        <w:rPr>
          <w:rFonts w:ascii="Century Schoolbook" w:hAnsi="Century Schoolbook"/>
        </w:rPr>
        <w:t>“horrendous,”</w:t>
      </w:r>
      <w:r w:rsidRPr="000C0C93">
        <w:rPr>
          <w:rFonts w:ascii="Century Schoolbook" w:hAnsi="Century Schoolbook"/>
          <w:spacing w:val="-7"/>
        </w:rPr>
        <w:t xml:space="preserve"> </w:t>
      </w:r>
      <w:r w:rsidRPr="000C0C93">
        <w:rPr>
          <w:rFonts w:ascii="Century Schoolbook" w:hAnsi="Century Schoolbook"/>
        </w:rPr>
        <w:t>or</w:t>
      </w:r>
      <w:r w:rsidRPr="000C0C93">
        <w:rPr>
          <w:rFonts w:ascii="Century Schoolbook" w:hAnsi="Century Schoolbook"/>
          <w:spacing w:val="-9"/>
        </w:rPr>
        <w:t xml:space="preserve"> </w:t>
      </w:r>
      <w:r w:rsidRPr="000C0C93">
        <w:rPr>
          <w:rFonts w:ascii="Century Schoolbook" w:hAnsi="Century Schoolbook"/>
        </w:rPr>
        <w:t>some</w:t>
      </w:r>
      <w:r w:rsidRPr="000C0C93">
        <w:rPr>
          <w:rFonts w:ascii="Century Schoolbook" w:hAnsi="Century Schoolbook"/>
          <w:spacing w:val="-10"/>
        </w:rPr>
        <w:t xml:space="preserve"> </w:t>
      </w:r>
      <w:r w:rsidRPr="000C0C93">
        <w:rPr>
          <w:rFonts w:ascii="Century Schoolbook" w:hAnsi="Century Schoolbook"/>
        </w:rPr>
        <w:t>sentences</w:t>
      </w:r>
      <w:r w:rsidRPr="000C0C93">
        <w:rPr>
          <w:rFonts w:ascii="Century Schoolbook" w:hAnsi="Century Schoolbook"/>
          <w:spacing w:val="-12"/>
        </w:rPr>
        <w:t xml:space="preserve"> </w:t>
      </w:r>
      <w:r w:rsidRPr="000C0C93">
        <w:rPr>
          <w:rFonts w:ascii="Century Schoolbook" w:hAnsi="Century Schoolbook"/>
          <w:spacing w:val="2"/>
        </w:rPr>
        <w:t>so</w:t>
      </w:r>
    </w:p>
    <w:p w14:paraId="56569949" w14:textId="77777777" w:rsidR="008E19B1" w:rsidRPr="000C0C93" w:rsidRDefault="00E60C1F" w:rsidP="008E19B1">
      <w:pPr>
        <w:pStyle w:val="BodyText"/>
        <w:kinsoku w:val="0"/>
        <w:overflowPunct w:val="0"/>
        <w:spacing w:line="288" w:lineRule="auto"/>
        <w:ind w:right="551" w:firstLine="1440"/>
        <w:rPr>
          <w:rFonts w:ascii="Century Schoolbook" w:hAnsi="Century Schoolbook"/>
        </w:rPr>
        <w:sectPr w:rsidR="008E19B1" w:rsidRPr="000C0C93">
          <w:footerReference w:type="default" r:id="rId13"/>
          <w:pgSz w:w="12240" w:h="15840"/>
          <w:pgMar w:top="1500" w:right="1720" w:bottom="1420" w:left="1720" w:header="0" w:footer="1223" w:gutter="0"/>
          <w:cols w:space="720"/>
          <w:noEndnote/>
        </w:sectPr>
      </w:pPr>
    </w:p>
    <w:p w14:paraId="53435C6F" w14:textId="77777777" w:rsidR="008E19B1" w:rsidRPr="000C0C93" w:rsidRDefault="00E60C1F" w:rsidP="00B145E2">
      <w:pPr>
        <w:pStyle w:val="BodyText"/>
        <w:kinsoku w:val="0"/>
        <w:overflowPunct w:val="0"/>
        <w:spacing w:before="179" w:line="288" w:lineRule="auto"/>
        <w:ind w:left="0" w:right="551"/>
        <w:rPr>
          <w:rFonts w:ascii="Century Schoolbook" w:hAnsi="Century Schoolbook"/>
        </w:rPr>
      </w:pPr>
      <w:r w:rsidRPr="000C0C93">
        <w:rPr>
          <w:rFonts w:ascii="Century Schoolbook" w:hAnsi="Century Schoolbook"/>
        </w:rPr>
        <w:lastRenderedPageBreak/>
        <w:t>“lenient,”</w:t>
      </w:r>
      <w:r w:rsidRPr="000C0C93">
        <w:rPr>
          <w:rFonts w:ascii="Century Schoolbook" w:hAnsi="Century Schoolbook"/>
          <w:spacing w:val="-9"/>
        </w:rPr>
        <w:t xml:space="preserve"> </w:t>
      </w:r>
      <w:r w:rsidRPr="000C0C93">
        <w:rPr>
          <w:rFonts w:ascii="Century Schoolbook" w:hAnsi="Century Schoolbook"/>
          <w:spacing w:val="-1"/>
        </w:rPr>
        <w:t>that</w:t>
      </w:r>
      <w:r w:rsidRPr="000C0C93">
        <w:rPr>
          <w:rFonts w:ascii="Century Schoolbook" w:hAnsi="Century Schoolbook"/>
          <w:spacing w:val="-5"/>
        </w:rPr>
        <w:t xml:space="preserve"> </w:t>
      </w:r>
      <w:r w:rsidRPr="000C0C93">
        <w:rPr>
          <w:rFonts w:ascii="Century Schoolbook" w:hAnsi="Century Schoolbook"/>
        </w:rPr>
        <w:t>any</w:t>
      </w:r>
      <w:r w:rsidRPr="000C0C93">
        <w:rPr>
          <w:rFonts w:ascii="Century Schoolbook" w:hAnsi="Century Schoolbook"/>
          <w:spacing w:val="-9"/>
        </w:rPr>
        <w:t xml:space="preserve"> </w:t>
      </w:r>
      <w:r w:rsidRPr="000C0C93">
        <w:rPr>
          <w:rFonts w:ascii="Century Schoolbook" w:hAnsi="Century Schoolbook"/>
        </w:rPr>
        <w:t>lesser</w:t>
      </w:r>
      <w:r w:rsidRPr="000C0C93">
        <w:rPr>
          <w:rFonts w:ascii="Century Schoolbook" w:hAnsi="Century Schoolbook"/>
          <w:spacing w:val="-10"/>
        </w:rPr>
        <w:t xml:space="preserve"> </w:t>
      </w:r>
      <w:r w:rsidRPr="000C0C93">
        <w:rPr>
          <w:rFonts w:ascii="Century Schoolbook" w:hAnsi="Century Schoolbook"/>
        </w:rPr>
        <w:t>sentence</w:t>
      </w:r>
      <w:r w:rsidRPr="000C0C93">
        <w:rPr>
          <w:rFonts w:ascii="Century Schoolbook" w:hAnsi="Century Schoolbook"/>
          <w:spacing w:val="-8"/>
        </w:rPr>
        <w:t xml:space="preserve"> </w:t>
      </w:r>
      <w:r w:rsidRPr="000C0C93">
        <w:rPr>
          <w:rFonts w:ascii="Century Schoolbook" w:hAnsi="Century Schoolbook"/>
        </w:rPr>
        <w:t>would</w:t>
      </w:r>
      <w:r w:rsidRPr="000C0C93">
        <w:rPr>
          <w:rFonts w:ascii="Century Schoolbook" w:hAnsi="Century Schoolbook"/>
          <w:spacing w:val="-8"/>
        </w:rPr>
        <w:t xml:space="preserve"> </w:t>
      </w:r>
      <w:r w:rsidRPr="000C0C93">
        <w:rPr>
          <w:rFonts w:ascii="Century Schoolbook" w:hAnsi="Century Schoolbook"/>
        </w:rPr>
        <w:t>be</w:t>
      </w:r>
      <w:r w:rsidRPr="000C0C93">
        <w:rPr>
          <w:rFonts w:ascii="Century Schoolbook" w:hAnsi="Century Schoolbook"/>
          <w:spacing w:val="-7"/>
        </w:rPr>
        <w:t xml:space="preserve"> </w:t>
      </w:r>
      <w:r w:rsidRPr="000C0C93">
        <w:rPr>
          <w:rFonts w:ascii="Century Schoolbook" w:hAnsi="Century Schoolbook"/>
        </w:rPr>
        <w:t>“contrary</w:t>
      </w:r>
      <w:r w:rsidRPr="000C0C93">
        <w:rPr>
          <w:rFonts w:ascii="Century Schoolbook" w:hAnsi="Century Schoolbook"/>
          <w:spacing w:val="-9"/>
        </w:rPr>
        <w:t xml:space="preserve"> </w:t>
      </w:r>
      <w:r w:rsidRPr="000C0C93">
        <w:rPr>
          <w:rFonts w:ascii="Century Schoolbook" w:hAnsi="Century Schoolbook"/>
          <w:spacing w:val="1"/>
        </w:rPr>
        <w:t>to</w:t>
      </w:r>
      <w:r w:rsidRPr="000C0C93">
        <w:rPr>
          <w:rFonts w:ascii="Century Schoolbook" w:hAnsi="Century Schoolbook"/>
          <w:spacing w:val="-8"/>
        </w:rPr>
        <w:t xml:space="preserve"> </w:t>
      </w:r>
      <w:r w:rsidRPr="000C0C93">
        <w:rPr>
          <w:rFonts w:ascii="Century Schoolbook" w:hAnsi="Century Schoolbook"/>
        </w:rPr>
        <w:t>the</w:t>
      </w:r>
      <w:r w:rsidRPr="000C0C93">
        <w:rPr>
          <w:rFonts w:ascii="Century Schoolbook" w:hAnsi="Century Schoolbook"/>
          <w:spacing w:val="38"/>
          <w:w w:val="99"/>
        </w:rPr>
        <w:t xml:space="preserve"> </w:t>
      </w:r>
      <w:r w:rsidRPr="000C0C93">
        <w:rPr>
          <w:rFonts w:ascii="Century Schoolbook" w:hAnsi="Century Schoolbook"/>
          <w:spacing w:val="-1"/>
        </w:rPr>
        <w:t>interests</w:t>
      </w:r>
      <w:r w:rsidRPr="000C0C93">
        <w:rPr>
          <w:rFonts w:ascii="Century Schoolbook" w:hAnsi="Century Schoolbook"/>
          <w:spacing w:val="23"/>
        </w:rPr>
        <w:t xml:space="preserve"> </w:t>
      </w:r>
      <w:r w:rsidRPr="000C0C93">
        <w:rPr>
          <w:rFonts w:ascii="Century Schoolbook" w:hAnsi="Century Schoolbook"/>
        </w:rPr>
        <w:t>of</w:t>
      </w:r>
      <w:r w:rsidRPr="000C0C93">
        <w:rPr>
          <w:rFonts w:ascii="Century Schoolbook" w:hAnsi="Century Schoolbook"/>
          <w:spacing w:val="15"/>
        </w:rPr>
        <w:t xml:space="preserve"> </w:t>
      </w:r>
      <w:r w:rsidRPr="000C0C93">
        <w:rPr>
          <w:rFonts w:ascii="Century Schoolbook" w:hAnsi="Century Schoolbook"/>
        </w:rPr>
        <w:t>justice”</w:t>
      </w:r>
      <w:r w:rsidRPr="000C0C93">
        <w:rPr>
          <w:rFonts w:ascii="Century Schoolbook" w:hAnsi="Century Schoolbook"/>
          <w:spacing w:val="21"/>
        </w:rPr>
        <w:t xml:space="preserve"> </w:t>
      </w:r>
      <w:r w:rsidRPr="000C0C93">
        <w:rPr>
          <w:rFonts w:ascii="Century Schoolbook" w:hAnsi="Century Schoolbook"/>
        </w:rPr>
        <w:t>“</w:t>
      </w:r>
      <w:r w:rsidRPr="000C0C93">
        <w:rPr>
          <w:rFonts w:ascii="Century Schoolbook" w:hAnsi="Century Schoolbook" w:cs="Times New Roman"/>
        </w:rPr>
        <w:t>[a]s</w:t>
      </w:r>
      <w:r w:rsidRPr="000C0C93">
        <w:rPr>
          <w:rFonts w:ascii="Century Schoolbook" w:hAnsi="Century Schoolbook" w:cs="Times New Roman"/>
          <w:spacing w:val="24"/>
        </w:rPr>
        <w:t xml:space="preserve"> </w:t>
      </w:r>
      <w:r w:rsidRPr="000C0C93">
        <w:rPr>
          <w:rFonts w:ascii="Century Schoolbook" w:hAnsi="Century Schoolbook" w:cs="Times New Roman"/>
        </w:rPr>
        <w:t>a</w:t>
      </w:r>
      <w:r w:rsidRPr="000C0C93">
        <w:rPr>
          <w:rFonts w:ascii="Century Schoolbook" w:hAnsi="Century Schoolbook" w:cs="Times New Roman"/>
          <w:spacing w:val="25"/>
        </w:rPr>
        <w:t xml:space="preserve"> </w:t>
      </w:r>
      <w:r w:rsidRPr="000C0C93">
        <w:rPr>
          <w:rFonts w:ascii="Century Schoolbook" w:hAnsi="Century Schoolbook" w:cs="Times New Roman"/>
        </w:rPr>
        <w:t>matter</w:t>
      </w:r>
      <w:r w:rsidRPr="000C0C93">
        <w:rPr>
          <w:rFonts w:ascii="Century Schoolbook" w:hAnsi="Century Schoolbook" w:cs="Times New Roman"/>
          <w:spacing w:val="25"/>
        </w:rPr>
        <w:t xml:space="preserve"> </w:t>
      </w:r>
      <w:r w:rsidRPr="000C0C93">
        <w:rPr>
          <w:rFonts w:ascii="Century Schoolbook" w:hAnsi="Century Schoolbook" w:cs="Times New Roman"/>
        </w:rPr>
        <w:t>of</w:t>
      </w:r>
      <w:r w:rsidRPr="000C0C93">
        <w:rPr>
          <w:rFonts w:ascii="Century Schoolbook" w:hAnsi="Century Schoolbook" w:cs="Times New Roman"/>
          <w:spacing w:val="25"/>
        </w:rPr>
        <w:t xml:space="preserve"> </w:t>
      </w:r>
      <w:r w:rsidRPr="000C0C93">
        <w:rPr>
          <w:rFonts w:ascii="Century Schoolbook" w:hAnsi="Century Schoolbook" w:cs="Times New Roman"/>
        </w:rPr>
        <w:t>law.</w:t>
      </w:r>
      <w:r w:rsidRPr="000C0C93">
        <w:rPr>
          <w:rFonts w:ascii="Century Schoolbook" w:hAnsi="Century Schoolbook"/>
          <w:spacing w:val="1"/>
        </w:rPr>
        <w:t>”</w:t>
      </w:r>
      <w:r w:rsidRPr="000C0C93">
        <w:rPr>
          <w:rFonts w:ascii="Century Schoolbook" w:hAnsi="Century Schoolbook"/>
        </w:rPr>
        <w:t xml:space="preserve"> </w:t>
      </w:r>
      <w:r w:rsidRPr="000C0C93">
        <w:rPr>
          <w:rFonts w:ascii="Century Schoolbook" w:hAnsi="Century Schoolbook"/>
          <w:spacing w:val="36"/>
        </w:rPr>
        <w:t xml:space="preserve"> </w:t>
      </w:r>
      <w:r w:rsidRPr="000C0C93">
        <w:rPr>
          <w:rFonts w:ascii="Century Schoolbook" w:hAnsi="Century Schoolbook"/>
        </w:rPr>
        <w:t>(Italics</w:t>
      </w:r>
      <w:r w:rsidRPr="000C0C93">
        <w:rPr>
          <w:rFonts w:ascii="Century Schoolbook" w:hAnsi="Century Schoolbook"/>
          <w:spacing w:val="17"/>
        </w:rPr>
        <w:t xml:space="preserve"> </w:t>
      </w:r>
      <w:r w:rsidRPr="000C0C93">
        <w:rPr>
          <w:rFonts w:ascii="Century Schoolbook" w:hAnsi="Century Schoolbook"/>
        </w:rPr>
        <w:t xml:space="preserve">added.) </w:t>
      </w:r>
      <w:r w:rsidRPr="000C0C93">
        <w:rPr>
          <w:rFonts w:ascii="Century Schoolbook" w:hAnsi="Century Schoolbook"/>
          <w:spacing w:val="39"/>
        </w:rPr>
        <w:t xml:space="preserve"> </w:t>
      </w:r>
      <w:r w:rsidRPr="000C0C93">
        <w:rPr>
          <w:rFonts w:ascii="Century Schoolbook" w:hAnsi="Century Schoolbook"/>
        </w:rPr>
        <w:t>I</w:t>
      </w:r>
      <w:r w:rsidRPr="000C0C93">
        <w:rPr>
          <w:rFonts w:ascii="Century Schoolbook" w:hAnsi="Century Schoolbook"/>
          <w:spacing w:val="38"/>
          <w:w w:val="99"/>
        </w:rPr>
        <w:t xml:space="preserve"> </w:t>
      </w:r>
      <w:r w:rsidRPr="000C0C93">
        <w:rPr>
          <w:rFonts w:ascii="Century Schoolbook" w:hAnsi="Century Schoolbook"/>
        </w:rPr>
        <w:t>would</w:t>
      </w:r>
      <w:r w:rsidRPr="000C0C93">
        <w:rPr>
          <w:rFonts w:ascii="Century Schoolbook" w:hAnsi="Century Schoolbook"/>
          <w:spacing w:val="-8"/>
        </w:rPr>
        <w:t xml:space="preserve"> </w:t>
      </w:r>
      <w:r w:rsidRPr="000C0C93">
        <w:rPr>
          <w:rFonts w:ascii="Century Schoolbook" w:hAnsi="Century Schoolbook"/>
        </w:rPr>
        <w:t>remand</w:t>
      </w:r>
      <w:r w:rsidRPr="000C0C93">
        <w:rPr>
          <w:rFonts w:ascii="Century Schoolbook" w:hAnsi="Century Schoolbook"/>
          <w:spacing w:val="-5"/>
        </w:rPr>
        <w:t xml:space="preserve"> </w:t>
      </w:r>
      <w:r w:rsidRPr="000C0C93">
        <w:rPr>
          <w:rFonts w:ascii="Century Schoolbook" w:hAnsi="Century Schoolbook"/>
        </w:rPr>
        <w:t>to</w:t>
      </w:r>
      <w:r w:rsidRPr="000C0C93">
        <w:rPr>
          <w:rFonts w:ascii="Century Schoolbook" w:hAnsi="Century Schoolbook"/>
          <w:spacing w:val="-7"/>
        </w:rPr>
        <w:t xml:space="preserve"> </w:t>
      </w:r>
      <w:r w:rsidRPr="000C0C93">
        <w:rPr>
          <w:rFonts w:ascii="Century Schoolbook" w:hAnsi="Century Schoolbook"/>
        </w:rPr>
        <w:t>the</w:t>
      </w:r>
      <w:r w:rsidRPr="000C0C93">
        <w:rPr>
          <w:rFonts w:ascii="Century Schoolbook" w:hAnsi="Century Schoolbook"/>
          <w:spacing w:val="-7"/>
        </w:rPr>
        <w:t xml:space="preserve"> </w:t>
      </w:r>
      <w:r w:rsidRPr="000C0C93">
        <w:rPr>
          <w:rFonts w:ascii="Century Schoolbook" w:hAnsi="Century Schoolbook"/>
          <w:spacing w:val="-1"/>
        </w:rPr>
        <w:t>trial</w:t>
      </w:r>
      <w:r w:rsidRPr="000C0C93">
        <w:rPr>
          <w:rFonts w:ascii="Century Schoolbook" w:hAnsi="Century Schoolbook"/>
          <w:spacing w:val="-8"/>
        </w:rPr>
        <w:t xml:space="preserve"> </w:t>
      </w:r>
      <w:r w:rsidRPr="000C0C93">
        <w:rPr>
          <w:rFonts w:ascii="Century Schoolbook" w:hAnsi="Century Schoolbook"/>
        </w:rPr>
        <w:t>court</w:t>
      </w:r>
      <w:r w:rsidRPr="000C0C93">
        <w:rPr>
          <w:rFonts w:ascii="Century Schoolbook" w:hAnsi="Century Schoolbook"/>
          <w:spacing w:val="-9"/>
        </w:rPr>
        <w:t xml:space="preserve"> </w:t>
      </w:r>
      <w:r w:rsidRPr="000C0C93">
        <w:rPr>
          <w:rFonts w:ascii="Century Schoolbook" w:hAnsi="Century Schoolbook"/>
        </w:rPr>
        <w:t>to</w:t>
      </w:r>
      <w:r w:rsidRPr="000C0C93">
        <w:rPr>
          <w:rFonts w:ascii="Century Schoolbook" w:hAnsi="Century Schoolbook"/>
          <w:spacing w:val="-5"/>
        </w:rPr>
        <w:t xml:space="preserve"> </w:t>
      </w:r>
      <w:r w:rsidRPr="000C0C93">
        <w:rPr>
          <w:rFonts w:ascii="Century Schoolbook" w:hAnsi="Century Schoolbook"/>
        </w:rPr>
        <w:t>exercise</w:t>
      </w:r>
      <w:r w:rsidRPr="000C0C93">
        <w:rPr>
          <w:rFonts w:ascii="Century Schoolbook" w:hAnsi="Century Schoolbook"/>
          <w:spacing w:val="-7"/>
        </w:rPr>
        <w:t xml:space="preserve"> </w:t>
      </w:r>
      <w:r w:rsidRPr="000C0C93">
        <w:rPr>
          <w:rFonts w:ascii="Century Schoolbook" w:hAnsi="Century Schoolbook"/>
          <w:spacing w:val="-1"/>
        </w:rPr>
        <w:t>its</w:t>
      </w:r>
      <w:r w:rsidRPr="000C0C93">
        <w:rPr>
          <w:rFonts w:ascii="Century Schoolbook" w:hAnsi="Century Schoolbook"/>
          <w:spacing w:val="-7"/>
        </w:rPr>
        <w:t xml:space="preserve"> </w:t>
      </w:r>
      <w:r w:rsidRPr="000C0C93">
        <w:rPr>
          <w:rFonts w:ascii="Century Schoolbook" w:hAnsi="Century Schoolbook"/>
        </w:rPr>
        <w:t>discretion</w:t>
      </w:r>
      <w:r w:rsidRPr="000C0C93">
        <w:rPr>
          <w:rFonts w:ascii="Century Schoolbook" w:hAnsi="Century Schoolbook"/>
          <w:spacing w:val="-8"/>
        </w:rPr>
        <w:t xml:space="preserve"> </w:t>
      </w:r>
      <w:r w:rsidRPr="000C0C93">
        <w:rPr>
          <w:rFonts w:ascii="Century Schoolbook" w:hAnsi="Century Schoolbook"/>
        </w:rPr>
        <w:t>based</w:t>
      </w:r>
      <w:r w:rsidRPr="000C0C93">
        <w:rPr>
          <w:rFonts w:ascii="Century Schoolbook" w:hAnsi="Century Schoolbook"/>
          <w:spacing w:val="-7"/>
        </w:rPr>
        <w:t xml:space="preserve"> </w:t>
      </w:r>
      <w:r w:rsidRPr="000C0C93">
        <w:rPr>
          <w:rFonts w:ascii="Century Schoolbook" w:hAnsi="Century Schoolbook"/>
        </w:rPr>
        <w:t>on</w:t>
      </w:r>
      <w:r w:rsidRPr="000C0C93">
        <w:rPr>
          <w:rFonts w:ascii="Century Schoolbook" w:hAnsi="Century Schoolbook"/>
          <w:spacing w:val="46"/>
          <w:w w:val="99"/>
        </w:rPr>
        <w:t xml:space="preserve"> </w:t>
      </w:r>
      <w:r w:rsidRPr="000C0C93">
        <w:rPr>
          <w:rFonts w:ascii="Century Schoolbook" w:hAnsi="Century Schoolbook"/>
        </w:rPr>
        <w:t>the</w:t>
      </w:r>
      <w:r w:rsidRPr="000C0C93">
        <w:rPr>
          <w:rFonts w:ascii="Century Schoolbook" w:hAnsi="Century Schoolbook"/>
          <w:spacing w:val="-15"/>
        </w:rPr>
        <w:t xml:space="preserve"> </w:t>
      </w:r>
      <w:r w:rsidRPr="000C0C93">
        <w:rPr>
          <w:rFonts w:ascii="Century Schoolbook" w:hAnsi="Century Schoolbook"/>
        </w:rPr>
        <w:t>intervening</w:t>
      </w:r>
      <w:r w:rsidRPr="000C0C93">
        <w:rPr>
          <w:rFonts w:ascii="Century Schoolbook" w:hAnsi="Century Schoolbook"/>
          <w:spacing w:val="-13"/>
        </w:rPr>
        <w:t xml:space="preserve"> </w:t>
      </w:r>
      <w:r w:rsidRPr="000C0C93">
        <w:rPr>
          <w:rFonts w:ascii="Century Schoolbook" w:hAnsi="Century Schoolbook"/>
        </w:rPr>
        <w:t>legislative</w:t>
      </w:r>
      <w:r w:rsidRPr="000C0C93">
        <w:rPr>
          <w:rFonts w:ascii="Century Schoolbook" w:hAnsi="Century Schoolbook"/>
          <w:spacing w:val="-15"/>
        </w:rPr>
        <w:t xml:space="preserve"> </w:t>
      </w:r>
      <w:r w:rsidRPr="000C0C93">
        <w:rPr>
          <w:rFonts w:ascii="Century Schoolbook" w:hAnsi="Century Schoolbook"/>
          <w:spacing w:val="1"/>
        </w:rPr>
        <w:t>directives.</w:t>
      </w:r>
      <w:r w:rsidRPr="000C0C93">
        <w:rPr>
          <w:rFonts w:ascii="Century Schoolbook" w:hAnsi="Century Schoolbook"/>
          <w:spacing w:val="1"/>
          <w:position w:val="7"/>
        </w:rPr>
        <w:t>2</w:t>
      </w:r>
    </w:p>
    <w:p w14:paraId="5A3E0323" w14:textId="77777777" w:rsidR="008E19B1" w:rsidRPr="000C0C93" w:rsidRDefault="00E60C1F" w:rsidP="00B145E2">
      <w:pPr>
        <w:pStyle w:val="BodyText"/>
        <w:kinsoku w:val="0"/>
        <w:overflowPunct w:val="0"/>
        <w:spacing w:line="288" w:lineRule="auto"/>
        <w:ind w:left="720" w:firstLine="720"/>
        <w:rPr>
          <w:rFonts w:ascii="Century Schoolbook" w:hAnsi="Century Schoolbook"/>
        </w:rPr>
      </w:pPr>
      <w:r w:rsidRPr="000C0C93">
        <w:rPr>
          <w:rFonts w:ascii="Century Schoolbook" w:hAnsi="Century Schoolbook"/>
          <w:u w:val="single"/>
        </w:rPr>
        <w:t>CERTIFIED</w:t>
      </w:r>
      <w:r w:rsidRPr="000C0C93">
        <w:rPr>
          <w:rFonts w:ascii="Century Schoolbook" w:hAnsi="Century Schoolbook"/>
          <w:spacing w:val="-23"/>
          <w:u w:val="single"/>
        </w:rPr>
        <w:t xml:space="preserve"> </w:t>
      </w:r>
      <w:r w:rsidRPr="000C0C93">
        <w:rPr>
          <w:rFonts w:ascii="Century Schoolbook" w:hAnsi="Century Schoolbook"/>
          <w:spacing w:val="1"/>
          <w:u w:val="single"/>
        </w:rPr>
        <w:t>FOR</w:t>
      </w:r>
      <w:r w:rsidRPr="000C0C93">
        <w:rPr>
          <w:rFonts w:ascii="Century Schoolbook" w:hAnsi="Century Schoolbook"/>
          <w:spacing w:val="-22"/>
          <w:u w:val="single"/>
        </w:rPr>
        <w:t xml:space="preserve"> </w:t>
      </w:r>
      <w:r w:rsidRPr="000C0C93">
        <w:rPr>
          <w:rFonts w:ascii="Century Schoolbook" w:hAnsi="Century Schoolbook"/>
          <w:u w:val="single"/>
        </w:rPr>
        <w:t>PUBLICATION.</w:t>
      </w:r>
    </w:p>
    <w:p w14:paraId="180B3660" w14:textId="77777777" w:rsidR="008E19B1" w:rsidRPr="000C0C93" w:rsidRDefault="00E60C1F" w:rsidP="00B145E2">
      <w:pPr>
        <w:pStyle w:val="BodyText"/>
        <w:kinsoku w:val="0"/>
        <w:overflowPunct w:val="0"/>
        <w:ind w:left="0" w:hanging="440"/>
        <w:rPr>
          <w:rFonts w:ascii="Century Schoolbook" w:hAnsi="Century Schoolbook"/>
        </w:rPr>
      </w:pPr>
    </w:p>
    <w:p w14:paraId="0131C07E" w14:textId="77777777" w:rsidR="008E19B1" w:rsidRPr="000C0C93" w:rsidRDefault="00E60C1F" w:rsidP="00B145E2">
      <w:pPr>
        <w:pStyle w:val="BodyText"/>
        <w:kinsoku w:val="0"/>
        <w:overflowPunct w:val="0"/>
        <w:spacing w:before="4"/>
        <w:ind w:left="0" w:hanging="440"/>
        <w:rPr>
          <w:rFonts w:ascii="Century Schoolbook" w:hAnsi="Century Schoolbook"/>
        </w:rPr>
      </w:pPr>
    </w:p>
    <w:p w14:paraId="6CB25D6A" w14:textId="77777777" w:rsidR="008E19B1" w:rsidRDefault="00E60C1F" w:rsidP="00A60C76">
      <w:pPr>
        <w:pStyle w:val="BodyText"/>
        <w:kinsoku w:val="0"/>
        <w:overflowPunct w:val="0"/>
        <w:spacing w:before="51"/>
        <w:ind w:left="4760" w:hanging="440"/>
        <w:rPr>
          <w:rFonts w:ascii="Century Schoolbook" w:hAnsi="Century Schoolbook"/>
        </w:rPr>
      </w:pPr>
      <w:r w:rsidRPr="000C0C93">
        <w:rPr>
          <w:rFonts w:ascii="Century Schoolbook" w:hAnsi="Century Schoolbook"/>
        </w:rPr>
        <w:t>TANGEMAN,</w:t>
      </w:r>
      <w:r w:rsidRPr="000C0C93">
        <w:rPr>
          <w:rFonts w:ascii="Century Schoolbook" w:hAnsi="Century Schoolbook"/>
          <w:spacing w:val="-17"/>
        </w:rPr>
        <w:t xml:space="preserve"> </w:t>
      </w:r>
      <w:r w:rsidRPr="000C0C93">
        <w:rPr>
          <w:rFonts w:ascii="Century Schoolbook" w:hAnsi="Century Schoolbook"/>
        </w:rPr>
        <w:t>J.</w:t>
      </w:r>
    </w:p>
    <w:p w14:paraId="11B69BD4" w14:textId="77777777" w:rsidR="00A60C76" w:rsidRPr="000C0C93" w:rsidRDefault="00E60C1F" w:rsidP="00A60C76">
      <w:pPr>
        <w:pStyle w:val="BodyText"/>
        <w:kinsoku w:val="0"/>
        <w:overflowPunct w:val="0"/>
        <w:spacing w:before="51"/>
        <w:ind w:left="4760" w:hanging="440"/>
        <w:rPr>
          <w:rFonts w:ascii="Century Schoolbook" w:hAnsi="Century Schoolbook"/>
        </w:rPr>
      </w:pPr>
    </w:p>
    <w:p w14:paraId="2584DDD2" w14:textId="77777777" w:rsidR="008E19B1" w:rsidRPr="000C0C93" w:rsidRDefault="00E60C1F" w:rsidP="00B145E2">
      <w:pPr>
        <w:pStyle w:val="BodyText"/>
        <w:kinsoku w:val="0"/>
        <w:overflowPunct w:val="0"/>
        <w:spacing w:line="20" w:lineRule="atLeast"/>
        <w:ind w:left="433" w:hanging="440"/>
        <w:rPr>
          <w:rFonts w:ascii="Century Schoolbook" w:hAnsi="Century Schoolbook"/>
        </w:rPr>
      </w:pPr>
      <w:r w:rsidRPr="000C0C93">
        <w:rPr>
          <w:rFonts w:ascii="Century Schoolbook" w:hAnsi="Century Schoolbook"/>
          <w:noProof/>
        </w:rPr>
        <mc:AlternateContent>
          <mc:Choice Requires="wpg">
            <w:drawing>
              <wp:inline distT="0" distB="0" distL="0" distR="0" wp14:anchorId="6BCA298C" wp14:editId="45A8CBC2">
                <wp:extent cx="1837690" cy="12700"/>
                <wp:effectExtent l="5080" t="3810" r="5080" b="2540"/>
                <wp:docPr id="1" name="Group 1"/>
                <wp:cNvGraphicFramePr/>
                <a:graphic xmlns:a="http://schemas.openxmlformats.org/drawingml/2006/main">
                  <a:graphicData uri="http://schemas.microsoft.com/office/word/2010/wordprocessingGroup">
                    <wpg:wgp>
                      <wpg:cNvGrpSpPr/>
                      <wpg:grpSpPr>
                        <a:xfrm>
                          <a:off x="0" y="0"/>
                          <a:ext cx="1837690" cy="12700"/>
                          <a:chOff x="0" y="0"/>
                          <a:chExt cx="2894" cy="20"/>
                        </a:xfrm>
                      </wpg:grpSpPr>
                      <wps:wsp>
                        <wps:cNvPr id="2" name="Freeform 5"/>
                        <wps:cNvSpPr/>
                        <wps:spPr bwMode="auto">
                          <a:xfrm>
                            <a:off x="6" y="6"/>
                            <a:ext cx="2880" cy="20"/>
                          </a:xfrm>
                          <a:custGeom>
                            <a:avLst/>
                            <a:gdLst>
                              <a:gd name="T0" fmla="*/ 0 w 2880"/>
                              <a:gd name="T1" fmla="*/ 0 h 20"/>
                              <a:gd name="T2" fmla="*/ 2880 w 2880"/>
                              <a:gd name="T3" fmla="*/ 0 h 20"/>
                            </a:gdLst>
                            <a:ahLst/>
                            <a:cxnLst/>
                            <a:rect l="0" t="0" r="r" b="b"/>
                            <a:pathLst>
                              <a:path w="2880" h="20">
                                <a:moveTo>
                                  <a:pt x="0" y="0"/>
                                </a:moveTo>
                                <a:lnTo>
                                  <a:pt x="2880" y="0"/>
                                </a:lnTo>
                              </a:path>
                            </a:pathLst>
                          </a:custGeom>
                          <a:noFill/>
                          <a:ln w="88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inline>
            </w:drawing>
          </mc:Choice>
          <mc:Fallback>
            <w:pict>
              <v:group id="Group 1" o:spid="_x0000_i1027" style="height:1pt;mso-position-horizontal-relative:char;mso-position-vertical-relative:line;width:144.7pt" coordsize="2894,20">
                <v:shape id="Freeform 5" o:spid="_x0000_s1028" style="height:20;left:6;mso-wrap-style:square;position:absolute;top:6;v-text-anchor:top;visibility:visible;width:2880" coordsize="2880,20" path="m,l2880,e" filled="f" strokeweight="0.7pt">
                  <v:path arrowok="t" o:connecttype="custom" o:connectlocs="0,0;2880,0" o:connectangles="0,0"/>
                </v:shape>
                <w10:wrap type="none"/>
                <w10:anchorlock/>
              </v:group>
            </w:pict>
          </mc:Fallback>
        </mc:AlternateContent>
      </w:r>
    </w:p>
    <w:p w14:paraId="753E97E7" w14:textId="77777777" w:rsidR="00F0651F" w:rsidRDefault="00E60C1F" w:rsidP="00A60C76">
      <w:pPr>
        <w:pStyle w:val="BodyText"/>
        <w:kinsoku w:val="0"/>
        <w:overflowPunct w:val="0"/>
        <w:spacing w:before="93"/>
        <w:ind w:left="0" w:right="551" w:firstLine="433"/>
        <w:rPr>
          <w:rStyle w:val="PageNumber"/>
          <w:rFonts w:ascii="Century Schoolbook" w:hAnsi="Century Schoolbook"/>
          <w:sz w:val="26"/>
        </w:rPr>
        <w:sectPr w:rsidR="00F0651F" w:rsidSect="00A866CE">
          <w:footerReference w:type="default" r:id="rId14"/>
          <w:footerReference w:type="first" r:id="rId15"/>
          <w:pgSz w:w="12240" w:h="15840"/>
          <w:pgMar w:top="2160" w:right="2160" w:bottom="2160" w:left="2160" w:header="720" w:footer="720" w:gutter="0"/>
          <w:cols w:space="720"/>
          <w:docGrid w:linePitch="354"/>
        </w:sectPr>
      </w:pPr>
      <w:r w:rsidRPr="000C0C93">
        <w:rPr>
          <w:rFonts w:ascii="Century Schoolbook" w:hAnsi="Century Schoolbook"/>
          <w:position w:val="5"/>
        </w:rPr>
        <w:t>2</w:t>
      </w:r>
      <w:r w:rsidRPr="000C0C93">
        <w:rPr>
          <w:rFonts w:ascii="Century Schoolbook" w:hAnsi="Century Schoolbook"/>
          <w:spacing w:val="13"/>
          <w:position w:val="5"/>
        </w:rPr>
        <w:t xml:space="preserve"> </w:t>
      </w:r>
      <w:r w:rsidRPr="000C0C93">
        <w:rPr>
          <w:rFonts w:ascii="Century Schoolbook" w:hAnsi="Century Schoolbook"/>
        </w:rPr>
        <w:t>The</w:t>
      </w:r>
      <w:r w:rsidRPr="000C0C93">
        <w:rPr>
          <w:rFonts w:ascii="Century Schoolbook" w:hAnsi="Century Schoolbook"/>
          <w:spacing w:val="-9"/>
        </w:rPr>
        <w:t xml:space="preserve"> </w:t>
      </w:r>
      <w:r w:rsidRPr="000C0C93">
        <w:rPr>
          <w:rFonts w:ascii="Century Schoolbook" w:hAnsi="Century Schoolbook"/>
        </w:rPr>
        <w:t>majority</w:t>
      </w:r>
      <w:r w:rsidRPr="000C0C93">
        <w:rPr>
          <w:rFonts w:ascii="Century Schoolbook" w:hAnsi="Century Schoolbook"/>
          <w:spacing w:val="-5"/>
        </w:rPr>
        <w:t xml:space="preserve"> </w:t>
      </w:r>
      <w:r w:rsidRPr="000C0C93">
        <w:rPr>
          <w:rFonts w:ascii="Century Schoolbook" w:hAnsi="Century Schoolbook"/>
        </w:rPr>
        <w:t>discusses</w:t>
      </w:r>
      <w:r w:rsidRPr="000C0C93">
        <w:rPr>
          <w:rFonts w:ascii="Century Schoolbook" w:hAnsi="Century Schoolbook"/>
          <w:spacing w:val="-9"/>
        </w:rPr>
        <w:t xml:space="preserve"> </w:t>
      </w:r>
      <w:r w:rsidRPr="000C0C93">
        <w:rPr>
          <w:rFonts w:ascii="Century Schoolbook" w:hAnsi="Century Schoolbook"/>
        </w:rPr>
        <w:t>a</w:t>
      </w:r>
      <w:r w:rsidRPr="000C0C93">
        <w:rPr>
          <w:rFonts w:ascii="Century Schoolbook" w:hAnsi="Century Schoolbook"/>
          <w:spacing w:val="-8"/>
        </w:rPr>
        <w:t xml:space="preserve"> </w:t>
      </w:r>
      <w:r w:rsidRPr="000C0C93">
        <w:rPr>
          <w:rFonts w:ascii="Century Schoolbook" w:hAnsi="Century Schoolbook"/>
        </w:rPr>
        <w:t>split</w:t>
      </w:r>
      <w:r w:rsidRPr="000C0C93">
        <w:rPr>
          <w:rFonts w:ascii="Century Schoolbook" w:hAnsi="Century Schoolbook"/>
          <w:spacing w:val="-9"/>
        </w:rPr>
        <w:t xml:space="preserve"> </w:t>
      </w:r>
      <w:r w:rsidRPr="000C0C93">
        <w:rPr>
          <w:rFonts w:ascii="Century Schoolbook" w:hAnsi="Century Schoolbook"/>
        </w:rPr>
        <w:t>of</w:t>
      </w:r>
      <w:r w:rsidRPr="000C0C93">
        <w:rPr>
          <w:rFonts w:ascii="Century Schoolbook" w:hAnsi="Century Schoolbook"/>
          <w:spacing w:val="-7"/>
        </w:rPr>
        <w:t xml:space="preserve"> </w:t>
      </w:r>
      <w:r w:rsidRPr="000C0C93">
        <w:rPr>
          <w:rFonts w:ascii="Century Schoolbook" w:hAnsi="Century Schoolbook"/>
        </w:rPr>
        <w:t>authority</w:t>
      </w:r>
      <w:r w:rsidRPr="000C0C93">
        <w:rPr>
          <w:rFonts w:ascii="Century Schoolbook" w:hAnsi="Century Schoolbook"/>
          <w:spacing w:val="-8"/>
        </w:rPr>
        <w:t xml:space="preserve"> </w:t>
      </w:r>
      <w:r w:rsidRPr="000C0C93">
        <w:rPr>
          <w:rFonts w:ascii="Century Schoolbook" w:hAnsi="Century Schoolbook"/>
        </w:rPr>
        <w:t>regarding</w:t>
      </w:r>
      <w:r w:rsidRPr="000C0C93">
        <w:rPr>
          <w:rFonts w:ascii="Century Schoolbook" w:hAnsi="Century Schoolbook"/>
          <w:spacing w:val="28"/>
          <w:w w:val="99"/>
        </w:rPr>
        <w:t xml:space="preserve"> </w:t>
      </w:r>
      <w:r w:rsidRPr="000C0C93">
        <w:rPr>
          <w:rFonts w:ascii="Century Schoolbook" w:hAnsi="Century Schoolbook"/>
        </w:rPr>
        <w:t>Senate</w:t>
      </w:r>
      <w:r w:rsidRPr="000C0C93">
        <w:rPr>
          <w:rFonts w:ascii="Century Schoolbook" w:hAnsi="Century Schoolbook"/>
          <w:spacing w:val="-6"/>
        </w:rPr>
        <w:t xml:space="preserve"> </w:t>
      </w:r>
      <w:r w:rsidRPr="000C0C93">
        <w:rPr>
          <w:rFonts w:ascii="Century Schoolbook" w:hAnsi="Century Schoolbook"/>
          <w:spacing w:val="-1"/>
        </w:rPr>
        <w:t>Bill</w:t>
      </w:r>
      <w:r w:rsidRPr="000C0C93">
        <w:rPr>
          <w:rFonts w:ascii="Century Schoolbook" w:hAnsi="Century Schoolbook"/>
          <w:spacing w:val="-8"/>
        </w:rPr>
        <w:t xml:space="preserve"> </w:t>
      </w:r>
      <w:r w:rsidRPr="000C0C93">
        <w:rPr>
          <w:rFonts w:ascii="Century Schoolbook" w:hAnsi="Century Schoolbook"/>
        </w:rPr>
        <w:t>567,</w:t>
      </w:r>
      <w:r w:rsidRPr="000C0C93">
        <w:rPr>
          <w:rFonts w:ascii="Century Schoolbook" w:hAnsi="Century Schoolbook"/>
          <w:spacing w:val="-9"/>
        </w:rPr>
        <w:t xml:space="preserve"> </w:t>
      </w:r>
      <w:r w:rsidRPr="000C0C93">
        <w:rPr>
          <w:rFonts w:ascii="Century Schoolbook" w:hAnsi="Century Schoolbook"/>
        </w:rPr>
        <w:t>but</w:t>
      </w:r>
      <w:r w:rsidRPr="000C0C93">
        <w:rPr>
          <w:rFonts w:ascii="Century Schoolbook" w:hAnsi="Century Schoolbook"/>
          <w:spacing w:val="-5"/>
        </w:rPr>
        <w:t xml:space="preserve"> </w:t>
      </w:r>
      <w:r w:rsidRPr="000C0C93">
        <w:rPr>
          <w:rFonts w:ascii="Century Schoolbook" w:hAnsi="Century Schoolbook"/>
        </w:rPr>
        <w:t>those</w:t>
      </w:r>
      <w:r w:rsidRPr="000C0C93">
        <w:rPr>
          <w:rFonts w:ascii="Century Schoolbook" w:hAnsi="Century Schoolbook"/>
          <w:spacing w:val="-10"/>
        </w:rPr>
        <w:t xml:space="preserve"> </w:t>
      </w:r>
      <w:r w:rsidRPr="000C0C93">
        <w:rPr>
          <w:rFonts w:ascii="Century Schoolbook" w:hAnsi="Century Schoolbook"/>
        </w:rPr>
        <w:t>cases</w:t>
      </w:r>
      <w:r w:rsidRPr="000C0C93">
        <w:rPr>
          <w:rFonts w:ascii="Century Schoolbook" w:hAnsi="Century Schoolbook"/>
          <w:spacing w:val="-10"/>
        </w:rPr>
        <w:t xml:space="preserve"> </w:t>
      </w:r>
      <w:r w:rsidRPr="000C0C93">
        <w:rPr>
          <w:rFonts w:ascii="Century Schoolbook" w:hAnsi="Century Schoolbook"/>
        </w:rPr>
        <w:t>involve</w:t>
      </w:r>
      <w:r w:rsidRPr="000C0C93">
        <w:rPr>
          <w:rFonts w:ascii="Century Schoolbook" w:hAnsi="Century Schoolbook"/>
          <w:spacing w:val="-6"/>
        </w:rPr>
        <w:t xml:space="preserve"> </w:t>
      </w:r>
      <w:r w:rsidRPr="000C0C93">
        <w:rPr>
          <w:rFonts w:ascii="Century Schoolbook" w:hAnsi="Century Schoolbook"/>
        </w:rPr>
        <w:t>a</w:t>
      </w:r>
      <w:r w:rsidRPr="000C0C93">
        <w:rPr>
          <w:rFonts w:ascii="Century Schoolbook" w:hAnsi="Century Schoolbook"/>
          <w:spacing w:val="-8"/>
        </w:rPr>
        <w:t xml:space="preserve"> </w:t>
      </w:r>
      <w:r w:rsidRPr="000C0C93">
        <w:rPr>
          <w:rFonts w:ascii="Century Schoolbook" w:hAnsi="Century Schoolbook"/>
        </w:rPr>
        <w:t>different</w:t>
      </w:r>
      <w:r w:rsidRPr="000C0C93">
        <w:rPr>
          <w:rFonts w:ascii="Century Schoolbook" w:hAnsi="Century Schoolbook"/>
          <w:spacing w:val="-8"/>
        </w:rPr>
        <w:t xml:space="preserve"> </w:t>
      </w:r>
      <w:r w:rsidRPr="000C0C93">
        <w:rPr>
          <w:rFonts w:ascii="Century Schoolbook" w:hAnsi="Century Schoolbook"/>
        </w:rPr>
        <w:t>provision</w:t>
      </w:r>
      <w:r w:rsidRPr="000C0C93">
        <w:rPr>
          <w:rFonts w:ascii="Century Schoolbook" w:hAnsi="Century Schoolbook"/>
          <w:spacing w:val="28"/>
          <w:w w:val="99"/>
        </w:rPr>
        <w:t xml:space="preserve"> </w:t>
      </w:r>
      <w:r w:rsidRPr="000C0C93">
        <w:rPr>
          <w:rFonts w:ascii="Century Schoolbook" w:hAnsi="Century Schoolbook"/>
        </w:rPr>
        <w:t>regarding</w:t>
      </w:r>
      <w:r w:rsidRPr="000C0C93">
        <w:rPr>
          <w:rFonts w:ascii="Century Schoolbook" w:hAnsi="Century Schoolbook"/>
          <w:spacing w:val="-8"/>
        </w:rPr>
        <w:t xml:space="preserve"> </w:t>
      </w:r>
      <w:r w:rsidRPr="000C0C93">
        <w:rPr>
          <w:rFonts w:ascii="Century Schoolbook" w:hAnsi="Century Schoolbook"/>
        </w:rPr>
        <w:t>factors</w:t>
      </w:r>
      <w:r w:rsidRPr="000C0C93">
        <w:rPr>
          <w:rFonts w:ascii="Century Schoolbook" w:hAnsi="Century Schoolbook"/>
          <w:spacing w:val="-8"/>
        </w:rPr>
        <w:t xml:space="preserve"> </w:t>
      </w:r>
      <w:r w:rsidRPr="000C0C93">
        <w:rPr>
          <w:rFonts w:ascii="Century Schoolbook" w:hAnsi="Century Schoolbook"/>
        </w:rPr>
        <w:t>in</w:t>
      </w:r>
      <w:r w:rsidRPr="000C0C93">
        <w:rPr>
          <w:rFonts w:ascii="Century Schoolbook" w:hAnsi="Century Schoolbook"/>
          <w:spacing w:val="-5"/>
        </w:rPr>
        <w:t xml:space="preserve"> </w:t>
      </w:r>
      <w:r w:rsidRPr="000C0C93">
        <w:rPr>
          <w:rFonts w:ascii="Century Schoolbook" w:hAnsi="Century Schoolbook"/>
        </w:rPr>
        <w:t>aggravation</w:t>
      </w:r>
      <w:r w:rsidRPr="000C0C93">
        <w:rPr>
          <w:rFonts w:ascii="Century Schoolbook" w:hAnsi="Century Schoolbook"/>
          <w:spacing w:val="-8"/>
        </w:rPr>
        <w:t xml:space="preserve"> </w:t>
      </w:r>
      <w:r w:rsidRPr="000C0C93">
        <w:rPr>
          <w:rFonts w:ascii="Century Schoolbook" w:hAnsi="Century Schoolbook"/>
        </w:rPr>
        <w:t>to</w:t>
      </w:r>
      <w:r w:rsidRPr="000C0C93">
        <w:rPr>
          <w:rFonts w:ascii="Century Schoolbook" w:hAnsi="Century Schoolbook"/>
          <w:spacing w:val="-5"/>
        </w:rPr>
        <w:t xml:space="preserve"> </w:t>
      </w:r>
      <w:r w:rsidRPr="000C0C93">
        <w:rPr>
          <w:rFonts w:ascii="Century Schoolbook" w:hAnsi="Century Schoolbook"/>
        </w:rPr>
        <w:t>impose</w:t>
      </w:r>
      <w:r w:rsidRPr="000C0C93">
        <w:rPr>
          <w:rFonts w:ascii="Century Schoolbook" w:hAnsi="Century Schoolbook"/>
          <w:spacing w:val="-8"/>
        </w:rPr>
        <w:t xml:space="preserve"> </w:t>
      </w:r>
      <w:r w:rsidRPr="000C0C93">
        <w:rPr>
          <w:rFonts w:ascii="Century Schoolbook" w:hAnsi="Century Schoolbook"/>
        </w:rPr>
        <w:t>the</w:t>
      </w:r>
      <w:r w:rsidRPr="000C0C93">
        <w:rPr>
          <w:rFonts w:ascii="Century Schoolbook" w:hAnsi="Century Schoolbook"/>
          <w:spacing w:val="-8"/>
        </w:rPr>
        <w:t xml:space="preserve"> </w:t>
      </w:r>
      <w:r w:rsidRPr="000C0C93">
        <w:rPr>
          <w:rFonts w:ascii="Century Schoolbook" w:hAnsi="Century Schoolbook"/>
        </w:rPr>
        <w:t>high</w:t>
      </w:r>
      <w:r w:rsidRPr="000C0C93">
        <w:rPr>
          <w:rFonts w:ascii="Century Schoolbook" w:hAnsi="Century Schoolbook"/>
          <w:spacing w:val="-7"/>
        </w:rPr>
        <w:t xml:space="preserve"> </w:t>
      </w:r>
      <w:r w:rsidRPr="000C0C93">
        <w:rPr>
          <w:rFonts w:ascii="Century Schoolbook" w:hAnsi="Century Schoolbook"/>
        </w:rPr>
        <w:t>term.</w:t>
      </w:r>
      <w:r w:rsidRPr="000C0C93">
        <w:rPr>
          <w:rFonts w:ascii="Century Schoolbook" w:hAnsi="Century Schoolbook"/>
          <w:spacing w:val="57"/>
        </w:rPr>
        <w:t xml:space="preserve"> </w:t>
      </w:r>
      <w:r w:rsidRPr="000C0C93">
        <w:rPr>
          <w:rFonts w:ascii="Century Schoolbook" w:hAnsi="Century Schoolbook"/>
        </w:rPr>
        <w:t>(Pen.</w:t>
      </w:r>
      <w:r w:rsidRPr="000C0C93">
        <w:rPr>
          <w:rFonts w:ascii="Century Schoolbook" w:hAnsi="Century Schoolbook"/>
          <w:spacing w:val="28"/>
          <w:w w:val="99"/>
        </w:rPr>
        <w:t xml:space="preserve"> </w:t>
      </w:r>
      <w:r w:rsidRPr="000C0C93">
        <w:rPr>
          <w:rFonts w:ascii="Century Schoolbook" w:hAnsi="Century Schoolbook"/>
        </w:rPr>
        <w:t>Code,</w:t>
      </w:r>
      <w:r w:rsidRPr="000C0C93">
        <w:rPr>
          <w:rFonts w:ascii="Century Schoolbook" w:hAnsi="Century Schoolbook"/>
          <w:spacing w:val="-8"/>
        </w:rPr>
        <w:t xml:space="preserve"> </w:t>
      </w:r>
      <w:r w:rsidRPr="000C0C93">
        <w:rPr>
          <w:rFonts w:ascii="Century Schoolbook" w:hAnsi="Century Schoolbook"/>
        </w:rPr>
        <w:t>§</w:t>
      </w:r>
      <w:r w:rsidRPr="000C0C93">
        <w:rPr>
          <w:rFonts w:ascii="Century Schoolbook" w:hAnsi="Century Schoolbook"/>
          <w:spacing w:val="-5"/>
        </w:rPr>
        <w:t xml:space="preserve"> </w:t>
      </w:r>
      <w:r w:rsidRPr="000C0C93">
        <w:rPr>
          <w:rFonts w:ascii="Century Schoolbook" w:hAnsi="Century Schoolbook"/>
          <w:spacing w:val="-1"/>
        </w:rPr>
        <w:t>1170,</w:t>
      </w:r>
      <w:r w:rsidRPr="000C0C93">
        <w:rPr>
          <w:rFonts w:ascii="Century Schoolbook" w:hAnsi="Century Schoolbook"/>
          <w:spacing w:val="-5"/>
        </w:rPr>
        <w:t xml:space="preserve"> </w:t>
      </w:r>
      <w:r w:rsidRPr="000C0C93">
        <w:rPr>
          <w:rFonts w:ascii="Century Schoolbook" w:hAnsi="Century Schoolbook"/>
          <w:spacing w:val="-1"/>
        </w:rPr>
        <w:t>subd.</w:t>
      </w:r>
      <w:r w:rsidRPr="000C0C93">
        <w:rPr>
          <w:rFonts w:ascii="Century Schoolbook" w:hAnsi="Century Schoolbook"/>
          <w:spacing w:val="-5"/>
        </w:rPr>
        <w:t xml:space="preserve"> </w:t>
      </w:r>
      <w:r w:rsidRPr="000C0C93">
        <w:rPr>
          <w:rFonts w:ascii="Century Schoolbook" w:hAnsi="Century Schoolbook"/>
          <w:spacing w:val="-1"/>
        </w:rPr>
        <w:t>(b)(2).)</w:t>
      </w:r>
      <w:r w:rsidRPr="000C0C93">
        <w:rPr>
          <w:rFonts w:ascii="Century Schoolbook" w:hAnsi="Century Schoolbook"/>
          <w:spacing w:val="57"/>
        </w:rPr>
        <w:t xml:space="preserve"> </w:t>
      </w:r>
      <w:r w:rsidRPr="000C0C93">
        <w:rPr>
          <w:rFonts w:ascii="Century Schoolbook" w:hAnsi="Century Schoolbook"/>
        </w:rPr>
        <w:t>That</w:t>
      </w:r>
      <w:r w:rsidRPr="000C0C93">
        <w:rPr>
          <w:rFonts w:ascii="Century Schoolbook" w:hAnsi="Century Schoolbook"/>
          <w:spacing w:val="-7"/>
        </w:rPr>
        <w:t xml:space="preserve"> </w:t>
      </w:r>
      <w:r w:rsidRPr="000C0C93">
        <w:rPr>
          <w:rFonts w:ascii="Century Schoolbook" w:hAnsi="Century Schoolbook"/>
        </w:rPr>
        <w:t>provision</w:t>
      </w:r>
      <w:r w:rsidRPr="000C0C93">
        <w:rPr>
          <w:rFonts w:ascii="Century Schoolbook" w:hAnsi="Century Schoolbook"/>
          <w:spacing w:val="-8"/>
        </w:rPr>
        <w:t xml:space="preserve"> </w:t>
      </w:r>
      <w:r w:rsidRPr="000C0C93">
        <w:rPr>
          <w:rFonts w:ascii="Century Schoolbook" w:hAnsi="Century Schoolbook"/>
        </w:rPr>
        <w:t>implicates</w:t>
      </w:r>
      <w:r w:rsidRPr="000C0C93">
        <w:rPr>
          <w:rFonts w:ascii="Century Schoolbook" w:hAnsi="Century Schoolbook"/>
          <w:spacing w:val="-6"/>
        </w:rPr>
        <w:t xml:space="preserve"> </w:t>
      </w:r>
      <w:r w:rsidRPr="000C0C93">
        <w:rPr>
          <w:rFonts w:ascii="Century Schoolbook" w:hAnsi="Century Schoolbook"/>
        </w:rPr>
        <w:t>the</w:t>
      </w:r>
      <w:r w:rsidRPr="000C0C93">
        <w:rPr>
          <w:rFonts w:ascii="Century Schoolbook" w:hAnsi="Century Schoolbook"/>
          <w:spacing w:val="-10"/>
        </w:rPr>
        <w:t xml:space="preserve"> </w:t>
      </w:r>
      <w:r w:rsidRPr="000C0C93">
        <w:rPr>
          <w:rFonts w:ascii="Century Schoolbook" w:hAnsi="Century Schoolbook"/>
        </w:rPr>
        <w:t>Sixth</w:t>
      </w:r>
      <w:r w:rsidRPr="000C0C93">
        <w:rPr>
          <w:rFonts w:ascii="Century Schoolbook" w:hAnsi="Century Schoolbook"/>
          <w:spacing w:val="46"/>
          <w:w w:val="99"/>
        </w:rPr>
        <w:t xml:space="preserve"> </w:t>
      </w:r>
      <w:r w:rsidRPr="000C0C93">
        <w:rPr>
          <w:rFonts w:ascii="Century Schoolbook" w:hAnsi="Century Schoolbook"/>
        </w:rPr>
        <w:t>Amendment</w:t>
      </w:r>
      <w:r w:rsidRPr="000C0C93">
        <w:rPr>
          <w:rFonts w:ascii="Century Schoolbook" w:hAnsi="Century Schoolbook"/>
          <w:spacing w:val="-9"/>
        </w:rPr>
        <w:t xml:space="preserve"> </w:t>
      </w:r>
      <w:r w:rsidRPr="000C0C93">
        <w:rPr>
          <w:rFonts w:ascii="Century Schoolbook" w:hAnsi="Century Schoolbook"/>
        </w:rPr>
        <w:t>right</w:t>
      </w:r>
      <w:r w:rsidRPr="000C0C93">
        <w:rPr>
          <w:rFonts w:ascii="Century Schoolbook" w:hAnsi="Century Schoolbook"/>
          <w:spacing w:val="-9"/>
        </w:rPr>
        <w:t xml:space="preserve"> </w:t>
      </w:r>
      <w:r w:rsidRPr="000C0C93">
        <w:rPr>
          <w:rFonts w:ascii="Century Schoolbook" w:hAnsi="Century Schoolbook"/>
        </w:rPr>
        <w:t>to</w:t>
      </w:r>
      <w:r w:rsidRPr="000C0C93">
        <w:rPr>
          <w:rFonts w:ascii="Century Schoolbook" w:hAnsi="Century Schoolbook"/>
          <w:spacing w:val="-6"/>
        </w:rPr>
        <w:t xml:space="preserve"> </w:t>
      </w:r>
      <w:r w:rsidRPr="000C0C93">
        <w:rPr>
          <w:rFonts w:ascii="Century Schoolbook" w:hAnsi="Century Schoolbook"/>
        </w:rPr>
        <w:t>a</w:t>
      </w:r>
      <w:r w:rsidRPr="000C0C93">
        <w:rPr>
          <w:rFonts w:ascii="Century Schoolbook" w:hAnsi="Century Schoolbook"/>
          <w:spacing w:val="-9"/>
        </w:rPr>
        <w:t xml:space="preserve"> </w:t>
      </w:r>
      <w:r w:rsidRPr="000C0C93">
        <w:rPr>
          <w:rFonts w:ascii="Century Schoolbook" w:hAnsi="Century Schoolbook"/>
        </w:rPr>
        <w:t>jury</w:t>
      </w:r>
      <w:r w:rsidRPr="000C0C93">
        <w:rPr>
          <w:rFonts w:ascii="Century Schoolbook" w:hAnsi="Century Schoolbook"/>
          <w:spacing w:val="-9"/>
        </w:rPr>
        <w:t xml:space="preserve"> </w:t>
      </w:r>
      <w:r w:rsidRPr="000C0C93">
        <w:rPr>
          <w:rFonts w:ascii="Century Schoolbook" w:hAnsi="Century Schoolbook"/>
        </w:rPr>
        <w:t>determination</w:t>
      </w:r>
      <w:r w:rsidRPr="000C0C93">
        <w:rPr>
          <w:rFonts w:ascii="Century Schoolbook" w:hAnsi="Century Schoolbook"/>
          <w:spacing w:val="-8"/>
        </w:rPr>
        <w:t xml:space="preserve"> </w:t>
      </w:r>
      <w:r w:rsidRPr="000C0C93">
        <w:rPr>
          <w:rFonts w:ascii="Century Schoolbook" w:hAnsi="Century Schoolbook"/>
        </w:rPr>
        <w:t>of</w:t>
      </w:r>
      <w:r w:rsidRPr="000C0C93">
        <w:rPr>
          <w:rFonts w:ascii="Century Schoolbook" w:hAnsi="Century Schoolbook"/>
          <w:spacing w:val="-6"/>
        </w:rPr>
        <w:t xml:space="preserve"> </w:t>
      </w:r>
      <w:r w:rsidRPr="000C0C93">
        <w:rPr>
          <w:rFonts w:ascii="Century Schoolbook" w:hAnsi="Century Schoolbook"/>
          <w:spacing w:val="-1"/>
        </w:rPr>
        <w:t>facts</w:t>
      </w:r>
      <w:r w:rsidRPr="000C0C93">
        <w:rPr>
          <w:rFonts w:ascii="Century Schoolbook" w:hAnsi="Century Schoolbook"/>
          <w:spacing w:val="-6"/>
        </w:rPr>
        <w:t xml:space="preserve"> </w:t>
      </w:r>
      <w:r w:rsidRPr="000C0C93">
        <w:rPr>
          <w:rFonts w:ascii="Century Schoolbook" w:hAnsi="Century Schoolbook"/>
          <w:spacing w:val="-1"/>
        </w:rPr>
        <w:t>that</w:t>
      </w:r>
      <w:r w:rsidRPr="000C0C93">
        <w:rPr>
          <w:rFonts w:ascii="Century Schoolbook" w:hAnsi="Century Schoolbook"/>
          <w:spacing w:val="-9"/>
        </w:rPr>
        <w:t xml:space="preserve"> </w:t>
      </w:r>
      <w:r w:rsidRPr="000C0C93">
        <w:rPr>
          <w:rFonts w:ascii="Century Schoolbook" w:hAnsi="Century Schoolbook"/>
        </w:rPr>
        <w:t>increase</w:t>
      </w:r>
      <w:r w:rsidRPr="000C0C93">
        <w:rPr>
          <w:rFonts w:ascii="Century Schoolbook" w:hAnsi="Century Schoolbook"/>
          <w:spacing w:val="44"/>
          <w:w w:val="99"/>
        </w:rPr>
        <w:t xml:space="preserve"> </w:t>
      </w:r>
      <w:r w:rsidRPr="000C0C93">
        <w:rPr>
          <w:rFonts w:ascii="Century Schoolbook" w:hAnsi="Century Schoolbook"/>
        </w:rPr>
        <w:t>the</w:t>
      </w:r>
      <w:r w:rsidRPr="000C0C93">
        <w:rPr>
          <w:rFonts w:ascii="Century Schoolbook" w:hAnsi="Century Schoolbook"/>
          <w:spacing w:val="-8"/>
        </w:rPr>
        <w:t xml:space="preserve"> </w:t>
      </w:r>
      <w:r w:rsidRPr="000C0C93">
        <w:rPr>
          <w:rFonts w:ascii="Century Schoolbook" w:hAnsi="Century Schoolbook"/>
        </w:rPr>
        <w:t>statutory</w:t>
      </w:r>
      <w:r w:rsidRPr="000C0C93">
        <w:rPr>
          <w:rFonts w:ascii="Century Schoolbook" w:hAnsi="Century Schoolbook"/>
          <w:spacing w:val="-5"/>
        </w:rPr>
        <w:t xml:space="preserve"> </w:t>
      </w:r>
      <w:r w:rsidRPr="000C0C93">
        <w:rPr>
          <w:rFonts w:ascii="Century Schoolbook" w:hAnsi="Century Schoolbook"/>
        </w:rPr>
        <w:t>maximum,</w:t>
      </w:r>
      <w:r w:rsidRPr="000C0C93">
        <w:rPr>
          <w:rFonts w:ascii="Century Schoolbook" w:hAnsi="Century Schoolbook"/>
          <w:spacing w:val="-7"/>
        </w:rPr>
        <w:t xml:space="preserve"> </w:t>
      </w:r>
      <w:r w:rsidRPr="000C0C93">
        <w:rPr>
          <w:rFonts w:ascii="Century Schoolbook" w:hAnsi="Century Schoolbook"/>
          <w:spacing w:val="-1"/>
        </w:rPr>
        <w:t>an</w:t>
      </w:r>
      <w:r w:rsidRPr="000C0C93">
        <w:rPr>
          <w:rFonts w:ascii="Century Schoolbook" w:hAnsi="Century Schoolbook"/>
          <w:spacing w:val="-5"/>
        </w:rPr>
        <w:t xml:space="preserve"> </w:t>
      </w:r>
      <w:r w:rsidRPr="000C0C93">
        <w:rPr>
          <w:rFonts w:ascii="Century Schoolbook" w:hAnsi="Century Schoolbook"/>
        </w:rPr>
        <w:t>issue</w:t>
      </w:r>
      <w:r w:rsidRPr="000C0C93">
        <w:rPr>
          <w:rFonts w:ascii="Century Schoolbook" w:hAnsi="Century Schoolbook"/>
          <w:spacing w:val="-4"/>
        </w:rPr>
        <w:t xml:space="preserve"> </w:t>
      </w:r>
      <w:r w:rsidRPr="000C0C93">
        <w:rPr>
          <w:rFonts w:ascii="Century Schoolbook" w:hAnsi="Century Schoolbook"/>
          <w:spacing w:val="-1"/>
        </w:rPr>
        <w:t>that</w:t>
      </w:r>
      <w:r w:rsidRPr="000C0C93">
        <w:rPr>
          <w:rFonts w:ascii="Century Schoolbook" w:hAnsi="Century Schoolbook"/>
          <w:spacing w:val="-5"/>
        </w:rPr>
        <w:t xml:space="preserve"> </w:t>
      </w:r>
      <w:r w:rsidRPr="000C0C93">
        <w:rPr>
          <w:rFonts w:ascii="Century Schoolbook" w:hAnsi="Century Schoolbook"/>
        </w:rPr>
        <w:t>is</w:t>
      </w:r>
      <w:r w:rsidRPr="000C0C93">
        <w:rPr>
          <w:rFonts w:ascii="Century Schoolbook" w:hAnsi="Century Schoolbook"/>
          <w:spacing w:val="-7"/>
        </w:rPr>
        <w:t xml:space="preserve"> </w:t>
      </w:r>
      <w:r w:rsidRPr="000C0C93">
        <w:rPr>
          <w:rFonts w:ascii="Century Schoolbook" w:hAnsi="Century Schoolbook"/>
        </w:rPr>
        <w:t>not</w:t>
      </w:r>
      <w:r w:rsidRPr="000C0C93">
        <w:rPr>
          <w:rFonts w:ascii="Century Schoolbook" w:hAnsi="Century Schoolbook"/>
          <w:spacing w:val="-8"/>
        </w:rPr>
        <w:t xml:space="preserve"> </w:t>
      </w:r>
      <w:r w:rsidRPr="000C0C93">
        <w:rPr>
          <w:rFonts w:ascii="Century Schoolbook" w:hAnsi="Century Schoolbook"/>
        </w:rPr>
        <w:t>involved</w:t>
      </w:r>
      <w:r w:rsidRPr="000C0C93">
        <w:rPr>
          <w:rFonts w:ascii="Century Schoolbook" w:hAnsi="Century Schoolbook"/>
          <w:spacing w:val="-4"/>
        </w:rPr>
        <w:t xml:space="preserve"> </w:t>
      </w:r>
      <w:r w:rsidRPr="000C0C93">
        <w:rPr>
          <w:rFonts w:ascii="Century Schoolbook" w:hAnsi="Century Schoolbook"/>
        </w:rPr>
        <w:t>in</w:t>
      </w:r>
      <w:r w:rsidRPr="000C0C93">
        <w:rPr>
          <w:rFonts w:ascii="Century Schoolbook" w:hAnsi="Century Schoolbook"/>
          <w:spacing w:val="-8"/>
        </w:rPr>
        <w:t xml:space="preserve"> </w:t>
      </w:r>
      <w:r w:rsidRPr="000C0C93">
        <w:rPr>
          <w:rFonts w:ascii="Century Schoolbook" w:hAnsi="Century Schoolbook"/>
        </w:rPr>
        <w:t>this</w:t>
      </w:r>
      <w:r w:rsidRPr="000C0C93">
        <w:rPr>
          <w:rFonts w:ascii="Century Schoolbook" w:hAnsi="Century Schoolbook"/>
          <w:spacing w:val="22"/>
          <w:w w:val="99"/>
        </w:rPr>
        <w:t xml:space="preserve"> </w:t>
      </w:r>
      <w:r w:rsidRPr="000C0C93">
        <w:rPr>
          <w:rFonts w:ascii="Century Schoolbook" w:hAnsi="Century Schoolbook"/>
          <w:spacing w:val="-1"/>
        </w:rPr>
        <w:t>middle</w:t>
      </w:r>
      <w:r w:rsidRPr="000C0C93">
        <w:rPr>
          <w:rFonts w:ascii="Century Schoolbook" w:hAnsi="Century Schoolbook"/>
          <w:spacing w:val="41"/>
        </w:rPr>
        <w:t xml:space="preserve"> </w:t>
      </w:r>
      <w:r w:rsidRPr="000C0C93">
        <w:rPr>
          <w:rFonts w:ascii="Century Schoolbook" w:hAnsi="Century Schoolbook"/>
        </w:rPr>
        <w:t>term</w:t>
      </w:r>
      <w:r w:rsidRPr="000C0C93">
        <w:rPr>
          <w:rFonts w:ascii="Century Schoolbook" w:hAnsi="Century Schoolbook"/>
          <w:spacing w:val="40"/>
        </w:rPr>
        <w:t xml:space="preserve"> </w:t>
      </w:r>
      <w:r w:rsidRPr="000C0C93">
        <w:rPr>
          <w:rFonts w:ascii="Century Schoolbook" w:hAnsi="Century Schoolbook"/>
        </w:rPr>
        <w:t>case.  (</w:t>
      </w:r>
      <w:r w:rsidRPr="00905861">
        <w:rPr>
          <w:rFonts w:ascii="Century Schoolbook" w:hAnsi="Century Schoolbook" w:cs="Times New Roman"/>
          <w:i/>
          <w:iCs/>
        </w:rPr>
        <w:t>Cunningham</w:t>
      </w:r>
      <w:r w:rsidRPr="00905861">
        <w:rPr>
          <w:rFonts w:ascii="Century Schoolbook" w:hAnsi="Century Schoolbook" w:cs="Times New Roman"/>
          <w:i/>
          <w:iCs/>
          <w:spacing w:val="47"/>
        </w:rPr>
        <w:t xml:space="preserve"> </w:t>
      </w:r>
      <w:r w:rsidRPr="00905861">
        <w:rPr>
          <w:rFonts w:ascii="Century Schoolbook" w:hAnsi="Century Schoolbook" w:cs="Times New Roman"/>
          <w:i/>
          <w:iCs/>
        </w:rPr>
        <w:t>v.</w:t>
      </w:r>
      <w:r w:rsidRPr="00905861">
        <w:rPr>
          <w:rFonts w:ascii="Century Schoolbook" w:hAnsi="Century Schoolbook" w:cs="Times New Roman"/>
          <w:i/>
          <w:iCs/>
          <w:spacing w:val="53"/>
        </w:rPr>
        <w:t xml:space="preserve"> </w:t>
      </w:r>
      <w:r w:rsidRPr="00905861">
        <w:rPr>
          <w:rFonts w:ascii="Century Schoolbook" w:hAnsi="Century Schoolbook" w:cs="Times New Roman"/>
          <w:i/>
          <w:iCs/>
        </w:rPr>
        <w:t>California</w:t>
      </w:r>
      <w:r w:rsidRPr="000C0C93">
        <w:rPr>
          <w:rFonts w:ascii="Century Schoolbook" w:hAnsi="Century Schoolbook" w:cs="Times New Roman"/>
          <w:spacing w:val="54"/>
        </w:rPr>
        <w:t xml:space="preserve"> </w:t>
      </w:r>
      <w:r w:rsidRPr="000C0C93">
        <w:rPr>
          <w:rFonts w:ascii="Century Schoolbook" w:hAnsi="Century Schoolbook"/>
        </w:rPr>
        <w:t>(2007)</w:t>
      </w:r>
      <w:r w:rsidRPr="000C0C93">
        <w:rPr>
          <w:rFonts w:ascii="Century Schoolbook" w:hAnsi="Century Schoolbook"/>
          <w:spacing w:val="40"/>
        </w:rPr>
        <w:t xml:space="preserve"> </w:t>
      </w:r>
      <w:r w:rsidRPr="000C0C93">
        <w:rPr>
          <w:rFonts w:ascii="Century Schoolbook" w:hAnsi="Century Schoolbook"/>
          <w:spacing w:val="1"/>
        </w:rPr>
        <w:t>549</w:t>
      </w:r>
      <w:r w:rsidRPr="000C0C93">
        <w:rPr>
          <w:rFonts w:ascii="Century Schoolbook" w:hAnsi="Century Schoolbook"/>
          <w:spacing w:val="40"/>
        </w:rPr>
        <w:t xml:space="preserve"> </w:t>
      </w:r>
      <w:r w:rsidRPr="000C0C93">
        <w:rPr>
          <w:rFonts w:ascii="Century Schoolbook" w:hAnsi="Century Schoolbook"/>
        </w:rPr>
        <w:t>U.S.</w:t>
      </w:r>
      <w:r>
        <w:rPr>
          <w:rFonts w:ascii="Century Schoolbook" w:hAnsi="Century Schoolbook"/>
        </w:rPr>
        <w:t xml:space="preserve"> </w:t>
      </w:r>
      <w:r w:rsidRPr="000C0C93">
        <w:rPr>
          <w:rFonts w:ascii="Century Schoolbook" w:hAnsi="Century Schoolbook"/>
        </w:rPr>
        <w:t>270</w:t>
      </w:r>
      <w:r w:rsidRPr="000C0C93">
        <w:rPr>
          <w:rFonts w:ascii="Century Schoolbook" w:hAnsi="Century Schoolbook" w:cs="Times New Roman"/>
        </w:rPr>
        <w:t>;</w:t>
      </w:r>
      <w:r w:rsidRPr="000C0C93">
        <w:rPr>
          <w:rFonts w:ascii="Century Schoolbook" w:hAnsi="Century Schoolbook" w:cs="Times New Roman"/>
          <w:spacing w:val="15"/>
        </w:rPr>
        <w:t xml:space="preserve"> </w:t>
      </w:r>
      <w:r w:rsidRPr="000C0C93">
        <w:rPr>
          <w:rFonts w:ascii="Century Schoolbook" w:hAnsi="Century Schoolbook"/>
        </w:rPr>
        <w:t>see</w:t>
      </w:r>
      <w:r w:rsidRPr="000C0C93">
        <w:rPr>
          <w:rFonts w:ascii="Century Schoolbook" w:hAnsi="Century Schoolbook"/>
          <w:spacing w:val="10"/>
        </w:rPr>
        <w:t xml:space="preserve"> </w:t>
      </w:r>
      <w:r w:rsidRPr="00905861">
        <w:rPr>
          <w:rFonts w:ascii="Century Schoolbook" w:hAnsi="Century Schoolbook" w:cs="Times New Roman"/>
          <w:i/>
          <w:iCs/>
        </w:rPr>
        <w:t>People</w:t>
      </w:r>
      <w:r w:rsidRPr="00905861">
        <w:rPr>
          <w:rFonts w:ascii="Century Schoolbook" w:hAnsi="Century Schoolbook" w:cs="Times New Roman"/>
          <w:i/>
          <w:iCs/>
          <w:spacing w:val="18"/>
        </w:rPr>
        <w:t xml:space="preserve"> </w:t>
      </w:r>
      <w:r w:rsidRPr="00905861">
        <w:rPr>
          <w:rFonts w:ascii="Century Schoolbook" w:hAnsi="Century Schoolbook" w:cs="Times New Roman"/>
          <w:i/>
          <w:iCs/>
        </w:rPr>
        <w:t>v.</w:t>
      </w:r>
      <w:r w:rsidRPr="00905861">
        <w:rPr>
          <w:rFonts w:ascii="Century Schoolbook" w:hAnsi="Century Schoolbook" w:cs="Times New Roman"/>
          <w:i/>
          <w:iCs/>
          <w:spacing w:val="15"/>
        </w:rPr>
        <w:t xml:space="preserve"> </w:t>
      </w:r>
      <w:r w:rsidRPr="00905861">
        <w:rPr>
          <w:rFonts w:ascii="Century Schoolbook" w:hAnsi="Century Schoolbook" w:cs="Times New Roman"/>
          <w:i/>
          <w:iCs/>
        </w:rPr>
        <w:t>Flores</w:t>
      </w:r>
      <w:r w:rsidRPr="000C0C93">
        <w:rPr>
          <w:rFonts w:ascii="Century Schoolbook" w:hAnsi="Century Schoolbook" w:cs="Times New Roman"/>
          <w:spacing w:val="17"/>
        </w:rPr>
        <w:t xml:space="preserve"> </w:t>
      </w:r>
      <w:r w:rsidRPr="000C0C93">
        <w:rPr>
          <w:rFonts w:ascii="Century Schoolbook" w:hAnsi="Century Schoolbook"/>
        </w:rPr>
        <w:t>(June</w:t>
      </w:r>
      <w:r w:rsidRPr="000C0C93">
        <w:rPr>
          <w:rFonts w:ascii="Century Schoolbook" w:hAnsi="Century Schoolbook"/>
          <w:spacing w:val="11"/>
        </w:rPr>
        <w:t xml:space="preserve"> </w:t>
      </w:r>
      <w:r w:rsidRPr="000C0C93">
        <w:rPr>
          <w:rFonts w:ascii="Century Schoolbook" w:hAnsi="Century Schoolbook"/>
          <w:spacing w:val="-1"/>
        </w:rPr>
        <w:t>15,</w:t>
      </w:r>
      <w:r w:rsidRPr="000C0C93">
        <w:rPr>
          <w:rFonts w:ascii="Century Schoolbook" w:hAnsi="Century Schoolbook"/>
          <w:spacing w:val="7"/>
        </w:rPr>
        <w:t xml:space="preserve"> </w:t>
      </w:r>
      <w:r w:rsidRPr="000C0C93">
        <w:rPr>
          <w:rFonts w:ascii="Century Schoolbook" w:hAnsi="Century Schoolbook"/>
        </w:rPr>
        <w:t>2022,</w:t>
      </w:r>
      <w:r w:rsidRPr="000C0C93">
        <w:rPr>
          <w:rFonts w:ascii="Century Schoolbook" w:hAnsi="Century Schoolbook"/>
          <w:spacing w:val="11"/>
        </w:rPr>
        <w:t xml:space="preserve"> </w:t>
      </w:r>
      <w:r w:rsidRPr="000C0C93">
        <w:rPr>
          <w:rFonts w:ascii="Century Schoolbook" w:hAnsi="Century Schoolbook"/>
          <w:spacing w:val="-1"/>
        </w:rPr>
        <w:t>S274232</w:t>
      </w:r>
      <w:r w:rsidRPr="000C0C93">
        <w:rPr>
          <w:rFonts w:ascii="Century Schoolbook" w:hAnsi="Century Schoolbook"/>
          <w:spacing w:val="7"/>
        </w:rPr>
        <w:t xml:space="preserve"> </w:t>
      </w:r>
      <w:r w:rsidRPr="000C0C93">
        <w:rPr>
          <w:rFonts w:ascii="Century Schoolbook" w:hAnsi="Century Schoolbook"/>
        </w:rPr>
        <w:t>[2022</w:t>
      </w:r>
      <w:r w:rsidRPr="000C0C93">
        <w:rPr>
          <w:rFonts w:ascii="Century Schoolbook" w:hAnsi="Century Schoolbook"/>
          <w:spacing w:val="6"/>
        </w:rPr>
        <w:t xml:space="preserve"> </w:t>
      </w:r>
      <w:r w:rsidRPr="000C0C93">
        <w:rPr>
          <w:rFonts w:ascii="Century Schoolbook" w:hAnsi="Century Schoolbook"/>
        </w:rPr>
        <w:t>Cal.</w:t>
      </w:r>
      <w:r w:rsidRPr="000C0C93">
        <w:rPr>
          <w:rFonts w:ascii="Century Schoolbook" w:hAnsi="Century Schoolbook"/>
          <w:spacing w:val="10"/>
        </w:rPr>
        <w:t xml:space="preserve"> </w:t>
      </w:r>
      <w:r w:rsidRPr="000C0C93">
        <w:rPr>
          <w:rFonts w:ascii="Century Schoolbook" w:hAnsi="Century Schoolbook"/>
        </w:rPr>
        <w:t>Lexis</w:t>
      </w:r>
      <w:r w:rsidRPr="000C0C93">
        <w:rPr>
          <w:rFonts w:ascii="Century Schoolbook" w:hAnsi="Century Schoolbook"/>
          <w:spacing w:val="36"/>
          <w:w w:val="99"/>
        </w:rPr>
        <w:t xml:space="preserve"> </w:t>
      </w:r>
      <w:r w:rsidRPr="000C0C93">
        <w:rPr>
          <w:rFonts w:ascii="Century Schoolbook" w:hAnsi="Century Schoolbook"/>
          <w:spacing w:val="-1"/>
        </w:rPr>
        <w:t>3127,</w:t>
      </w:r>
      <w:r w:rsidRPr="000C0C93">
        <w:rPr>
          <w:rFonts w:ascii="Century Schoolbook" w:hAnsi="Century Schoolbook"/>
          <w:spacing w:val="-8"/>
        </w:rPr>
        <w:t xml:space="preserve"> </w:t>
      </w:r>
      <w:r w:rsidRPr="000C0C93">
        <w:rPr>
          <w:rFonts w:ascii="Century Schoolbook" w:hAnsi="Century Schoolbook"/>
        </w:rPr>
        <w:t>2022</w:t>
      </w:r>
      <w:r w:rsidRPr="000C0C93">
        <w:rPr>
          <w:rFonts w:ascii="Century Schoolbook" w:hAnsi="Century Schoolbook"/>
          <w:spacing w:val="-4"/>
        </w:rPr>
        <w:t xml:space="preserve"> </w:t>
      </w:r>
      <w:r w:rsidRPr="000C0C93">
        <w:rPr>
          <w:rFonts w:ascii="Century Schoolbook" w:hAnsi="Century Schoolbook"/>
        </w:rPr>
        <w:t>WL</w:t>
      </w:r>
      <w:r w:rsidRPr="000C0C93">
        <w:rPr>
          <w:rFonts w:ascii="Century Schoolbook" w:hAnsi="Century Schoolbook"/>
          <w:spacing w:val="-8"/>
        </w:rPr>
        <w:t xml:space="preserve"> </w:t>
      </w:r>
      <w:r w:rsidRPr="000C0C93">
        <w:rPr>
          <w:rFonts w:ascii="Century Schoolbook" w:hAnsi="Century Schoolbook"/>
        </w:rPr>
        <w:t>2159020]</w:t>
      </w:r>
      <w:r w:rsidRPr="000C0C93">
        <w:rPr>
          <w:rFonts w:ascii="Century Schoolbook" w:hAnsi="Century Schoolbook"/>
          <w:spacing w:val="-7"/>
        </w:rPr>
        <w:t xml:space="preserve"> </w:t>
      </w:r>
      <w:r w:rsidRPr="000C0C93">
        <w:rPr>
          <w:rFonts w:ascii="Century Schoolbook" w:hAnsi="Century Schoolbook"/>
        </w:rPr>
        <w:t>(conc.</w:t>
      </w:r>
      <w:r w:rsidRPr="000C0C93">
        <w:rPr>
          <w:rFonts w:ascii="Century Schoolbook" w:hAnsi="Century Schoolbook"/>
          <w:spacing w:val="-7"/>
        </w:rPr>
        <w:t xml:space="preserve"> </w:t>
      </w:r>
      <w:r w:rsidRPr="000C0C93">
        <w:rPr>
          <w:rFonts w:ascii="Century Schoolbook" w:hAnsi="Century Schoolbook"/>
        </w:rPr>
        <w:t>statement</w:t>
      </w:r>
      <w:r w:rsidRPr="000C0C93">
        <w:rPr>
          <w:rFonts w:ascii="Century Schoolbook" w:hAnsi="Century Schoolbook"/>
          <w:spacing w:val="-9"/>
        </w:rPr>
        <w:t xml:space="preserve"> </w:t>
      </w:r>
      <w:r w:rsidRPr="000C0C93">
        <w:rPr>
          <w:rFonts w:ascii="Century Schoolbook" w:hAnsi="Century Schoolbook"/>
        </w:rPr>
        <w:t>by</w:t>
      </w:r>
      <w:r w:rsidRPr="000C0C93">
        <w:rPr>
          <w:rFonts w:ascii="Century Schoolbook" w:hAnsi="Century Schoolbook"/>
          <w:spacing w:val="-7"/>
        </w:rPr>
        <w:t xml:space="preserve"> </w:t>
      </w:r>
      <w:r w:rsidRPr="000C0C93">
        <w:rPr>
          <w:rFonts w:ascii="Century Schoolbook" w:hAnsi="Century Schoolbook"/>
          <w:spacing w:val="1"/>
        </w:rPr>
        <w:t>Liu,</w:t>
      </w:r>
      <w:r w:rsidRPr="000C0C93">
        <w:rPr>
          <w:rFonts w:ascii="Century Schoolbook" w:hAnsi="Century Schoolbook"/>
          <w:spacing w:val="-7"/>
        </w:rPr>
        <w:t xml:space="preserve"> </w:t>
      </w:r>
      <w:r w:rsidRPr="000C0C93">
        <w:rPr>
          <w:rFonts w:ascii="Century Schoolbook" w:hAnsi="Century Schoolbook"/>
        </w:rPr>
        <w:t>J.,</w:t>
      </w:r>
      <w:r w:rsidRPr="000C0C93">
        <w:rPr>
          <w:rFonts w:ascii="Century Schoolbook" w:hAnsi="Century Schoolbook"/>
          <w:spacing w:val="-8"/>
        </w:rPr>
        <w:t xml:space="preserve"> </w:t>
      </w:r>
      <w:r w:rsidRPr="000C0C93">
        <w:rPr>
          <w:rFonts w:ascii="Century Schoolbook" w:hAnsi="Century Schoolbook"/>
          <w:spacing w:val="1"/>
        </w:rPr>
        <w:t>on</w:t>
      </w:r>
      <w:r w:rsidRPr="000C0C93">
        <w:rPr>
          <w:rFonts w:ascii="Century Schoolbook" w:hAnsi="Century Schoolbook"/>
          <w:spacing w:val="-7"/>
        </w:rPr>
        <w:t xml:space="preserve"> </w:t>
      </w:r>
      <w:r w:rsidRPr="000C0C93">
        <w:rPr>
          <w:rFonts w:ascii="Century Schoolbook" w:hAnsi="Century Schoolbook"/>
        </w:rPr>
        <w:t>den.</w:t>
      </w:r>
      <w:r w:rsidRPr="000C0C93">
        <w:rPr>
          <w:rFonts w:ascii="Century Schoolbook" w:hAnsi="Century Schoolbook"/>
          <w:spacing w:val="-7"/>
        </w:rPr>
        <w:t xml:space="preserve"> </w:t>
      </w:r>
      <w:r w:rsidRPr="000C0C93">
        <w:rPr>
          <w:rFonts w:ascii="Century Schoolbook" w:hAnsi="Century Schoolbook"/>
          <w:spacing w:val="1"/>
        </w:rPr>
        <w:t>of</w:t>
      </w:r>
      <w:r w:rsidRPr="000C0C93">
        <w:rPr>
          <w:rFonts w:ascii="Century Schoolbook" w:hAnsi="Century Schoolbook"/>
          <w:spacing w:val="34"/>
          <w:w w:val="99"/>
        </w:rPr>
        <w:t xml:space="preserve"> </w:t>
      </w:r>
      <w:r w:rsidRPr="000C0C93">
        <w:rPr>
          <w:rFonts w:ascii="Century Schoolbook" w:hAnsi="Century Schoolbook"/>
        </w:rPr>
        <w:t xml:space="preserve">review).) </w:t>
      </w:r>
      <w:r w:rsidRPr="000C0C93">
        <w:rPr>
          <w:rFonts w:ascii="Century Schoolbook" w:hAnsi="Century Schoolbook"/>
          <w:spacing w:val="18"/>
        </w:rPr>
        <w:t xml:space="preserve"> </w:t>
      </w:r>
      <w:r w:rsidRPr="000C0C93">
        <w:rPr>
          <w:rFonts w:ascii="Century Schoolbook" w:hAnsi="Century Schoolbook"/>
        </w:rPr>
        <w:t>The</w:t>
      </w:r>
      <w:r w:rsidRPr="000C0C93">
        <w:rPr>
          <w:rFonts w:ascii="Century Schoolbook" w:hAnsi="Century Schoolbook"/>
          <w:spacing w:val="11"/>
        </w:rPr>
        <w:t xml:space="preserve"> </w:t>
      </w:r>
      <w:r w:rsidRPr="000C0C93">
        <w:rPr>
          <w:rFonts w:ascii="Century Schoolbook" w:hAnsi="Century Schoolbook"/>
        </w:rPr>
        <w:t>majority</w:t>
      </w:r>
      <w:r w:rsidRPr="000C0C93">
        <w:rPr>
          <w:rFonts w:ascii="Century Schoolbook" w:hAnsi="Century Schoolbook"/>
          <w:spacing w:val="9"/>
        </w:rPr>
        <w:t xml:space="preserve"> </w:t>
      </w:r>
      <w:r w:rsidRPr="000C0C93">
        <w:rPr>
          <w:rFonts w:ascii="Century Schoolbook" w:hAnsi="Century Schoolbook"/>
          <w:spacing w:val="-1"/>
        </w:rPr>
        <w:t>relies</w:t>
      </w:r>
      <w:r w:rsidRPr="000C0C93">
        <w:rPr>
          <w:rFonts w:ascii="Century Schoolbook" w:hAnsi="Century Schoolbook"/>
          <w:spacing w:val="11"/>
        </w:rPr>
        <w:t xml:space="preserve"> </w:t>
      </w:r>
      <w:r w:rsidRPr="000C0C93">
        <w:rPr>
          <w:rFonts w:ascii="Century Schoolbook" w:hAnsi="Century Schoolbook"/>
        </w:rPr>
        <w:t>upon</w:t>
      </w:r>
      <w:r w:rsidRPr="000C0C93">
        <w:rPr>
          <w:rFonts w:ascii="Century Schoolbook" w:hAnsi="Century Schoolbook"/>
          <w:spacing w:val="18"/>
        </w:rPr>
        <w:t xml:space="preserve"> </w:t>
      </w:r>
      <w:r w:rsidRPr="00905861">
        <w:rPr>
          <w:rFonts w:ascii="Century Schoolbook" w:hAnsi="Century Schoolbook" w:cs="Times New Roman"/>
          <w:i/>
          <w:iCs/>
        </w:rPr>
        <w:t>People</w:t>
      </w:r>
      <w:r w:rsidRPr="00905861">
        <w:rPr>
          <w:rFonts w:ascii="Century Schoolbook" w:hAnsi="Century Schoolbook" w:cs="Times New Roman"/>
          <w:i/>
          <w:iCs/>
          <w:spacing w:val="18"/>
        </w:rPr>
        <w:t xml:space="preserve"> </w:t>
      </w:r>
      <w:r w:rsidRPr="00905861">
        <w:rPr>
          <w:rFonts w:ascii="Century Schoolbook" w:hAnsi="Century Schoolbook" w:cs="Times New Roman"/>
          <w:i/>
          <w:iCs/>
        </w:rPr>
        <w:t>v.</w:t>
      </w:r>
      <w:r w:rsidRPr="00905861">
        <w:rPr>
          <w:rFonts w:ascii="Century Schoolbook" w:hAnsi="Century Schoolbook" w:cs="Times New Roman"/>
          <w:i/>
          <w:iCs/>
          <w:spacing w:val="16"/>
        </w:rPr>
        <w:t xml:space="preserve"> </w:t>
      </w:r>
      <w:r w:rsidRPr="00905861">
        <w:rPr>
          <w:rFonts w:ascii="Century Schoolbook" w:hAnsi="Century Schoolbook" w:cs="Times New Roman"/>
          <w:i/>
          <w:iCs/>
        </w:rPr>
        <w:t>Flores</w:t>
      </w:r>
      <w:r w:rsidRPr="000C0C93">
        <w:rPr>
          <w:rFonts w:ascii="Century Schoolbook" w:hAnsi="Century Schoolbook" w:cs="Times New Roman"/>
          <w:spacing w:val="23"/>
        </w:rPr>
        <w:t xml:space="preserve"> </w:t>
      </w:r>
      <w:r w:rsidRPr="000C0C93">
        <w:rPr>
          <w:rFonts w:ascii="Century Schoolbook" w:hAnsi="Century Schoolbook"/>
        </w:rPr>
        <w:t>(2022)</w:t>
      </w:r>
      <w:r w:rsidRPr="000C0C93">
        <w:rPr>
          <w:rFonts w:ascii="Century Schoolbook" w:hAnsi="Century Schoolbook"/>
          <w:spacing w:val="8"/>
        </w:rPr>
        <w:t xml:space="preserve"> </w:t>
      </w:r>
      <w:r w:rsidRPr="000C0C93">
        <w:rPr>
          <w:rFonts w:ascii="Century Schoolbook" w:hAnsi="Century Schoolbook"/>
        </w:rPr>
        <w:t>75</w:t>
      </w:r>
      <w:r w:rsidRPr="000C0C93">
        <w:rPr>
          <w:rFonts w:ascii="Century Schoolbook" w:hAnsi="Century Schoolbook"/>
          <w:spacing w:val="29"/>
          <w:w w:val="99"/>
        </w:rPr>
        <w:t xml:space="preserve"> </w:t>
      </w:r>
      <w:r w:rsidRPr="000C0C93">
        <w:rPr>
          <w:rFonts w:ascii="Century Schoolbook" w:hAnsi="Century Schoolbook"/>
        </w:rPr>
        <w:t>Cal.App.5th</w:t>
      </w:r>
      <w:r w:rsidRPr="000C0C93">
        <w:rPr>
          <w:rFonts w:ascii="Century Schoolbook" w:hAnsi="Century Schoolbook"/>
          <w:spacing w:val="-8"/>
        </w:rPr>
        <w:t xml:space="preserve"> </w:t>
      </w:r>
      <w:r w:rsidRPr="000C0C93">
        <w:rPr>
          <w:rFonts w:ascii="Century Schoolbook" w:hAnsi="Century Schoolbook"/>
        </w:rPr>
        <w:t>495,</w:t>
      </w:r>
      <w:r w:rsidRPr="000C0C93">
        <w:rPr>
          <w:rFonts w:ascii="Century Schoolbook" w:hAnsi="Century Schoolbook"/>
          <w:spacing w:val="-7"/>
        </w:rPr>
        <w:t xml:space="preserve"> </w:t>
      </w:r>
      <w:r w:rsidRPr="000C0C93">
        <w:rPr>
          <w:rFonts w:ascii="Century Schoolbook" w:hAnsi="Century Schoolbook"/>
        </w:rPr>
        <w:t>which</w:t>
      </w:r>
      <w:r w:rsidRPr="000C0C93">
        <w:rPr>
          <w:rFonts w:ascii="Century Schoolbook" w:hAnsi="Century Schoolbook"/>
          <w:spacing w:val="-9"/>
        </w:rPr>
        <w:t xml:space="preserve"> </w:t>
      </w:r>
      <w:r w:rsidRPr="000C0C93">
        <w:rPr>
          <w:rFonts w:ascii="Century Schoolbook" w:hAnsi="Century Schoolbook"/>
        </w:rPr>
        <w:t>ruled</w:t>
      </w:r>
      <w:r w:rsidRPr="000C0C93">
        <w:rPr>
          <w:rFonts w:ascii="Century Schoolbook" w:hAnsi="Century Schoolbook"/>
          <w:spacing w:val="-4"/>
        </w:rPr>
        <w:t xml:space="preserve"> </w:t>
      </w:r>
      <w:r w:rsidRPr="000C0C93">
        <w:rPr>
          <w:rFonts w:ascii="Century Schoolbook" w:hAnsi="Century Schoolbook"/>
          <w:spacing w:val="-1"/>
        </w:rPr>
        <w:t>that</w:t>
      </w:r>
      <w:r w:rsidRPr="000C0C93">
        <w:rPr>
          <w:rFonts w:ascii="Century Schoolbook" w:hAnsi="Century Schoolbook"/>
          <w:spacing w:val="-5"/>
        </w:rPr>
        <w:t xml:space="preserve"> </w:t>
      </w:r>
      <w:r w:rsidRPr="000C0C93">
        <w:rPr>
          <w:rFonts w:ascii="Century Schoolbook" w:hAnsi="Century Schoolbook"/>
        </w:rPr>
        <w:t>the</w:t>
      </w:r>
      <w:r w:rsidRPr="000C0C93">
        <w:rPr>
          <w:rFonts w:ascii="Century Schoolbook" w:hAnsi="Century Schoolbook"/>
          <w:spacing w:val="-7"/>
        </w:rPr>
        <w:t xml:space="preserve"> </w:t>
      </w:r>
      <w:r w:rsidRPr="000C0C93">
        <w:rPr>
          <w:rFonts w:ascii="Century Schoolbook" w:hAnsi="Century Schoolbook"/>
        </w:rPr>
        <w:t>failure</w:t>
      </w:r>
      <w:r w:rsidRPr="000C0C93">
        <w:rPr>
          <w:rFonts w:ascii="Century Schoolbook" w:hAnsi="Century Schoolbook"/>
          <w:spacing w:val="-9"/>
        </w:rPr>
        <w:t xml:space="preserve"> </w:t>
      </w:r>
      <w:r w:rsidRPr="000C0C93">
        <w:rPr>
          <w:rFonts w:ascii="Century Schoolbook" w:hAnsi="Century Schoolbook"/>
          <w:spacing w:val="1"/>
        </w:rPr>
        <w:t>of</w:t>
      </w:r>
      <w:r w:rsidRPr="000C0C93">
        <w:rPr>
          <w:rFonts w:ascii="Century Schoolbook" w:hAnsi="Century Schoolbook"/>
          <w:spacing w:val="-7"/>
        </w:rPr>
        <w:t xml:space="preserve"> </w:t>
      </w:r>
      <w:r w:rsidRPr="000C0C93">
        <w:rPr>
          <w:rFonts w:ascii="Century Schoolbook" w:hAnsi="Century Schoolbook"/>
        </w:rPr>
        <w:t>the</w:t>
      </w:r>
      <w:r w:rsidRPr="000C0C93">
        <w:rPr>
          <w:rFonts w:ascii="Century Schoolbook" w:hAnsi="Century Schoolbook"/>
          <w:spacing w:val="-9"/>
        </w:rPr>
        <w:t xml:space="preserve"> </w:t>
      </w:r>
      <w:r w:rsidRPr="000C0C93">
        <w:rPr>
          <w:rFonts w:ascii="Century Schoolbook" w:hAnsi="Century Schoolbook"/>
        </w:rPr>
        <w:t>jury</w:t>
      </w:r>
      <w:r w:rsidRPr="000C0C93">
        <w:rPr>
          <w:rFonts w:ascii="Century Schoolbook" w:hAnsi="Century Schoolbook"/>
          <w:spacing w:val="-7"/>
        </w:rPr>
        <w:t xml:space="preserve"> </w:t>
      </w:r>
      <w:r w:rsidRPr="000C0C93">
        <w:rPr>
          <w:rFonts w:ascii="Century Schoolbook" w:hAnsi="Century Schoolbook"/>
        </w:rPr>
        <w:t>to</w:t>
      </w:r>
      <w:r w:rsidRPr="000C0C93">
        <w:rPr>
          <w:rFonts w:ascii="Century Schoolbook" w:hAnsi="Century Schoolbook"/>
          <w:spacing w:val="-5"/>
        </w:rPr>
        <w:t xml:space="preserve"> </w:t>
      </w:r>
      <w:r w:rsidRPr="000C0C93">
        <w:rPr>
          <w:rFonts w:ascii="Century Schoolbook" w:hAnsi="Century Schoolbook"/>
        </w:rPr>
        <w:t>find</w:t>
      </w:r>
      <w:r w:rsidRPr="000C0C93">
        <w:rPr>
          <w:rFonts w:ascii="Century Schoolbook" w:hAnsi="Century Schoolbook"/>
          <w:spacing w:val="34"/>
          <w:w w:val="99"/>
        </w:rPr>
        <w:t xml:space="preserve"> </w:t>
      </w:r>
      <w:r w:rsidRPr="000C0C93">
        <w:rPr>
          <w:rFonts w:ascii="Century Schoolbook" w:hAnsi="Century Schoolbook"/>
        </w:rPr>
        <w:t>aggravating</w:t>
      </w:r>
      <w:r w:rsidRPr="000C0C93">
        <w:rPr>
          <w:rFonts w:ascii="Century Schoolbook" w:hAnsi="Century Schoolbook"/>
          <w:spacing w:val="-13"/>
        </w:rPr>
        <w:t xml:space="preserve"> </w:t>
      </w:r>
      <w:r w:rsidRPr="000C0C93">
        <w:rPr>
          <w:rFonts w:ascii="Century Schoolbook" w:hAnsi="Century Schoolbook"/>
        </w:rPr>
        <w:t>factors</w:t>
      </w:r>
      <w:r w:rsidRPr="000C0C93">
        <w:rPr>
          <w:rFonts w:ascii="Century Schoolbook" w:hAnsi="Century Schoolbook"/>
          <w:spacing w:val="-11"/>
        </w:rPr>
        <w:t xml:space="preserve"> </w:t>
      </w:r>
      <w:r w:rsidRPr="000C0C93">
        <w:rPr>
          <w:rFonts w:ascii="Century Schoolbook" w:hAnsi="Century Schoolbook"/>
        </w:rPr>
        <w:t>was</w:t>
      </w:r>
      <w:r w:rsidRPr="000C0C93">
        <w:rPr>
          <w:rFonts w:ascii="Century Schoolbook" w:hAnsi="Century Schoolbook"/>
          <w:spacing w:val="-9"/>
        </w:rPr>
        <w:t xml:space="preserve"> </w:t>
      </w:r>
      <w:r w:rsidRPr="000C0C93">
        <w:rPr>
          <w:rFonts w:ascii="Century Schoolbook" w:hAnsi="Century Schoolbook"/>
        </w:rPr>
        <w:t>harmless</w:t>
      </w:r>
      <w:r w:rsidRPr="000C0C93">
        <w:rPr>
          <w:rFonts w:ascii="Century Schoolbook" w:hAnsi="Century Schoolbook"/>
          <w:spacing w:val="-9"/>
        </w:rPr>
        <w:t xml:space="preserve"> </w:t>
      </w:r>
      <w:r w:rsidRPr="000C0C93">
        <w:rPr>
          <w:rFonts w:ascii="Century Schoolbook" w:hAnsi="Century Schoolbook"/>
        </w:rPr>
        <w:t>because</w:t>
      </w:r>
      <w:r w:rsidRPr="000C0C93">
        <w:rPr>
          <w:rFonts w:ascii="Century Schoolbook" w:hAnsi="Century Schoolbook"/>
          <w:spacing w:val="-12"/>
        </w:rPr>
        <w:t xml:space="preserve"> </w:t>
      </w:r>
      <w:r w:rsidRPr="000C0C93">
        <w:rPr>
          <w:rFonts w:ascii="Century Schoolbook" w:hAnsi="Century Schoolbook"/>
        </w:rPr>
        <w:t>the</w:t>
      </w:r>
      <w:r w:rsidRPr="000C0C93">
        <w:rPr>
          <w:rFonts w:ascii="Century Schoolbook" w:hAnsi="Century Schoolbook"/>
          <w:spacing w:val="-13"/>
        </w:rPr>
        <w:t xml:space="preserve"> </w:t>
      </w:r>
      <w:r w:rsidRPr="000C0C93">
        <w:rPr>
          <w:rFonts w:ascii="Century Schoolbook" w:hAnsi="Century Schoolbook"/>
        </w:rPr>
        <w:t>appellate</w:t>
      </w:r>
      <w:r w:rsidRPr="000C0C93">
        <w:rPr>
          <w:rFonts w:ascii="Century Schoolbook" w:hAnsi="Century Schoolbook"/>
          <w:spacing w:val="-12"/>
        </w:rPr>
        <w:t xml:space="preserve"> </w:t>
      </w:r>
      <w:r w:rsidRPr="000C0C93">
        <w:rPr>
          <w:rFonts w:ascii="Century Schoolbook" w:hAnsi="Century Schoolbook"/>
        </w:rPr>
        <w:t>court</w:t>
      </w:r>
      <w:r>
        <w:rPr>
          <w:rFonts w:ascii="Century Schoolbook" w:hAnsi="Century Schoolbook"/>
        </w:rPr>
        <w:t xml:space="preserve"> </w:t>
      </w:r>
      <w:r w:rsidRPr="000C0C93">
        <w:rPr>
          <w:rFonts w:ascii="Century Schoolbook" w:hAnsi="Century Schoolbook"/>
        </w:rPr>
        <w:t>was</w:t>
      </w:r>
      <w:r w:rsidRPr="000C0C93">
        <w:rPr>
          <w:rFonts w:ascii="Century Schoolbook" w:hAnsi="Century Schoolbook"/>
          <w:spacing w:val="-9"/>
        </w:rPr>
        <w:t xml:space="preserve"> </w:t>
      </w:r>
      <w:r w:rsidRPr="000C0C93">
        <w:rPr>
          <w:rFonts w:ascii="Century Schoolbook" w:hAnsi="Century Schoolbook"/>
        </w:rPr>
        <w:t>“satisfied,</w:t>
      </w:r>
      <w:r w:rsidRPr="000C0C93">
        <w:rPr>
          <w:rFonts w:ascii="Century Schoolbook" w:hAnsi="Century Schoolbook"/>
          <w:spacing w:val="-6"/>
        </w:rPr>
        <w:t xml:space="preserve"> </w:t>
      </w:r>
      <w:r w:rsidRPr="000C0C93">
        <w:rPr>
          <w:rFonts w:ascii="Century Schoolbook" w:hAnsi="Century Schoolbook"/>
        </w:rPr>
        <w:t>beyond</w:t>
      </w:r>
      <w:r w:rsidRPr="000C0C93">
        <w:rPr>
          <w:rFonts w:ascii="Century Schoolbook" w:hAnsi="Century Schoolbook"/>
          <w:spacing w:val="-10"/>
        </w:rPr>
        <w:t xml:space="preserve"> </w:t>
      </w:r>
      <w:r w:rsidRPr="000C0C93">
        <w:rPr>
          <w:rFonts w:ascii="Century Schoolbook" w:hAnsi="Century Schoolbook"/>
        </w:rPr>
        <w:t>a</w:t>
      </w:r>
      <w:r w:rsidRPr="000C0C93">
        <w:rPr>
          <w:rFonts w:ascii="Century Schoolbook" w:hAnsi="Century Schoolbook"/>
          <w:spacing w:val="-8"/>
        </w:rPr>
        <w:t xml:space="preserve"> </w:t>
      </w:r>
      <w:r w:rsidRPr="000C0C93">
        <w:rPr>
          <w:rFonts w:ascii="Century Schoolbook" w:hAnsi="Century Schoolbook"/>
        </w:rPr>
        <w:t>reasonable</w:t>
      </w:r>
      <w:r w:rsidRPr="000C0C93">
        <w:rPr>
          <w:rFonts w:ascii="Century Schoolbook" w:hAnsi="Century Schoolbook"/>
          <w:spacing w:val="-9"/>
        </w:rPr>
        <w:t xml:space="preserve"> </w:t>
      </w:r>
      <w:r w:rsidRPr="000C0C93">
        <w:rPr>
          <w:rFonts w:ascii="Century Schoolbook" w:hAnsi="Century Schoolbook"/>
        </w:rPr>
        <w:t>doubt,</w:t>
      </w:r>
      <w:r w:rsidRPr="000C0C93">
        <w:rPr>
          <w:rFonts w:ascii="Century Schoolbook" w:hAnsi="Century Schoolbook"/>
          <w:spacing w:val="-8"/>
        </w:rPr>
        <w:t xml:space="preserve"> </w:t>
      </w:r>
      <w:r w:rsidRPr="000C0C93">
        <w:rPr>
          <w:rFonts w:ascii="Century Schoolbook" w:hAnsi="Century Schoolbook"/>
        </w:rPr>
        <w:t>the</w:t>
      </w:r>
      <w:r w:rsidRPr="000C0C93">
        <w:rPr>
          <w:rFonts w:ascii="Century Schoolbook" w:hAnsi="Century Schoolbook"/>
          <w:spacing w:val="-9"/>
        </w:rPr>
        <w:t xml:space="preserve"> </w:t>
      </w:r>
      <w:r w:rsidRPr="000C0C93">
        <w:rPr>
          <w:rFonts w:ascii="Century Schoolbook" w:hAnsi="Century Schoolbook"/>
        </w:rPr>
        <w:t>jury</w:t>
      </w:r>
      <w:r w:rsidRPr="000C0C93">
        <w:rPr>
          <w:rFonts w:ascii="Century Schoolbook" w:hAnsi="Century Schoolbook"/>
          <w:spacing w:val="-9"/>
        </w:rPr>
        <w:t xml:space="preserve"> </w:t>
      </w:r>
      <w:r w:rsidRPr="000C0C93">
        <w:rPr>
          <w:rFonts w:ascii="Century Schoolbook" w:hAnsi="Century Schoolbook"/>
        </w:rPr>
        <w:t>would</w:t>
      </w:r>
      <w:r w:rsidRPr="000C0C93">
        <w:rPr>
          <w:rFonts w:ascii="Century Schoolbook" w:hAnsi="Century Schoolbook"/>
          <w:spacing w:val="-8"/>
        </w:rPr>
        <w:t xml:space="preserve"> </w:t>
      </w:r>
      <w:r w:rsidRPr="000C0C93">
        <w:rPr>
          <w:rFonts w:ascii="Century Schoolbook" w:hAnsi="Century Schoolbook"/>
        </w:rPr>
        <w:t>have</w:t>
      </w:r>
      <w:r w:rsidRPr="000C0C93">
        <w:rPr>
          <w:rFonts w:ascii="Century Schoolbook" w:hAnsi="Century Schoolbook"/>
          <w:spacing w:val="28"/>
          <w:w w:val="99"/>
        </w:rPr>
        <w:t xml:space="preserve"> </w:t>
      </w:r>
      <w:r w:rsidRPr="000C0C93">
        <w:rPr>
          <w:rFonts w:ascii="Century Schoolbook" w:hAnsi="Century Schoolbook"/>
        </w:rPr>
        <w:t>found</w:t>
      </w:r>
      <w:r w:rsidRPr="000C0C93">
        <w:rPr>
          <w:rFonts w:ascii="Century Schoolbook" w:hAnsi="Century Schoolbook"/>
          <w:spacing w:val="-3"/>
        </w:rPr>
        <w:t xml:space="preserve"> </w:t>
      </w:r>
      <w:r w:rsidRPr="000C0C93">
        <w:rPr>
          <w:rFonts w:ascii="Century Schoolbook" w:hAnsi="Century Schoolbook"/>
        </w:rPr>
        <w:t>true</w:t>
      </w:r>
      <w:r w:rsidRPr="000C0C93">
        <w:rPr>
          <w:rFonts w:ascii="Century Schoolbook" w:hAnsi="Century Schoolbook"/>
          <w:spacing w:val="-3"/>
        </w:rPr>
        <w:t xml:space="preserve"> </w:t>
      </w:r>
      <w:r w:rsidRPr="000C0C93">
        <w:rPr>
          <w:rFonts w:ascii="Century Schoolbook" w:hAnsi="Century Schoolbook"/>
          <w:spacing w:val="-1"/>
        </w:rPr>
        <w:t>at</w:t>
      </w:r>
      <w:r w:rsidRPr="000C0C93">
        <w:rPr>
          <w:rFonts w:ascii="Century Schoolbook" w:hAnsi="Century Schoolbook"/>
          <w:spacing w:val="-2"/>
        </w:rPr>
        <w:t xml:space="preserve"> </w:t>
      </w:r>
      <w:r w:rsidRPr="000C0C93">
        <w:rPr>
          <w:rFonts w:ascii="Century Schoolbook" w:hAnsi="Century Schoolbook"/>
        </w:rPr>
        <w:t>least</w:t>
      </w:r>
      <w:r w:rsidRPr="000C0C93">
        <w:rPr>
          <w:rFonts w:ascii="Century Schoolbook" w:hAnsi="Century Schoolbook"/>
          <w:spacing w:val="-5"/>
        </w:rPr>
        <w:t xml:space="preserve"> </w:t>
      </w:r>
      <w:r w:rsidRPr="000C0C93">
        <w:rPr>
          <w:rFonts w:ascii="Century Schoolbook" w:hAnsi="Century Schoolbook"/>
          <w:spacing w:val="1"/>
        </w:rPr>
        <w:t>one</w:t>
      </w:r>
      <w:r w:rsidRPr="000C0C93">
        <w:rPr>
          <w:rFonts w:ascii="Century Schoolbook" w:hAnsi="Century Schoolbook"/>
          <w:spacing w:val="-4"/>
        </w:rPr>
        <w:t xml:space="preserve"> </w:t>
      </w:r>
      <w:r w:rsidRPr="000C0C93">
        <w:rPr>
          <w:rFonts w:ascii="Century Schoolbook" w:hAnsi="Century Schoolbook"/>
        </w:rPr>
        <w:t>aggravating</w:t>
      </w:r>
      <w:r w:rsidRPr="000C0C93">
        <w:rPr>
          <w:rFonts w:ascii="Century Schoolbook" w:hAnsi="Century Schoolbook"/>
          <w:spacing w:val="-3"/>
        </w:rPr>
        <w:t xml:space="preserve"> </w:t>
      </w:r>
      <w:r w:rsidRPr="000C0C93">
        <w:rPr>
          <w:rFonts w:ascii="Century Schoolbook" w:hAnsi="Century Schoolbook"/>
        </w:rPr>
        <w:t>circumstance.”</w:t>
      </w:r>
      <w:r w:rsidRPr="000C0C93">
        <w:rPr>
          <w:rFonts w:ascii="Century Schoolbook" w:hAnsi="Century Schoolbook"/>
          <w:spacing w:val="69"/>
        </w:rPr>
        <w:t xml:space="preserve"> </w:t>
      </w:r>
      <w:r w:rsidRPr="000C0C93">
        <w:rPr>
          <w:rFonts w:ascii="Century Schoolbook" w:hAnsi="Century Schoolbook"/>
          <w:spacing w:val="1"/>
        </w:rPr>
        <w:t>(</w:t>
      </w:r>
      <w:r w:rsidRPr="00905861">
        <w:rPr>
          <w:rFonts w:ascii="Century Schoolbook" w:hAnsi="Century Schoolbook" w:cs="Times New Roman"/>
          <w:i/>
          <w:iCs/>
        </w:rPr>
        <w:t>Id</w:t>
      </w:r>
      <w:r w:rsidRPr="000C0C93">
        <w:rPr>
          <w:rFonts w:ascii="Century Schoolbook" w:hAnsi="Century Schoolbook"/>
          <w:spacing w:val="1"/>
        </w:rPr>
        <w:t>.</w:t>
      </w:r>
      <w:r w:rsidRPr="000C0C93">
        <w:rPr>
          <w:rFonts w:ascii="Century Schoolbook" w:hAnsi="Century Schoolbook"/>
        </w:rPr>
        <w:t xml:space="preserve"> </w:t>
      </w:r>
      <w:r w:rsidRPr="000C0C93">
        <w:rPr>
          <w:rFonts w:ascii="Century Schoolbook" w:hAnsi="Century Schoolbook"/>
          <w:spacing w:val="-1"/>
        </w:rPr>
        <w:t>at</w:t>
      </w:r>
      <w:r w:rsidRPr="000C0C93">
        <w:rPr>
          <w:rFonts w:ascii="Century Schoolbook" w:hAnsi="Century Schoolbook"/>
          <w:spacing w:val="-2"/>
        </w:rPr>
        <w:t xml:space="preserve"> </w:t>
      </w:r>
      <w:r w:rsidRPr="000C0C93">
        <w:rPr>
          <w:rFonts w:ascii="Century Schoolbook" w:hAnsi="Century Schoolbook"/>
          <w:spacing w:val="2"/>
        </w:rPr>
        <w:t>p.</w:t>
      </w:r>
      <w:r>
        <w:rPr>
          <w:rFonts w:ascii="Century Schoolbook" w:hAnsi="Century Schoolbook"/>
          <w:spacing w:val="2"/>
        </w:rPr>
        <w:t xml:space="preserve"> </w:t>
      </w:r>
      <w:r w:rsidRPr="000C0C93">
        <w:rPr>
          <w:rFonts w:ascii="Century Schoolbook" w:hAnsi="Century Schoolbook"/>
        </w:rPr>
        <w:t>501.)</w:t>
      </w:r>
      <w:r w:rsidRPr="000C0C93">
        <w:rPr>
          <w:rFonts w:ascii="Century Schoolbook" w:hAnsi="Century Schoolbook"/>
          <w:spacing w:val="59"/>
        </w:rPr>
        <w:t xml:space="preserve"> </w:t>
      </w:r>
      <w:r w:rsidRPr="000C0C93">
        <w:rPr>
          <w:rFonts w:ascii="Century Schoolbook" w:hAnsi="Century Schoolbook"/>
          <w:spacing w:val="1"/>
        </w:rPr>
        <w:t>The</w:t>
      </w:r>
      <w:r w:rsidRPr="000C0C93">
        <w:rPr>
          <w:rFonts w:ascii="Century Schoolbook" w:hAnsi="Century Schoolbook"/>
          <w:spacing w:val="-8"/>
        </w:rPr>
        <w:t xml:space="preserve"> </w:t>
      </w:r>
      <w:r w:rsidRPr="000C0C93">
        <w:rPr>
          <w:rFonts w:ascii="Century Schoolbook" w:hAnsi="Century Schoolbook"/>
        </w:rPr>
        <w:t>court</w:t>
      </w:r>
      <w:r w:rsidRPr="000C0C93">
        <w:rPr>
          <w:rFonts w:ascii="Century Schoolbook" w:hAnsi="Century Schoolbook"/>
          <w:spacing w:val="-7"/>
        </w:rPr>
        <w:t xml:space="preserve"> </w:t>
      </w:r>
      <w:r w:rsidRPr="000C0C93">
        <w:rPr>
          <w:rFonts w:ascii="Century Schoolbook" w:hAnsi="Century Schoolbook"/>
        </w:rPr>
        <w:t>there</w:t>
      </w:r>
      <w:r w:rsidRPr="000C0C93">
        <w:rPr>
          <w:rFonts w:ascii="Century Schoolbook" w:hAnsi="Century Schoolbook"/>
          <w:spacing w:val="-7"/>
        </w:rPr>
        <w:t xml:space="preserve"> </w:t>
      </w:r>
      <w:r w:rsidRPr="000C0C93">
        <w:rPr>
          <w:rFonts w:ascii="Century Schoolbook" w:hAnsi="Century Schoolbook"/>
          <w:spacing w:val="-1"/>
        </w:rPr>
        <w:t>did</w:t>
      </w:r>
      <w:r w:rsidRPr="000C0C93">
        <w:rPr>
          <w:rFonts w:ascii="Century Schoolbook" w:hAnsi="Century Schoolbook"/>
          <w:spacing w:val="-7"/>
        </w:rPr>
        <w:t xml:space="preserve"> </w:t>
      </w:r>
      <w:r w:rsidRPr="000C0C93">
        <w:rPr>
          <w:rFonts w:ascii="Century Schoolbook" w:hAnsi="Century Schoolbook"/>
        </w:rPr>
        <w:t>not</w:t>
      </w:r>
      <w:r w:rsidRPr="000C0C93">
        <w:rPr>
          <w:rFonts w:ascii="Century Schoolbook" w:hAnsi="Century Schoolbook"/>
          <w:spacing w:val="-6"/>
        </w:rPr>
        <w:t xml:space="preserve"> </w:t>
      </w:r>
      <w:r w:rsidRPr="000C0C93">
        <w:rPr>
          <w:rFonts w:ascii="Century Schoolbook" w:hAnsi="Century Schoolbook"/>
        </w:rPr>
        <w:t>discuss</w:t>
      </w:r>
      <w:r w:rsidRPr="000C0C93">
        <w:rPr>
          <w:rFonts w:ascii="Century Schoolbook" w:hAnsi="Century Schoolbook"/>
          <w:spacing w:val="-7"/>
        </w:rPr>
        <w:t xml:space="preserve"> </w:t>
      </w:r>
      <w:r w:rsidRPr="000C0C93">
        <w:rPr>
          <w:rFonts w:ascii="Century Schoolbook" w:hAnsi="Century Schoolbook"/>
        </w:rPr>
        <w:t>remand</w:t>
      </w:r>
      <w:r w:rsidRPr="000C0C93">
        <w:rPr>
          <w:rFonts w:ascii="Century Schoolbook" w:hAnsi="Century Schoolbook"/>
          <w:spacing w:val="-8"/>
        </w:rPr>
        <w:t xml:space="preserve"> </w:t>
      </w:r>
      <w:r w:rsidRPr="000C0C93">
        <w:rPr>
          <w:rFonts w:ascii="Century Schoolbook" w:hAnsi="Century Schoolbook"/>
        </w:rPr>
        <w:t>to</w:t>
      </w:r>
      <w:r w:rsidRPr="000C0C93">
        <w:rPr>
          <w:rFonts w:ascii="Century Schoolbook" w:hAnsi="Century Schoolbook"/>
          <w:spacing w:val="-4"/>
        </w:rPr>
        <w:t xml:space="preserve"> </w:t>
      </w:r>
      <w:r w:rsidRPr="000C0C93">
        <w:rPr>
          <w:rFonts w:ascii="Century Schoolbook" w:hAnsi="Century Schoolbook"/>
        </w:rPr>
        <w:t>determine</w:t>
      </w:r>
      <w:r w:rsidRPr="000C0C93">
        <w:rPr>
          <w:rFonts w:ascii="Century Schoolbook" w:hAnsi="Century Schoolbook"/>
          <w:spacing w:val="-7"/>
        </w:rPr>
        <w:t xml:space="preserve"> </w:t>
      </w:r>
      <w:r w:rsidRPr="000C0C93">
        <w:rPr>
          <w:rFonts w:ascii="Century Schoolbook" w:hAnsi="Century Schoolbook"/>
          <w:spacing w:val="2"/>
        </w:rPr>
        <w:t>if</w:t>
      </w:r>
      <w:r w:rsidRPr="000C0C93">
        <w:rPr>
          <w:rFonts w:ascii="Century Schoolbook" w:hAnsi="Century Schoolbook"/>
          <w:spacing w:val="-8"/>
        </w:rPr>
        <w:t xml:space="preserve"> </w:t>
      </w:r>
      <w:r w:rsidRPr="000C0C93">
        <w:rPr>
          <w:rFonts w:ascii="Century Schoolbook" w:hAnsi="Century Schoolbook"/>
        </w:rPr>
        <w:t>the</w:t>
      </w:r>
      <w:r w:rsidRPr="000C0C93">
        <w:rPr>
          <w:rFonts w:ascii="Century Schoolbook" w:hAnsi="Century Schoolbook"/>
          <w:spacing w:val="38"/>
          <w:w w:val="99"/>
        </w:rPr>
        <w:t xml:space="preserve"> </w:t>
      </w:r>
      <w:r w:rsidRPr="000C0C93">
        <w:rPr>
          <w:rFonts w:ascii="Century Schoolbook" w:hAnsi="Century Schoolbook"/>
          <w:spacing w:val="-1"/>
        </w:rPr>
        <w:t>trial</w:t>
      </w:r>
      <w:r w:rsidRPr="000C0C93">
        <w:rPr>
          <w:rFonts w:ascii="Century Schoolbook" w:hAnsi="Century Schoolbook"/>
          <w:spacing w:val="-9"/>
        </w:rPr>
        <w:t xml:space="preserve"> </w:t>
      </w:r>
      <w:r w:rsidRPr="000C0C93">
        <w:rPr>
          <w:rFonts w:ascii="Century Schoolbook" w:hAnsi="Century Schoolbook"/>
        </w:rPr>
        <w:t>court</w:t>
      </w:r>
      <w:r w:rsidRPr="000C0C93">
        <w:rPr>
          <w:rFonts w:ascii="Century Schoolbook" w:hAnsi="Century Schoolbook"/>
          <w:spacing w:val="-10"/>
        </w:rPr>
        <w:t xml:space="preserve"> </w:t>
      </w:r>
      <w:r w:rsidRPr="000C0C93">
        <w:rPr>
          <w:rFonts w:ascii="Century Schoolbook" w:hAnsi="Century Schoolbook"/>
        </w:rPr>
        <w:t>would</w:t>
      </w:r>
      <w:r w:rsidRPr="000C0C93">
        <w:rPr>
          <w:rFonts w:ascii="Century Schoolbook" w:hAnsi="Century Schoolbook"/>
          <w:spacing w:val="-8"/>
        </w:rPr>
        <w:t xml:space="preserve"> </w:t>
      </w:r>
      <w:r w:rsidRPr="000C0C93">
        <w:rPr>
          <w:rFonts w:ascii="Century Schoolbook" w:hAnsi="Century Schoolbook"/>
        </w:rPr>
        <w:t>have</w:t>
      </w:r>
      <w:r w:rsidRPr="000C0C93">
        <w:rPr>
          <w:rFonts w:ascii="Century Schoolbook" w:hAnsi="Century Schoolbook"/>
          <w:spacing w:val="-8"/>
        </w:rPr>
        <w:t xml:space="preserve"> </w:t>
      </w:r>
      <w:r w:rsidRPr="000C0C93">
        <w:rPr>
          <w:rFonts w:ascii="Century Schoolbook" w:hAnsi="Century Schoolbook"/>
        </w:rPr>
        <w:t>exercised</w:t>
      </w:r>
      <w:r w:rsidRPr="000C0C93">
        <w:rPr>
          <w:rFonts w:ascii="Century Schoolbook" w:hAnsi="Century Schoolbook"/>
          <w:spacing w:val="-8"/>
        </w:rPr>
        <w:t xml:space="preserve"> </w:t>
      </w:r>
      <w:r w:rsidRPr="000C0C93">
        <w:rPr>
          <w:rFonts w:ascii="Century Schoolbook" w:hAnsi="Century Schoolbook"/>
        </w:rPr>
        <w:t>its</w:t>
      </w:r>
      <w:r w:rsidRPr="000C0C93">
        <w:rPr>
          <w:rFonts w:ascii="Century Schoolbook" w:hAnsi="Century Schoolbook"/>
          <w:spacing w:val="-7"/>
        </w:rPr>
        <w:t xml:space="preserve"> </w:t>
      </w:r>
      <w:r w:rsidRPr="000C0C93">
        <w:rPr>
          <w:rFonts w:ascii="Century Schoolbook" w:hAnsi="Century Schoolbook"/>
        </w:rPr>
        <w:t>discretion</w:t>
      </w:r>
      <w:r w:rsidRPr="000C0C93">
        <w:rPr>
          <w:rFonts w:ascii="Century Schoolbook" w:hAnsi="Century Schoolbook"/>
          <w:spacing w:val="-7"/>
        </w:rPr>
        <w:t xml:space="preserve"> </w:t>
      </w:r>
      <w:r w:rsidRPr="000C0C93">
        <w:rPr>
          <w:rFonts w:ascii="Century Schoolbook" w:hAnsi="Century Schoolbook"/>
        </w:rPr>
        <w:t>differently.</w:t>
      </w:r>
      <w:r w:rsidRPr="000C0C93">
        <w:rPr>
          <w:rFonts w:ascii="Century Schoolbook" w:hAnsi="Century Schoolbook"/>
          <w:spacing w:val="56"/>
        </w:rPr>
        <w:t xml:space="preserve"> </w:t>
      </w:r>
      <w:r w:rsidRPr="000C0C93">
        <w:rPr>
          <w:rFonts w:ascii="Century Schoolbook" w:hAnsi="Century Schoolbook"/>
          <w:spacing w:val="1"/>
        </w:rPr>
        <w:t>In</w:t>
      </w:r>
      <w:r w:rsidRPr="000C0C93">
        <w:rPr>
          <w:rFonts w:ascii="Century Schoolbook" w:hAnsi="Century Schoolbook"/>
          <w:spacing w:val="42"/>
          <w:w w:val="99"/>
        </w:rPr>
        <w:t xml:space="preserve"> </w:t>
      </w:r>
      <w:r w:rsidRPr="004F52B8">
        <w:rPr>
          <w:rFonts w:ascii="Century Schoolbook" w:hAnsi="Century Schoolbook" w:cs="Times New Roman"/>
          <w:i/>
          <w:iCs/>
        </w:rPr>
        <w:t>People</w:t>
      </w:r>
      <w:r w:rsidRPr="004F52B8">
        <w:rPr>
          <w:rFonts w:ascii="Century Schoolbook" w:hAnsi="Century Schoolbook" w:cs="Times New Roman"/>
          <w:i/>
          <w:iCs/>
          <w:spacing w:val="10"/>
        </w:rPr>
        <w:t xml:space="preserve"> </w:t>
      </w:r>
      <w:r w:rsidRPr="004F52B8">
        <w:rPr>
          <w:rFonts w:ascii="Century Schoolbook" w:hAnsi="Century Schoolbook" w:cs="Times New Roman"/>
          <w:i/>
          <w:iCs/>
        </w:rPr>
        <w:t>v.</w:t>
      </w:r>
      <w:r w:rsidRPr="004F52B8">
        <w:rPr>
          <w:rFonts w:ascii="Century Schoolbook" w:hAnsi="Century Schoolbook" w:cs="Times New Roman"/>
          <w:i/>
          <w:iCs/>
          <w:spacing w:val="15"/>
        </w:rPr>
        <w:t xml:space="preserve"> </w:t>
      </w:r>
      <w:r w:rsidRPr="004F52B8">
        <w:rPr>
          <w:rFonts w:ascii="Century Schoolbook" w:hAnsi="Century Schoolbook" w:cs="Times New Roman"/>
          <w:i/>
          <w:iCs/>
        </w:rPr>
        <w:t>Lopez</w:t>
      </w:r>
      <w:r w:rsidRPr="000C0C93">
        <w:rPr>
          <w:rFonts w:ascii="Century Schoolbook" w:hAnsi="Century Schoolbook" w:cs="Times New Roman"/>
          <w:spacing w:val="13"/>
        </w:rPr>
        <w:t xml:space="preserve"> </w:t>
      </w:r>
      <w:r w:rsidRPr="000C0C93">
        <w:rPr>
          <w:rFonts w:ascii="Century Schoolbook" w:hAnsi="Century Schoolbook"/>
        </w:rPr>
        <w:t>(2022)</w:t>
      </w:r>
      <w:r w:rsidRPr="000C0C93">
        <w:rPr>
          <w:rFonts w:ascii="Century Schoolbook" w:hAnsi="Century Schoolbook"/>
          <w:spacing w:val="6"/>
        </w:rPr>
        <w:t xml:space="preserve"> </w:t>
      </w:r>
      <w:r w:rsidRPr="000C0C93">
        <w:rPr>
          <w:rFonts w:ascii="Century Schoolbook" w:hAnsi="Century Schoolbook"/>
        </w:rPr>
        <w:t>78</w:t>
      </w:r>
      <w:r w:rsidRPr="000C0C93">
        <w:rPr>
          <w:rFonts w:ascii="Century Schoolbook" w:hAnsi="Century Schoolbook"/>
          <w:spacing w:val="3"/>
        </w:rPr>
        <w:t xml:space="preserve"> </w:t>
      </w:r>
      <w:r w:rsidRPr="000C0C93">
        <w:rPr>
          <w:rFonts w:ascii="Century Schoolbook" w:hAnsi="Century Schoolbook"/>
        </w:rPr>
        <w:t>Cal.App.5th</w:t>
      </w:r>
      <w:r w:rsidRPr="000C0C93">
        <w:rPr>
          <w:rFonts w:ascii="Century Schoolbook" w:hAnsi="Century Schoolbook"/>
          <w:spacing w:val="4"/>
        </w:rPr>
        <w:t xml:space="preserve"> </w:t>
      </w:r>
      <w:r w:rsidRPr="000C0C93">
        <w:rPr>
          <w:rFonts w:ascii="Century Schoolbook" w:hAnsi="Century Schoolbook"/>
        </w:rPr>
        <w:t>459,</w:t>
      </w:r>
      <w:r w:rsidRPr="000C0C93">
        <w:rPr>
          <w:rFonts w:ascii="Century Schoolbook" w:hAnsi="Century Schoolbook"/>
          <w:spacing w:val="4"/>
        </w:rPr>
        <w:t xml:space="preserve"> </w:t>
      </w:r>
      <w:r w:rsidRPr="000C0C93">
        <w:rPr>
          <w:rFonts w:ascii="Century Schoolbook" w:hAnsi="Century Schoolbook"/>
        </w:rPr>
        <w:t>467-468,</w:t>
      </w:r>
      <w:r w:rsidRPr="000C0C93">
        <w:rPr>
          <w:rFonts w:ascii="Century Schoolbook" w:hAnsi="Century Schoolbook"/>
          <w:spacing w:val="5"/>
        </w:rPr>
        <w:t xml:space="preserve"> </w:t>
      </w:r>
      <w:r w:rsidRPr="000C0C93">
        <w:rPr>
          <w:rFonts w:ascii="Century Schoolbook" w:hAnsi="Century Schoolbook"/>
        </w:rPr>
        <w:t>the</w:t>
      </w:r>
      <w:r w:rsidRPr="000C0C93">
        <w:rPr>
          <w:rFonts w:ascii="Century Schoolbook" w:hAnsi="Century Schoolbook"/>
          <w:spacing w:val="1"/>
        </w:rPr>
        <w:t xml:space="preserve"> </w:t>
      </w:r>
      <w:r w:rsidRPr="000C0C93">
        <w:rPr>
          <w:rFonts w:ascii="Century Schoolbook" w:hAnsi="Century Schoolbook"/>
        </w:rPr>
        <w:t>appellate</w:t>
      </w:r>
      <w:r w:rsidRPr="000C0C93">
        <w:rPr>
          <w:rFonts w:ascii="Century Schoolbook" w:hAnsi="Century Schoolbook"/>
          <w:spacing w:val="36"/>
          <w:w w:val="99"/>
        </w:rPr>
        <w:t xml:space="preserve"> </w:t>
      </w:r>
      <w:r w:rsidRPr="000C0C93">
        <w:rPr>
          <w:rFonts w:ascii="Century Schoolbook" w:hAnsi="Century Schoolbook"/>
        </w:rPr>
        <w:t>court</w:t>
      </w:r>
      <w:r w:rsidRPr="000C0C93">
        <w:rPr>
          <w:rFonts w:ascii="Century Schoolbook" w:hAnsi="Century Schoolbook"/>
          <w:spacing w:val="-9"/>
        </w:rPr>
        <w:t xml:space="preserve"> </w:t>
      </w:r>
      <w:r w:rsidRPr="000C0C93">
        <w:rPr>
          <w:rFonts w:ascii="Century Schoolbook" w:hAnsi="Century Schoolbook"/>
        </w:rPr>
        <w:t>was</w:t>
      </w:r>
      <w:r w:rsidRPr="000C0C93">
        <w:rPr>
          <w:rFonts w:ascii="Century Schoolbook" w:hAnsi="Century Schoolbook"/>
          <w:spacing w:val="-5"/>
        </w:rPr>
        <w:t xml:space="preserve"> </w:t>
      </w:r>
      <w:r w:rsidRPr="000C0C93">
        <w:rPr>
          <w:rFonts w:ascii="Century Schoolbook" w:hAnsi="Century Schoolbook"/>
        </w:rPr>
        <w:t>unwilling</w:t>
      </w:r>
      <w:r w:rsidRPr="000C0C93">
        <w:rPr>
          <w:rFonts w:ascii="Century Schoolbook" w:hAnsi="Century Schoolbook"/>
          <w:spacing w:val="-6"/>
        </w:rPr>
        <w:t xml:space="preserve"> </w:t>
      </w:r>
      <w:r w:rsidRPr="000C0C93">
        <w:rPr>
          <w:rFonts w:ascii="Century Schoolbook" w:hAnsi="Century Schoolbook"/>
        </w:rPr>
        <w:t>to</w:t>
      </w:r>
      <w:r w:rsidRPr="000C0C93">
        <w:rPr>
          <w:rFonts w:ascii="Century Schoolbook" w:hAnsi="Century Schoolbook"/>
          <w:spacing w:val="-7"/>
        </w:rPr>
        <w:t xml:space="preserve"> </w:t>
      </w:r>
      <w:r w:rsidRPr="000C0C93">
        <w:rPr>
          <w:rFonts w:ascii="Century Schoolbook" w:hAnsi="Century Schoolbook"/>
        </w:rPr>
        <w:t>affirm</w:t>
      </w:r>
      <w:r w:rsidRPr="000C0C93">
        <w:rPr>
          <w:rFonts w:ascii="Century Schoolbook" w:hAnsi="Century Schoolbook"/>
          <w:spacing w:val="-7"/>
        </w:rPr>
        <w:t xml:space="preserve"> </w:t>
      </w:r>
      <w:r w:rsidRPr="000C0C93">
        <w:rPr>
          <w:rFonts w:ascii="Century Schoolbook" w:hAnsi="Century Schoolbook"/>
        </w:rPr>
        <w:t>a</w:t>
      </w:r>
      <w:r w:rsidRPr="000C0C93">
        <w:rPr>
          <w:rFonts w:ascii="Century Schoolbook" w:hAnsi="Century Schoolbook"/>
          <w:spacing w:val="-7"/>
        </w:rPr>
        <w:t xml:space="preserve"> </w:t>
      </w:r>
      <w:r w:rsidRPr="000C0C93">
        <w:rPr>
          <w:rFonts w:ascii="Century Schoolbook" w:hAnsi="Century Schoolbook"/>
        </w:rPr>
        <w:t>high</w:t>
      </w:r>
      <w:r w:rsidRPr="000C0C93">
        <w:rPr>
          <w:rFonts w:ascii="Century Schoolbook" w:hAnsi="Century Schoolbook"/>
          <w:spacing w:val="-7"/>
        </w:rPr>
        <w:t xml:space="preserve"> </w:t>
      </w:r>
      <w:r w:rsidRPr="000C0C93">
        <w:rPr>
          <w:rFonts w:ascii="Century Schoolbook" w:hAnsi="Century Schoolbook"/>
        </w:rPr>
        <w:t>term</w:t>
      </w:r>
      <w:r w:rsidRPr="000C0C93">
        <w:rPr>
          <w:rFonts w:ascii="Century Schoolbook" w:hAnsi="Century Schoolbook"/>
          <w:spacing w:val="-8"/>
        </w:rPr>
        <w:t xml:space="preserve"> </w:t>
      </w:r>
      <w:r w:rsidRPr="000C0C93">
        <w:rPr>
          <w:rFonts w:ascii="Century Schoolbook" w:hAnsi="Century Schoolbook"/>
        </w:rPr>
        <w:t>sentence</w:t>
      </w:r>
      <w:r w:rsidRPr="000C0C93">
        <w:rPr>
          <w:rFonts w:ascii="Century Schoolbook" w:hAnsi="Century Schoolbook"/>
          <w:spacing w:val="-7"/>
        </w:rPr>
        <w:t xml:space="preserve"> </w:t>
      </w:r>
      <w:r w:rsidRPr="000C0C93">
        <w:rPr>
          <w:rFonts w:ascii="Century Schoolbook" w:hAnsi="Century Schoolbook"/>
        </w:rPr>
        <w:t>based</w:t>
      </w:r>
      <w:r w:rsidRPr="000C0C93">
        <w:rPr>
          <w:rFonts w:ascii="Century Schoolbook" w:hAnsi="Century Schoolbook"/>
          <w:spacing w:val="-7"/>
        </w:rPr>
        <w:t xml:space="preserve"> </w:t>
      </w:r>
      <w:r w:rsidRPr="000C0C93">
        <w:rPr>
          <w:rFonts w:ascii="Century Schoolbook" w:hAnsi="Century Schoolbook"/>
          <w:spacing w:val="1"/>
        </w:rPr>
        <w:t>on</w:t>
      </w:r>
      <w:r w:rsidRPr="000C0C93">
        <w:rPr>
          <w:rFonts w:ascii="Century Schoolbook" w:hAnsi="Century Schoolbook"/>
          <w:spacing w:val="-7"/>
        </w:rPr>
        <w:t xml:space="preserve"> </w:t>
      </w:r>
      <w:r w:rsidRPr="000C0C93">
        <w:rPr>
          <w:rFonts w:ascii="Century Schoolbook" w:hAnsi="Century Schoolbook"/>
        </w:rPr>
        <w:t>“a</w:t>
      </w:r>
      <w:r w:rsidRPr="000C0C93">
        <w:rPr>
          <w:rFonts w:ascii="Century Schoolbook" w:hAnsi="Century Schoolbook"/>
          <w:spacing w:val="32"/>
          <w:w w:val="99"/>
        </w:rPr>
        <w:t xml:space="preserve"> </w:t>
      </w:r>
      <w:r w:rsidRPr="000C0C93">
        <w:rPr>
          <w:rFonts w:ascii="Century Schoolbook" w:hAnsi="Century Schoolbook"/>
        </w:rPr>
        <w:t>single</w:t>
      </w:r>
      <w:r w:rsidRPr="000C0C93">
        <w:rPr>
          <w:rFonts w:ascii="Century Schoolbook" w:hAnsi="Century Schoolbook"/>
          <w:spacing w:val="-10"/>
        </w:rPr>
        <w:t xml:space="preserve"> </w:t>
      </w:r>
      <w:r w:rsidRPr="000C0C93">
        <w:rPr>
          <w:rFonts w:ascii="Century Schoolbook" w:hAnsi="Century Schoolbook"/>
        </w:rPr>
        <w:t>permissible</w:t>
      </w:r>
      <w:r w:rsidRPr="000C0C93">
        <w:rPr>
          <w:rFonts w:ascii="Century Schoolbook" w:hAnsi="Century Schoolbook"/>
          <w:spacing w:val="-11"/>
        </w:rPr>
        <w:t xml:space="preserve"> </w:t>
      </w:r>
      <w:r w:rsidRPr="000C0C93">
        <w:rPr>
          <w:rFonts w:ascii="Century Schoolbook" w:hAnsi="Century Schoolbook"/>
        </w:rPr>
        <w:t>aggravating</w:t>
      </w:r>
      <w:r w:rsidRPr="000C0C93">
        <w:rPr>
          <w:rFonts w:ascii="Century Schoolbook" w:hAnsi="Century Schoolbook"/>
          <w:spacing w:val="-10"/>
        </w:rPr>
        <w:t xml:space="preserve"> </w:t>
      </w:r>
      <w:r w:rsidRPr="000C0C93">
        <w:rPr>
          <w:rFonts w:ascii="Century Schoolbook" w:hAnsi="Century Schoolbook"/>
        </w:rPr>
        <w:t>factor”</w:t>
      </w:r>
      <w:r w:rsidRPr="000C0C93">
        <w:rPr>
          <w:rFonts w:ascii="Century Schoolbook" w:hAnsi="Century Schoolbook"/>
          <w:spacing w:val="-10"/>
        </w:rPr>
        <w:t xml:space="preserve"> </w:t>
      </w:r>
      <w:r w:rsidRPr="000C0C93">
        <w:rPr>
          <w:rFonts w:ascii="Century Schoolbook" w:hAnsi="Century Schoolbook"/>
        </w:rPr>
        <w:t>because</w:t>
      </w:r>
      <w:r w:rsidRPr="000C0C93">
        <w:rPr>
          <w:rFonts w:ascii="Century Schoolbook" w:hAnsi="Century Schoolbook"/>
          <w:spacing w:val="-10"/>
        </w:rPr>
        <w:t xml:space="preserve"> </w:t>
      </w:r>
      <w:r w:rsidRPr="000C0C93">
        <w:rPr>
          <w:rFonts w:ascii="Century Schoolbook" w:hAnsi="Century Schoolbook"/>
        </w:rPr>
        <w:t>the</w:t>
      </w:r>
      <w:r w:rsidRPr="000C0C93">
        <w:rPr>
          <w:rFonts w:ascii="Century Schoolbook" w:hAnsi="Century Schoolbook"/>
          <w:spacing w:val="-10"/>
        </w:rPr>
        <w:t xml:space="preserve"> </w:t>
      </w:r>
      <w:r w:rsidRPr="000C0C93">
        <w:rPr>
          <w:rFonts w:ascii="Century Schoolbook" w:hAnsi="Century Schoolbook"/>
        </w:rPr>
        <w:t>record</w:t>
      </w:r>
      <w:r w:rsidRPr="000C0C93">
        <w:rPr>
          <w:rFonts w:ascii="Century Schoolbook" w:hAnsi="Century Schoolbook"/>
          <w:spacing w:val="-10"/>
        </w:rPr>
        <w:t xml:space="preserve"> </w:t>
      </w:r>
      <w:r w:rsidRPr="000C0C93">
        <w:rPr>
          <w:rFonts w:ascii="Century Schoolbook" w:hAnsi="Century Schoolbook"/>
          <w:spacing w:val="1"/>
        </w:rPr>
        <w:t>did</w:t>
      </w:r>
      <w:r w:rsidRPr="000C0C93">
        <w:rPr>
          <w:rFonts w:ascii="Century Schoolbook" w:hAnsi="Century Schoolbook"/>
          <w:spacing w:val="-11"/>
        </w:rPr>
        <w:t xml:space="preserve"> </w:t>
      </w:r>
      <w:r w:rsidRPr="000C0C93">
        <w:rPr>
          <w:rFonts w:ascii="Century Schoolbook" w:hAnsi="Century Schoolbook"/>
        </w:rPr>
        <w:t>not</w:t>
      </w:r>
      <w:r w:rsidRPr="000C0C93">
        <w:rPr>
          <w:rFonts w:ascii="Century Schoolbook" w:hAnsi="Century Schoolbook"/>
          <w:spacing w:val="36"/>
          <w:w w:val="99"/>
        </w:rPr>
        <w:t xml:space="preserve"> </w:t>
      </w:r>
      <w:r w:rsidRPr="000C0C93">
        <w:rPr>
          <w:rFonts w:ascii="Century Schoolbook" w:hAnsi="Century Schoolbook"/>
          <w:spacing w:val="-1"/>
        </w:rPr>
        <w:t>“clearly</w:t>
      </w:r>
      <w:r w:rsidRPr="000C0C93">
        <w:rPr>
          <w:rFonts w:ascii="Century Schoolbook" w:hAnsi="Century Schoolbook"/>
          <w:spacing w:val="-9"/>
        </w:rPr>
        <w:t xml:space="preserve"> </w:t>
      </w:r>
      <w:r w:rsidRPr="000C0C93">
        <w:rPr>
          <w:rFonts w:ascii="Century Schoolbook" w:hAnsi="Century Schoolbook"/>
        </w:rPr>
        <w:t>indicate”</w:t>
      </w:r>
      <w:r w:rsidRPr="000C0C93">
        <w:rPr>
          <w:rFonts w:ascii="Century Schoolbook" w:hAnsi="Century Schoolbook"/>
          <w:spacing w:val="-8"/>
        </w:rPr>
        <w:t xml:space="preserve"> </w:t>
      </w:r>
      <w:r w:rsidRPr="000C0C93">
        <w:rPr>
          <w:rFonts w:ascii="Century Schoolbook" w:hAnsi="Century Schoolbook"/>
        </w:rPr>
        <w:t>the</w:t>
      </w:r>
      <w:r w:rsidRPr="000C0C93">
        <w:rPr>
          <w:rFonts w:ascii="Century Schoolbook" w:hAnsi="Century Schoolbook"/>
          <w:spacing w:val="-8"/>
        </w:rPr>
        <w:t xml:space="preserve"> </w:t>
      </w:r>
      <w:r w:rsidRPr="000C0C93">
        <w:rPr>
          <w:rFonts w:ascii="Century Schoolbook" w:hAnsi="Century Schoolbook"/>
          <w:spacing w:val="-1"/>
        </w:rPr>
        <w:t>trial</w:t>
      </w:r>
      <w:r w:rsidRPr="000C0C93">
        <w:rPr>
          <w:rFonts w:ascii="Century Schoolbook" w:hAnsi="Century Schoolbook"/>
          <w:spacing w:val="-8"/>
        </w:rPr>
        <w:t xml:space="preserve"> </w:t>
      </w:r>
      <w:r w:rsidRPr="000C0C93">
        <w:rPr>
          <w:rFonts w:ascii="Century Schoolbook" w:hAnsi="Century Schoolbook"/>
        </w:rPr>
        <w:t>court</w:t>
      </w:r>
      <w:r w:rsidRPr="000C0C93">
        <w:rPr>
          <w:rFonts w:ascii="Century Schoolbook" w:hAnsi="Century Schoolbook"/>
          <w:spacing w:val="-8"/>
        </w:rPr>
        <w:t xml:space="preserve"> </w:t>
      </w:r>
      <w:r w:rsidRPr="000C0C93">
        <w:rPr>
          <w:rFonts w:ascii="Century Schoolbook" w:hAnsi="Century Schoolbook"/>
        </w:rPr>
        <w:t>would</w:t>
      </w:r>
      <w:r w:rsidRPr="000C0C93">
        <w:rPr>
          <w:rFonts w:ascii="Century Schoolbook" w:hAnsi="Century Schoolbook"/>
          <w:spacing w:val="-8"/>
        </w:rPr>
        <w:t xml:space="preserve"> </w:t>
      </w:r>
      <w:r w:rsidRPr="000C0C93">
        <w:rPr>
          <w:rFonts w:ascii="Century Schoolbook" w:hAnsi="Century Schoolbook"/>
        </w:rPr>
        <w:t>have</w:t>
      </w:r>
      <w:r w:rsidRPr="000C0C93">
        <w:rPr>
          <w:rFonts w:ascii="Century Schoolbook" w:hAnsi="Century Schoolbook"/>
          <w:spacing w:val="-9"/>
        </w:rPr>
        <w:t xml:space="preserve"> </w:t>
      </w:r>
      <w:r w:rsidRPr="000C0C93">
        <w:rPr>
          <w:rFonts w:ascii="Century Schoolbook" w:hAnsi="Century Schoolbook"/>
        </w:rPr>
        <w:t>made</w:t>
      </w:r>
      <w:r w:rsidRPr="000C0C93">
        <w:rPr>
          <w:rFonts w:ascii="Century Schoolbook" w:hAnsi="Century Schoolbook"/>
          <w:spacing w:val="-8"/>
        </w:rPr>
        <w:t xml:space="preserve"> </w:t>
      </w:r>
      <w:r w:rsidRPr="000C0C93">
        <w:rPr>
          <w:rFonts w:ascii="Century Schoolbook" w:hAnsi="Century Schoolbook"/>
        </w:rPr>
        <w:t>the</w:t>
      </w:r>
      <w:r w:rsidRPr="000C0C93">
        <w:rPr>
          <w:rFonts w:ascii="Century Schoolbook" w:hAnsi="Century Schoolbook"/>
          <w:spacing w:val="-5"/>
        </w:rPr>
        <w:t xml:space="preserve"> </w:t>
      </w:r>
      <w:r w:rsidRPr="000C0C93">
        <w:rPr>
          <w:rFonts w:ascii="Century Schoolbook" w:hAnsi="Century Schoolbook"/>
        </w:rPr>
        <w:t>same</w:t>
      </w:r>
      <w:r w:rsidRPr="000C0C93">
        <w:rPr>
          <w:rFonts w:ascii="Century Schoolbook" w:hAnsi="Century Schoolbook"/>
          <w:spacing w:val="44"/>
          <w:w w:val="99"/>
        </w:rPr>
        <w:t xml:space="preserve"> </w:t>
      </w:r>
      <w:r w:rsidRPr="000C0C93">
        <w:rPr>
          <w:rFonts w:ascii="Century Schoolbook" w:hAnsi="Century Schoolbook"/>
          <w:spacing w:val="-1"/>
        </w:rPr>
        <w:t>decision</w:t>
      </w:r>
      <w:r w:rsidRPr="000C0C93">
        <w:rPr>
          <w:rFonts w:ascii="Century Schoolbook" w:hAnsi="Century Schoolbook"/>
          <w:spacing w:val="3"/>
        </w:rPr>
        <w:t xml:space="preserve"> </w:t>
      </w:r>
      <w:r w:rsidRPr="000C0C93">
        <w:rPr>
          <w:rFonts w:ascii="Century Schoolbook" w:hAnsi="Century Schoolbook"/>
        </w:rPr>
        <w:t>without considering the other</w:t>
      </w:r>
      <w:r w:rsidRPr="000C0C93">
        <w:rPr>
          <w:rFonts w:ascii="Century Schoolbook" w:hAnsi="Century Schoolbook"/>
          <w:spacing w:val="2"/>
        </w:rPr>
        <w:t xml:space="preserve"> </w:t>
      </w:r>
      <w:r w:rsidRPr="000C0C93">
        <w:rPr>
          <w:rFonts w:ascii="Century Schoolbook" w:hAnsi="Century Schoolbook"/>
        </w:rPr>
        <w:t>factors.</w:t>
      </w:r>
      <w:r w:rsidRPr="000C0C93">
        <w:rPr>
          <w:rFonts w:ascii="Century Schoolbook" w:hAnsi="Century Schoolbook"/>
          <w:spacing w:val="71"/>
        </w:rPr>
        <w:t xml:space="preserve"> </w:t>
      </w:r>
      <w:r w:rsidRPr="000C0C93">
        <w:rPr>
          <w:rFonts w:ascii="Century Schoolbook" w:hAnsi="Century Schoolbook"/>
        </w:rPr>
        <w:t>(See</w:t>
      </w:r>
      <w:r w:rsidRPr="000C0C93">
        <w:rPr>
          <w:rFonts w:ascii="Century Schoolbook" w:hAnsi="Century Schoolbook"/>
          <w:spacing w:val="8"/>
        </w:rPr>
        <w:t xml:space="preserve"> </w:t>
      </w:r>
      <w:r w:rsidRPr="004F52B8">
        <w:rPr>
          <w:rFonts w:ascii="Century Schoolbook" w:hAnsi="Century Schoolbook" w:cs="Times New Roman"/>
          <w:i/>
          <w:iCs/>
        </w:rPr>
        <w:t>People</w:t>
      </w:r>
      <w:r w:rsidRPr="004F52B8">
        <w:rPr>
          <w:rFonts w:ascii="Century Schoolbook" w:hAnsi="Century Schoolbook" w:cs="Times New Roman"/>
          <w:i/>
          <w:iCs/>
          <w:spacing w:val="9"/>
        </w:rPr>
        <w:t xml:space="preserve"> </w:t>
      </w:r>
      <w:r w:rsidRPr="004F52B8">
        <w:rPr>
          <w:rFonts w:ascii="Century Schoolbook" w:hAnsi="Century Schoolbook" w:cs="Times New Roman"/>
          <w:i/>
          <w:iCs/>
        </w:rPr>
        <w:t>v. Sandoval</w:t>
      </w:r>
      <w:r w:rsidRPr="000C0C93">
        <w:rPr>
          <w:rFonts w:ascii="Century Schoolbook" w:hAnsi="Century Schoolbook" w:cs="Times New Roman"/>
          <w:spacing w:val="26"/>
        </w:rPr>
        <w:t xml:space="preserve"> </w:t>
      </w:r>
      <w:r w:rsidRPr="000C0C93">
        <w:rPr>
          <w:rFonts w:ascii="Century Schoolbook" w:hAnsi="Century Schoolbook"/>
        </w:rPr>
        <w:t>(2007)</w:t>
      </w:r>
      <w:r w:rsidRPr="000C0C93">
        <w:rPr>
          <w:rFonts w:ascii="Century Schoolbook" w:hAnsi="Century Schoolbook"/>
          <w:spacing w:val="18"/>
        </w:rPr>
        <w:t xml:space="preserve"> </w:t>
      </w:r>
      <w:r w:rsidRPr="000C0C93">
        <w:rPr>
          <w:rFonts w:ascii="Century Schoolbook" w:hAnsi="Century Schoolbook"/>
        </w:rPr>
        <w:t>41</w:t>
      </w:r>
      <w:r w:rsidRPr="000C0C93">
        <w:rPr>
          <w:rFonts w:ascii="Century Schoolbook" w:hAnsi="Century Schoolbook"/>
          <w:spacing w:val="20"/>
        </w:rPr>
        <w:t xml:space="preserve"> </w:t>
      </w:r>
      <w:r w:rsidRPr="000C0C93">
        <w:rPr>
          <w:rFonts w:ascii="Century Schoolbook" w:hAnsi="Century Schoolbook"/>
        </w:rPr>
        <w:t>Cal.4th</w:t>
      </w:r>
      <w:r w:rsidRPr="000C0C93">
        <w:rPr>
          <w:rFonts w:ascii="Century Schoolbook" w:hAnsi="Century Schoolbook"/>
          <w:spacing w:val="18"/>
        </w:rPr>
        <w:t xml:space="preserve"> </w:t>
      </w:r>
      <w:r w:rsidRPr="000C0C93">
        <w:rPr>
          <w:rFonts w:ascii="Century Schoolbook" w:hAnsi="Century Schoolbook"/>
        </w:rPr>
        <w:t>825</w:t>
      </w:r>
      <w:r w:rsidRPr="000C0C93">
        <w:rPr>
          <w:rFonts w:ascii="Century Schoolbook" w:hAnsi="Century Schoolbook"/>
          <w:spacing w:val="15"/>
        </w:rPr>
        <w:t xml:space="preserve"> </w:t>
      </w:r>
      <w:r w:rsidRPr="000C0C93">
        <w:rPr>
          <w:rFonts w:ascii="Century Schoolbook" w:hAnsi="Century Schoolbook"/>
        </w:rPr>
        <w:t>[reliance</w:t>
      </w:r>
      <w:r w:rsidRPr="000C0C93">
        <w:rPr>
          <w:rFonts w:ascii="Century Schoolbook" w:hAnsi="Century Schoolbook"/>
          <w:spacing w:val="13"/>
        </w:rPr>
        <w:t xml:space="preserve"> </w:t>
      </w:r>
      <w:r w:rsidRPr="000C0C93">
        <w:rPr>
          <w:rFonts w:ascii="Century Schoolbook" w:hAnsi="Century Schoolbook"/>
        </w:rPr>
        <w:t>on</w:t>
      </w:r>
      <w:r w:rsidRPr="000C0C93">
        <w:rPr>
          <w:rFonts w:ascii="Century Schoolbook" w:hAnsi="Century Schoolbook"/>
          <w:spacing w:val="16"/>
        </w:rPr>
        <w:t xml:space="preserve"> </w:t>
      </w:r>
      <w:r w:rsidRPr="000C0C93">
        <w:rPr>
          <w:rFonts w:ascii="Century Schoolbook" w:hAnsi="Century Schoolbook"/>
        </w:rPr>
        <w:t>unproven</w:t>
      </w:r>
      <w:r w:rsidRPr="000C0C93">
        <w:rPr>
          <w:rFonts w:ascii="Century Schoolbook" w:hAnsi="Century Schoolbook"/>
          <w:spacing w:val="30"/>
          <w:w w:val="99"/>
        </w:rPr>
        <w:t xml:space="preserve"> </w:t>
      </w:r>
      <w:r w:rsidRPr="000C0C93">
        <w:rPr>
          <w:rFonts w:ascii="Century Schoolbook" w:hAnsi="Century Schoolbook"/>
        </w:rPr>
        <w:t>aggravating</w:t>
      </w:r>
      <w:r w:rsidRPr="000C0C93">
        <w:rPr>
          <w:rFonts w:ascii="Century Schoolbook" w:hAnsi="Century Schoolbook"/>
          <w:spacing w:val="-15"/>
        </w:rPr>
        <w:t xml:space="preserve"> </w:t>
      </w:r>
      <w:r w:rsidRPr="000C0C93">
        <w:rPr>
          <w:rFonts w:ascii="Century Schoolbook" w:hAnsi="Century Schoolbook"/>
        </w:rPr>
        <w:t>factors</w:t>
      </w:r>
      <w:r w:rsidRPr="000C0C93">
        <w:rPr>
          <w:rFonts w:ascii="Century Schoolbook" w:hAnsi="Century Schoolbook"/>
          <w:spacing w:val="-13"/>
        </w:rPr>
        <w:t xml:space="preserve"> </w:t>
      </w:r>
      <w:r w:rsidRPr="000C0C93">
        <w:rPr>
          <w:rFonts w:ascii="Century Schoolbook" w:hAnsi="Century Schoolbook"/>
        </w:rPr>
        <w:t>not</w:t>
      </w:r>
      <w:r w:rsidRPr="000C0C93">
        <w:rPr>
          <w:rFonts w:ascii="Century Schoolbook" w:hAnsi="Century Schoolbook"/>
          <w:spacing w:val="-14"/>
        </w:rPr>
        <w:t xml:space="preserve"> </w:t>
      </w:r>
      <w:r w:rsidRPr="000C0C93">
        <w:rPr>
          <w:rFonts w:ascii="Century Schoolbook" w:hAnsi="Century Schoolbook"/>
        </w:rPr>
        <w:t>harmless</w:t>
      </w:r>
      <w:r w:rsidRPr="000C0C93">
        <w:rPr>
          <w:rFonts w:ascii="Century Schoolbook" w:hAnsi="Century Schoolbook"/>
          <w:spacing w:val="-13"/>
        </w:rPr>
        <w:t xml:space="preserve"> </w:t>
      </w:r>
      <w:r w:rsidRPr="000C0C93">
        <w:rPr>
          <w:rFonts w:ascii="Century Schoolbook" w:hAnsi="Century Schoolbook"/>
        </w:rPr>
        <w:t>error].)</w:t>
      </w:r>
      <w:r>
        <w:rPr>
          <w:rStyle w:val="PageNumber"/>
          <w:rFonts w:ascii="Century Schoolbook" w:hAnsi="Century Schoolbook"/>
          <w:sz w:val="26"/>
        </w:rPr>
        <w:t xml:space="preserve"> </w:t>
      </w:r>
    </w:p>
    <w:p w14:paraId="7D567838" w14:textId="77777777" w:rsidR="00992E31" w:rsidRDefault="00E60C1F" w:rsidP="00992E31">
      <w:pPr>
        <w:tabs>
          <w:tab w:val="left" w:pos="1440"/>
          <w:tab w:val="left" w:pos="2880"/>
          <w:tab w:val="left" w:pos="4320"/>
          <w:tab w:val="left" w:pos="5760"/>
          <w:tab w:val="left" w:pos="7200"/>
        </w:tabs>
        <w:spacing w:line="360" w:lineRule="auto"/>
        <w:jc w:val="center"/>
        <w:rPr>
          <w:rStyle w:val="PageNumber"/>
          <w:rFonts w:ascii="Century Schoolbook" w:hAnsi="Century Schoolbook"/>
          <w:sz w:val="26"/>
          <w:szCs w:val="26"/>
        </w:rPr>
      </w:pPr>
      <w:r>
        <w:rPr>
          <w:rStyle w:val="PageNumber"/>
          <w:rFonts w:ascii="Century Schoolbook" w:hAnsi="Century Schoolbook"/>
          <w:sz w:val="26"/>
          <w:szCs w:val="26"/>
        </w:rPr>
        <w:lastRenderedPageBreak/>
        <w:t>Anthony J. Sabo, Judge</w:t>
      </w:r>
    </w:p>
    <w:p w14:paraId="794EED8F" w14:textId="77777777" w:rsidR="00992E31" w:rsidRDefault="00E60C1F" w:rsidP="00992E31">
      <w:pPr>
        <w:tabs>
          <w:tab w:val="left" w:pos="1440"/>
          <w:tab w:val="left" w:pos="2880"/>
          <w:tab w:val="left" w:pos="4320"/>
          <w:tab w:val="left" w:pos="5760"/>
          <w:tab w:val="left" w:pos="7200"/>
        </w:tabs>
        <w:spacing w:line="360" w:lineRule="auto"/>
        <w:jc w:val="center"/>
        <w:rPr>
          <w:rStyle w:val="PageNumber"/>
          <w:rFonts w:ascii="Century Schoolbook" w:hAnsi="Century Schoolbook"/>
          <w:sz w:val="26"/>
          <w:szCs w:val="26"/>
        </w:rPr>
      </w:pPr>
      <w:r>
        <w:rPr>
          <w:rStyle w:val="PageNumber"/>
          <w:rFonts w:ascii="Century Schoolbook" w:hAnsi="Century Schoolbook"/>
          <w:sz w:val="26"/>
          <w:szCs w:val="26"/>
        </w:rPr>
        <w:t>Superior Court County of Ventura</w:t>
      </w:r>
    </w:p>
    <w:p w14:paraId="63FC7278" w14:textId="77777777" w:rsidR="00992E31" w:rsidRDefault="00E60C1F" w:rsidP="00992E31">
      <w:pPr>
        <w:tabs>
          <w:tab w:val="left" w:pos="1440"/>
          <w:tab w:val="left" w:pos="2880"/>
          <w:tab w:val="left" w:pos="4320"/>
          <w:tab w:val="left" w:pos="5760"/>
          <w:tab w:val="left" w:pos="7200"/>
        </w:tabs>
        <w:spacing w:line="360" w:lineRule="auto"/>
        <w:jc w:val="center"/>
        <w:rPr>
          <w:rStyle w:val="PageNumber"/>
          <w:rFonts w:ascii="Century Schoolbook" w:hAnsi="Century Schoolbook"/>
          <w:sz w:val="26"/>
          <w:szCs w:val="26"/>
        </w:rPr>
      </w:pPr>
      <w:r>
        <w:rPr>
          <w:rStyle w:val="PageNumber"/>
          <w:rFonts w:ascii="Century Schoolbook" w:hAnsi="Century Schoolbook"/>
          <w:sz w:val="26"/>
          <w:szCs w:val="26"/>
        </w:rPr>
        <w:t>______________________________</w:t>
      </w:r>
    </w:p>
    <w:p w14:paraId="66C0589B" w14:textId="77777777" w:rsidR="00992E31" w:rsidRDefault="00E60C1F" w:rsidP="00992E31">
      <w:pPr>
        <w:tabs>
          <w:tab w:val="left" w:pos="0"/>
          <w:tab w:val="left" w:pos="1440"/>
          <w:tab w:val="left" w:pos="2880"/>
          <w:tab w:val="left" w:pos="4320"/>
          <w:tab w:val="left" w:pos="5760"/>
          <w:tab w:val="left" w:pos="7200"/>
        </w:tabs>
        <w:ind w:firstLine="720"/>
        <w:rPr>
          <w:rStyle w:val="PageNumber"/>
          <w:rFonts w:ascii="Century Schoolbook" w:hAnsi="Century Schoolbook"/>
          <w:sz w:val="26"/>
          <w:szCs w:val="26"/>
        </w:rPr>
      </w:pPr>
      <w:r>
        <w:rPr>
          <w:rStyle w:val="PageNumber"/>
          <w:rFonts w:ascii="Century Schoolbook" w:hAnsi="Century Schoolbook"/>
          <w:sz w:val="26"/>
          <w:szCs w:val="26"/>
        </w:rPr>
        <w:tab/>
      </w:r>
    </w:p>
    <w:p w14:paraId="7C142B8A" w14:textId="77777777" w:rsidR="00992E31" w:rsidRPr="00992E31" w:rsidRDefault="00E60C1F" w:rsidP="00934534">
      <w:pPr>
        <w:tabs>
          <w:tab w:val="left" w:pos="0"/>
          <w:tab w:val="left" w:pos="1440"/>
          <w:tab w:val="left" w:pos="2880"/>
          <w:tab w:val="left" w:pos="4320"/>
          <w:tab w:val="left" w:pos="5760"/>
          <w:tab w:val="left" w:pos="7200"/>
        </w:tabs>
        <w:spacing w:line="288" w:lineRule="auto"/>
        <w:ind w:firstLine="720"/>
        <w:rPr>
          <w:rStyle w:val="PageNumber"/>
          <w:rFonts w:ascii="Century Schoolbook" w:hAnsi="Century Schoolbook"/>
          <w:sz w:val="26"/>
          <w:szCs w:val="26"/>
        </w:rPr>
      </w:pPr>
      <w:r>
        <w:rPr>
          <w:rStyle w:val="PageNumber"/>
          <w:rFonts w:ascii="Century Schoolbook" w:hAnsi="Century Schoolbook"/>
          <w:sz w:val="26"/>
          <w:szCs w:val="26"/>
        </w:rPr>
        <w:tab/>
        <w:t>Bases &amp; Bases, Arielle Bases</w:t>
      </w:r>
      <w:r w:rsidRPr="00992E31">
        <w:rPr>
          <w:rStyle w:val="PageNumber"/>
          <w:rFonts w:ascii="Century Schoolbook" w:hAnsi="Century Schoolbook"/>
          <w:sz w:val="26"/>
          <w:szCs w:val="26"/>
        </w:rPr>
        <w:t>, under appointment by the Court of Appeal, for Defendant and Appellant.</w:t>
      </w:r>
    </w:p>
    <w:p w14:paraId="2CD7494A" w14:textId="77777777" w:rsidR="00992E31" w:rsidRPr="00992E31" w:rsidRDefault="00E60C1F" w:rsidP="00934534">
      <w:pPr>
        <w:tabs>
          <w:tab w:val="left" w:pos="0"/>
          <w:tab w:val="left" w:pos="1440"/>
          <w:tab w:val="left" w:pos="2880"/>
          <w:tab w:val="left" w:pos="4320"/>
          <w:tab w:val="left" w:pos="5760"/>
          <w:tab w:val="left" w:pos="7200"/>
        </w:tabs>
        <w:spacing w:line="288" w:lineRule="auto"/>
        <w:rPr>
          <w:rStyle w:val="PageNumber"/>
          <w:rFonts w:ascii="Century Schoolbook" w:hAnsi="Century Schoolbook"/>
          <w:sz w:val="26"/>
          <w:szCs w:val="26"/>
        </w:rPr>
      </w:pPr>
      <w:r w:rsidRPr="00992E31">
        <w:rPr>
          <w:rStyle w:val="PageNumber"/>
          <w:rFonts w:ascii="Century Schoolbook" w:hAnsi="Century Schoolbook"/>
          <w:sz w:val="26"/>
          <w:szCs w:val="26"/>
        </w:rPr>
        <w:tab/>
        <w:t xml:space="preserve">Rob Bonta, Attorney General, Lance E. Winters, Chief Assistant Attorney General, Susan Sullivan Pithey, </w:t>
      </w:r>
      <w:r>
        <w:rPr>
          <w:rStyle w:val="PageNumber"/>
          <w:rFonts w:ascii="Century Schoolbook" w:hAnsi="Century Schoolbook"/>
          <w:sz w:val="26"/>
          <w:szCs w:val="26"/>
        </w:rPr>
        <w:t xml:space="preserve">Snr. </w:t>
      </w:r>
      <w:r w:rsidRPr="00992E31">
        <w:rPr>
          <w:rStyle w:val="PageNumber"/>
          <w:rFonts w:ascii="Century Schoolbook" w:hAnsi="Century Schoolbook"/>
          <w:sz w:val="26"/>
          <w:szCs w:val="26"/>
        </w:rPr>
        <w:t>Assistant A</w:t>
      </w:r>
      <w:r w:rsidRPr="00992E31">
        <w:rPr>
          <w:rStyle w:val="PageNumber"/>
          <w:rFonts w:ascii="Century Schoolbook" w:hAnsi="Century Schoolbook"/>
          <w:sz w:val="26"/>
          <w:szCs w:val="26"/>
        </w:rPr>
        <w:t>tto</w:t>
      </w:r>
      <w:r>
        <w:rPr>
          <w:rStyle w:val="PageNumber"/>
          <w:rFonts w:ascii="Century Schoolbook" w:hAnsi="Century Schoolbook"/>
          <w:sz w:val="26"/>
          <w:szCs w:val="26"/>
        </w:rPr>
        <w:t>rney General, Steven D. Matthews, Supervising Deputy Attorney General, David F. Glassman, Deputy Attorney</w:t>
      </w:r>
      <w:r w:rsidRPr="00992E31">
        <w:rPr>
          <w:rStyle w:val="PageNumber"/>
          <w:rFonts w:ascii="Century Schoolbook" w:hAnsi="Century Schoolbook"/>
          <w:sz w:val="26"/>
          <w:szCs w:val="26"/>
        </w:rPr>
        <w:t xml:space="preserve"> General, for Plaintiff and Respondent.</w:t>
      </w:r>
    </w:p>
    <w:p w14:paraId="5A2374F9" w14:textId="77777777" w:rsidR="00992E31" w:rsidRDefault="00E60C1F" w:rsidP="00992E31">
      <w:pPr>
        <w:tabs>
          <w:tab w:val="left" w:pos="1440"/>
          <w:tab w:val="left" w:pos="2880"/>
          <w:tab w:val="left" w:pos="4320"/>
          <w:tab w:val="left" w:pos="5760"/>
          <w:tab w:val="left" w:pos="7200"/>
        </w:tabs>
        <w:spacing w:line="360" w:lineRule="auto"/>
        <w:rPr>
          <w:rStyle w:val="PageNumber"/>
          <w:rFonts w:ascii="Century Schoolbook" w:hAnsi="Century Schoolbook"/>
          <w:sz w:val="26"/>
          <w:szCs w:val="26"/>
        </w:rPr>
      </w:pPr>
    </w:p>
    <w:p w14:paraId="1D4B4D2D" w14:textId="77777777" w:rsidR="00992E31" w:rsidRDefault="00E60C1F" w:rsidP="00992E31">
      <w:pPr>
        <w:tabs>
          <w:tab w:val="left" w:pos="1440"/>
          <w:tab w:val="left" w:pos="2880"/>
          <w:tab w:val="left" w:pos="4320"/>
          <w:tab w:val="left" w:pos="5760"/>
          <w:tab w:val="left" w:pos="7200"/>
        </w:tabs>
        <w:spacing w:line="360" w:lineRule="auto"/>
        <w:jc w:val="center"/>
        <w:rPr>
          <w:rStyle w:val="PageNumber"/>
          <w:rFonts w:ascii="Century Schoolbook" w:hAnsi="Century Schoolbook"/>
          <w:sz w:val="26"/>
          <w:szCs w:val="26"/>
        </w:rPr>
      </w:pPr>
    </w:p>
    <w:p w14:paraId="6CDC6D38" w14:textId="77777777" w:rsidR="00992E31" w:rsidRDefault="00E60C1F" w:rsidP="00992E31">
      <w:pPr>
        <w:tabs>
          <w:tab w:val="left" w:pos="1440"/>
          <w:tab w:val="left" w:pos="2880"/>
          <w:tab w:val="left" w:pos="4320"/>
          <w:tab w:val="left" w:pos="5760"/>
          <w:tab w:val="left" w:pos="7200"/>
        </w:tabs>
        <w:spacing w:line="360" w:lineRule="auto"/>
        <w:rPr>
          <w:rStyle w:val="PageNumber"/>
          <w:rFonts w:ascii="Century Schoolbook" w:hAnsi="Century Schoolbook"/>
          <w:sz w:val="26"/>
          <w:szCs w:val="26"/>
        </w:rPr>
      </w:pPr>
    </w:p>
    <w:p w14:paraId="5F56EE2F" w14:textId="77777777" w:rsidR="00866949" w:rsidRPr="00911492" w:rsidRDefault="00E60C1F" w:rsidP="00866949">
      <w:pPr>
        <w:tabs>
          <w:tab w:val="left" w:pos="1440"/>
          <w:tab w:val="left" w:pos="2880"/>
          <w:tab w:val="left" w:pos="4320"/>
          <w:tab w:val="left" w:pos="5760"/>
          <w:tab w:val="left" w:pos="7200"/>
        </w:tabs>
        <w:spacing w:line="360" w:lineRule="auto"/>
        <w:ind w:left="720"/>
        <w:rPr>
          <w:rStyle w:val="PageNumber"/>
          <w:rFonts w:ascii="Century Schoolbook" w:hAnsi="Century Schoolbook"/>
          <w:sz w:val="26"/>
          <w:szCs w:val="26"/>
        </w:rPr>
      </w:pPr>
      <w:r>
        <w:rPr>
          <w:rStyle w:val="PageNumber"/>
          <w:rFonts w:ascii="Century Schoolbook" w:hAnsi="Century Schoolbook"/>
          <w:sz w:val="26"/>
          <w:szCs w:val="26"/>
        </w:rPr>
        <w:tab/>
      </w:r>
    </w:p>
    <w:sectPr w:rsidR="00866949" w:rsidRPr="00911492" w:rsidSect="00866949">
      <w:headerReference w:type="default" r:id="rId16"/>
      <w:footerReference w:type="default" r:id="rId17"/>
      <w:pgSz w:w="12240" w:h="15840"/>
      <w:pgMar w:top="2160" w:right="2160" w:bottom="2160" w:left="2160" w:header="720" w:footer="720" w:gutter="0"/>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E03D2" w14:textId="77777777" w:rsidR="00000000" w:rsidRDefault="00E60C1F">
      <w:pPr>
        <w:spacing w:line="240" w:lineRule="auto"/>
      </w:pPr>
      <w:r>
        <w:separator/>
      </w:r>
    </w:p>
  </w:endnote>
  <w:endnote w:type="continuationSeparator" w:id="0">
    <w:p w14:paraId="60EB2F50" w14:textId="77777777" w:rsidR="00000000" w:rsidRDefault="00E60C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EC778" w14:textId="77777777" w:rsidR="00AE5605" w:rsidRDefault="00E60C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479D2" w14:textId="77777777" w:rsidR="00F0651F" w:rsidRPr="00280A64" w:rsidRDefault="00E60C1F">
    <w:pPr>
      <w:pStyle w:val="Footer"/>
      <w:framePr w:wrap="auto" w:vAnchor="text" w:hAnchor="margin" w:xAlign="center" w:y="1"/>
      <w:rPr>
        <w:rStyle w:val="PageNumber"/>
        <w:rFonts w:ascii="Century Schoolbook" w:hAnsi="Century Schoolbook"/>
        <w:sz w:val="26"/>
        <w:szCs w:val="26"/>
      </w:rPr>
    </w:pPr>
    <w:r w:rsidRPr="00280A64">
      <w:rPr>
        <w:rStyle w:val="PageNumber"/>
        <w:rFonts w:ascii="Century Schoolbook" w:hAnsi="Century Schoolbook"/>
        <w:sz w:val="26"/>
        <w:szCs w:val="26"/>
      </w:rPr>
      <w:fldChar w:fldCharType="begin"/>
    </w:r>
    <w:r w:rsidRPr="00280A64">
      <w:rPr>
        <w:rStyle w:val="PageNumber"/>
        <w:rFonts w:ascii="Century Schoolbook" w:hAnsi="Century Schoolbook"/>
        <w:sz w:val="26"/>
        <w:szCs w:val="26"/>
      </w:rPr>
      <w:instrText xml:space="preserve">PAGE  </w:instrText>
    </w:r>
    <w:r w:rsidRPr="00280A64">
      <w:rPr>
        <w:rStyle w:val="PageNumber"/>
        <w:rFonts w:ascii="Century Schoolbook" w:hAnsi="Century Schoolbook"/>
        <w:sz w:val="26"/>
        <w:szCs w:val="26"/>
      </w:rPr>
      <w:fldChar w:fldCharType="separate"/>
    </w:r>
    <w:r>
      <w:rPr>
        <w:rStyle w:val="PageNumber"/>
        <w:rFonts w:ascii="Century Schoolbook" w:hAnsi="Century Schoolbook"/>
        <w:noProof/>
        <w:sz w:val="26"/>
        <w:szCs w:val="26"/>
      </w:rPr>
      <w:t>13</w:t>
    </w:r>
    <w:r w:rsidRPr="00280A64">
      <w:rPr>
        <w:rStyle w:val="PageNumber"/>
        <w:rFonts w:ascii="Century Schoolbook" w:hAnsi="Century Schoolbook"/>
        <w:sz w:val="26"/>
        <w:szCs w:val="26"/>
      </w:rPr>
      <w:fldChar w:fldCharType="end"/>
    </w:r>
  </w:p>
  <w:p w14:paraId="1E024376" w14:textId="77777777" w:rsidR="00F0651F" w:rsidRDefault="00E60C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56E8F" w14:textId="77777777" w:rsidR="00AE5605" w:rsidRDefault="00E60C1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302E7" w14:textId="77777777" w:rsidR="008E19B1" w:rsidRDefault="00E60C1F">
    <w:pPr>
      <w:pStyle w:val="BodyText"/>
      <w:kinsoku w:val="0"/>
      <w:overflowPunct w:val="0"/>
      <w:spacing w:line="14" w:lineRule="auto"/>
      <w:ind w:left="0"/>
      <w:rPr>
        <w:rFonts w:ascii="Times New Roman" w:hAnsi="Times New Roman" w:cs="Times New Roman"/>
        <w:sz w:val="20"/>
        <w:szCs w:val="20"/>
      </w:rPr>
    </w:pPr>
    <w:r>
      <w:rPr>
        <w:noProof/>
      </w:rPr>
      <mc:AlternateContent>
        <mc:Choice Requires="wps">
          <w:drawing>
            <wp:anchor distT="0" distB="0" distL="114300" distR="114300" simplePos="0" relativeHeight="251658240" behindDoc="1" locked="0" layoutInCell="0" allowOverlap="1" wp14:anchorId="48BC3E0A" wp14:editId="78A4D487">
              <wp:simplePos x="0" y="0"/>
              <wp:positionH relativeFrom="page">
                <wp:posOffset>3815080</wp:posOffset>
              </wp:positionH>
              <wp:positionV relativeFrom="page">
                <wp:posOffset>9139555</wp:posOffset>
              </wp:positionV>
              <wp:extent cx="142240" cy="192405"/>
              <wp:effectExtent l="0" t="0" r="0"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9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A6F43" w14:textId="77777777" w:rsidR="008E19B1" w:rsidRDefault="00E60C1F">
                          <w:pPr>
                            <w:pStyle w:val="BodyText"/>
                            <w:kinsoku w:val="0"/>
                            <w:overflowPunct w:val="0"/>
                            <w:spacing w:line="288" w:lineRule="exact"/>
                            <w:ind w:left="40"/>
                          </w:pPr>
                          <w:r>
                            <w:fldChar w:fldCharType="begin"/>
                          </w:r>
                          <w:r>
                            <w:instrText xml:space="preserve"> PAGE </w:instrText>
                          </w:r>
                          <w:r>
                            <w:fldChar w:fldCharType="separate"/>
                          </w:r>
                          <w:r>
                            <w:rPr>
                              <w:noProof/>
                            </w:rPr>
                            <w:t>1</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2049" type="#_x0000_t202" style="height:15.15pt;margin-left:300.4pt;margin-top:719.65pt;mso-height-percent:0;mso-height-relative:page;mso-position-horizontal-relative:page;mso-position-vertical-relative:page;mso-width-percent:0;mso-width-relative:page;mso-wrap-distance-bottom:0;mso-wrap-distance-left:9pt;mso-wrap-distance-right:9pt;mso-wrap-distance-top:0;mso-wrap-style:square;position:absolute;v-text-anchor:top;visibility:visible;width:11.2pt;z-index:-251657216" o:allowincell="f" filled="f" stroked="f">
              <v:textbox inset="0,0,0,0">
                <w:txbxContent>
                  <w:p w:rsidR="008E19B1">
                    <w:pPr>
                      <w:pStyle w:val="BodyText"/>
                      <w:kinsoku w:val="0"/>
                      <w:overflowPunct w:val="0"/>
                      <w:spacing w:line="288" w:lineRule="exact"/>
                      <w:ind w:left="40"/>
                    </w:pPr>
                    <w:r>
                      <w:fldChar w:fldCharType="begin"/>
                    </w:r>
                    <w:r>
                      <w:instrText xml:space="preserve"> PAGE </w:instrText>
                    </w:r>
                    <w:r>
                      <w:fldChar w:fldCharType="separate"/>
                    </w:r>
                    <w:r>
                      <w:rPr>
                        <w:noProof/>
                      </w:rPr>
                      <w:t>1</w:t>
                    </w:r>
                    <w:r>
                      <w:fldChar w:fldCharType="end"/>
                    </w:r>
                  </w:p>
                </w:txbxContent>
              </v:textbox>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E5C16" w14:textId="77777777" w:rsidR="00A866CE" w:rsidRDefault="00E60C1F">
    <w:pPr>
      <w:pStyle w:val="BodyText"/>
      <w:kinsoku w:val="0"/>
      <w:overflowPunct w:val="0"/>
      <w:spacing w:line="14" w:lineRule="auto"/>
      <w:ind w:left="0"/>
      <w:rPr>
        <w:rFonts w:ascii="Times New Roman" w:hAnsi="Times New Roman" w:cs="Times New Roman"/>
        <w:sz w:val="20"/>
        <w:szCs w:val="20"/>
      </w:rPr>
    </w:pPr>
    <w:r>
      <w:rPr>
        <w:noProof/>
      </w:rPr>
      <mc:AlternateContent>
        <mc:Choice Requires="wps">
          <w:drawing>
            <wp:anchor distT="0" distB="0" distL="114300" distR="114300" simplePos="0" relativeHeight="251660288" behindDoc="1" locked="0" layoutInCell="0" allowOverlap="1" wp14:anchorId="667A4982" wp14:editId="7C62F3D6">
              <wp:simplePos x="0" y="0"/>
              <wp:positionH relativeFrom="page">
                <wp:posOffset>3815080</wp:posOffset>
              </wp:positionH>
              <wp:positionV relativeFrom="page">
                <wp:posOffset>9139555</wp:posOffset>
              </wp:positionV>
              <wp:extent cx="142240" cy="192405"/>
              <wp:effectExtent l="0" t="0" r="0" b="25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9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20E124" w14:textId="77777777" w:rsidR="00A866CE" w:rsidRDefault="00E60C1F">
                          <w:pPr>
                            <w:pStyle w:val="BodyText"/>
                            <w:kinsoku w:val="0"/>
                            <w:overflowPunct w:val="0"/>
                            <w:spacing w:line="288" w:lineRule="exact"/>
                            <w:ind w:left="40"/>
                          </w:pPr>
                          <w:r>
                            <w:fldChar w:fldCharType="begin"/>
                          </w:r>
                          <w:r>
                            <w:instrText xml:space="preserve"> PAGE </w:instrText>
                          </w:r>
                          <w:r>
                            <w:fldChar w:fldCharType="separate"/>
                          </w:r>
                          <w:r>
                            <w:rPr>
                              <w:noProof/>
                            </w:rPr>
                            <w:t>1</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2050" type="#_x0000_t202" style="height:15.15pt;margin-left:300.4pt;margin-top:719.65pt;mso-height-percent:0;mso-height-relative:page;mso-position-horizontal-relative:page;mso-position-vertical-relative:page;mso-width-percent:0;mso-width-relative:page;mso-wrap-distance-bottom:0;mso-wrap-distance-left:9pt;mso-wrap-distance-right:9pt;mso-wrap-distance-top:0;mso-wrap-style:square;position:absolute;v-text-anchor:top;visibility:visible;width:11.2pt;z-index:-251655168" o:allowincell="f" filled="f" stroked="f">
              <v:textbox inset="0,0,0,0">
                <w:txbxContent>
                  <w:p w:rsidR="00A866CE">
                    <w:pPr>
                      <w:pStyle w:val="BodyText"/>
                      <w:kinsoku w:val="0"/>
                      <w:overflowPunct w:val="0"/>
                      <w:spacing w:line="288" w:lineRule="exact"/>
                      <w:ind w:left="40"/>
                    </w:pPr>
                    <w:r>
                      <w:fldChar w:fldCharType="begin"/>
                    </w:r>
                    <w:r>
                      <w:instrText xml:space="preserve"> PAGE </w:instrText>
                    </w:r>
                    <w:r>
                      <w:fldChar w:fldCharType="separate"/>
                    </w:r>
                    <w:r>
                      <w:rPr>
                        <w:noProof/>
                      </w:rPr>
                      <w:t>1</w:t>
                    </w:r>
                    <w:r>
                      <w:fldChar w:fldCharType="end"/>
                    </w:r>
                  </w:p>
                </w:txbxContent>
              </v:textbox>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080D0" w14:textId="77777777" w:rsidR="00A866CE" w:rsidRDefault="00E60C1F">
    <w:pPr>
      <w:pStyle w:val="BodyText"/>
      <w:kinsoku w:val="0"/>
      <w:overflowPunct w:val="0"/>
      <w:spacing w:line="14" w:lineRule="auto"/>
      <w:ind w:left="0"/>
      <w:rPr>
        <w:rFonts w:ascii="Times New Roman" w:hAnsi="Times New Roman" w:cs="Times New Roman"/>
        <w:sz w:val="20"/>
        <w:szCs w:val="20"/>
      </w:rPr>
    </w:pPr>
    <w:r>
      <w:rPr>
        <w:noProof/>
      </w:rPr>
      <mc:AlternateContent>
        <mc:Choice Requires="wps">
          <w:drawing>
            <wp:anchor distT="0" distB="0" distL="114300" distR="114300" simplePos="0" relativeHeight="251662336" behindDoc="1" locked="0" layoutInCell="0" allowOverlap="1" wp14:anchorId="7B31635B" wp14:editId="30BD9BC3">
              <wp:simplePos x="0" y="0"/>
              <wp:positionH relativeFrom="page">
                <wp:posOffset>3815080</wp:posOffset>
              </wp:positionH>
              <wp:positionV relativeFrom="page">
                <wp:posOffset>9139555</wp:posOffset>
              </wp:positionV>
              <wp:extent cx="142240" cy="192405"/>
              <wp:effectExtent l="0" t="0" r="0" b="25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9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C1B48" w14:textId="77777777" w:rsidR="00A866CE" w:rsidRDefault="00E60C1F">
                          <w:pPr>
                            <w:pStyle w:val="BodyText"/>
                            <w:kinsoku w:val="0"/>
                            <w:overflowPunct w:val="0"/>
                            <w:spacing w:line="288" w:lineRule="exact"/>
                            <w:ind w:left="40"/>
                          </w:pPr>
                          <w:r>
                            <w:fldChar w:fldCharType="begin"/>
                          </w:r>
                          <w:r>
                            <w:instrText xml:space="preserve"> PAGE </w:instrText>
                          </w:r>
                          <w:r>
                            <w:fldChar w:fldCharType="separate"/>
                          </w:r>
                          <w:r>
                            <w:rPr>
                              <w:noProof/>
                            </w:rPr>
                            <w:t>1</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2051" type="#_x0000_t202" style="height:15.15pt;margin-left:300.4pt;margin-top:719.65pt;mso-height-percent:0;mso-height-relative:page;mso-position-horizontal-relative:page;mso-position-vertical-relative:page;mso-width-percent:0;mso-width-relative:page;mso-wrap-distance-bottom:0;mso-wrap-distance-left:9pt;mso-wrap-distance-right:9pt;mso-wrap-distance-top:0;mso-wrap-style:square;position:absolute;v-text-anchor:top;visibility:visible;width:11.2pt;z-index:-251653120" o:allowincell="f" filled="f" stroked="f">
              <v:textbox inset="0,0,0,0">
                <w:txbxContent>
                  <w:p w:rsidR="00A866CE">
                    <w:pPr>
                      <w:pStyle w:val="BodyText"/>
                      <w:kinsoku w:val="0"/>
                      <w:overflowPunct w:val="0"/>
                      <w:spacing w:line="288" w:lineRule="exact"/>
                      <w:ind w:left="40"/>
                    </w:pPr>
                    <w:r>
                      <w:fldChar w:fldCharType="begin"/>
                    </w:r>
                    <w:r>
                      <w:instrText xml:space="preserve"> PAGE </w:instrText>
                    </w:r>
                    <w:r>
                      <w:fldChar w:fldCharType="separate"/>
                    </w:r>
                    <w:r>
                      <w:rPr>
                        <w:noProof/>
                      </w:rPr>
                      <w:t>1</w:t>
                    </w:r>
                    <w:r>
                      <w:fldChar w:fldCharType="end"/>
                    </w:r>
                  </w:p>
                </w:txbxContent>
              </v:textbox>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15913" w14:textId="77777777" w:rsidR="00A866CE" w:rsidRDefault="00E60C1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0FC6A" w14:textId="77777777" w:rsidR="00C75E2D" w:rsidRPr="00280A64" w:rsidRDefault="00E60C1F">
    <w:pPr>
      <w:pStyle w:val="Footer"/>
      <w:framePr w:wrap="auto" w:vAnchor="text" w:hAnchor="margin" w:xAlign="center" w:y="1"/>
      <w:rPr>
        <w:rStyle w:val="PageNumber"/>
        <w:rFonts w:ascii="Century Schoolbook" w:hAnsi="Century Schoolbook"/>
        <w:sz w:val="26"/>
        <w:szCs w:val="26"/>
      </w:rPr>
    </w:pPr>
    <w:r w:rsidRPr="00280A64">
      <w:rPr>
        <w:rStyle w:val="PageNumber"/>
        <w:rFonts w:ascii="Century Schoolbook" w:hAnsi="Century Schoolbook"/>
        <w:sz w:val="26"/>
        <w:szCs w:val="26"/>
      </w:rPr>
      <w:fldChar w:fldCharType="begin"/>
    </w:r>
    <w:r w:rsidRPr="00280A64">
      <w:rPr>
        <w:rStyle w:val="PageNumber"/>
        <w:rFonts w:ascii="Century Schoolbook" w:hAnsi="Century Schoolbook"/>
        <w:sz w:val="26"/>
        <w:szCs w:val="26"/>
      </w:rPr>
      <w:instrText xml:space="preserve">PAGE  </w:instrText>
    </w:r>
    <w:r w:rsidRPr="00280A64">
      <w:rPr>
        <w:rStyle w:val="PageNumber"/>
        <w:rFonts w:ascii="Century Schoolbook" w:hAnsi="Century Schoolbook"/>
        <w:sz w:val="26"/>
        <w:szCs w:val="26"/>
      </w:rPr>
      <w:fldChar w:fldCharType="separate"/>
    </w:r>
    <w:r>
      <w:rPr>
        <w:rStyle w:val="PageNumber"/>
        <w:rFonts w:ascii="Century Schoolbook" w:hAnsi="Century Schoolbook"/>
        <w:noProof/>
        <w:sz w:val="26"/>
        <w:szCs w:val="26"/>
      </w:rPr>
      <w:t>11</w:t>
    </w:r>
    <w:r w:rsidRPr="00280A64">
      <w:rPr>
        <w:rStyle w:val="PageNumber"/>
        <w:rFonts w:ascii="Century Schoolbook" w:hAnsi="Century Schoolbook"/>
        <w:sz w:val="26"/>
        <w:szCs w:val="26"/>
      </w:rPr>
      <w:fldChar w:fldCharType="end"/>
    </w:r>
  </w:p>
  <w:p w14:paraId="7B9036F6" w14:textId="77777777" w:rsidR="00C75E2D" w:rsidRDefault="00E60C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D9A87" w14:textId="77777777" w:rsidR="00753A8D" w:rsidRDefault="00E60C1F">
      <w:r>
        <w:separator/>
      </w:r>
    </w:p>
  </w:footnote>
  <w:footnote w:type="continuationSeparator" w:id="0">
    <w:p w14:paraId="10ED351E" w14:textId="77777777" w:rsidR="00753A8D" w:rsidRDefault="00E60C1F">
      <w:r>
        <w:continuationSeparator/>
      </w:r>
    </w:p>
  </w:footnote>
  <w:footnote w:id="1">
    <w:p w14:paraId="750D4B7F" w14:textId="77777777" w:rsidR="008560CE" w:rsidRPr="00B53FC0" w:rsidRDefault="00E60C1F" w:rsidP="008560CE">
      <w:pPr>
        <w:pStyle w:val="FootnoteText"/>
        <w:rPr>
          <w:rFonts w:ascii="Century Schoolbook" w:hAnsi="Century Schoolbook"/>
        </w:rPr>
      </w:pPr>
      <w:r w:rsidRPr="000C0510">
        <w:rPr>
          <w:rStyle w:val="FootnoteReference"/>
          <w:rFonts w:ascii="Century Schoolbook" w:hAnsi="Century Schoolbook"/>
          <w:b w:val="0"/>
          <w:bCs/>
          <w:sz w:val="20"/>
        </w:rPr>
        <w:footnoteRef/>
      </w:r>
      <w:r w:rsidRPr="00B53FC0">
        <w:rPr>
          <w:rFonts w:ascii="Century Schoolbook" w:hAnsi="Century Schoolbook"/>
        </w:rPr>
        <w:t xml:space="preserve"> </w:t>
      </w:r>
      <w:r>
        <w:rPr>
          <w:rFonts w:ascii="Century Schoolbook" w:hAnsi="Century Schoolbook"/>
        </w:rPr>
        <w:t>S</w:t>
      </w:r>
      <w:r w:rsidRPr="00B53FC0">
        <w:rPr>
          <w:rFonts w:ascii="Century Schoolbook" w:hAnsi="Century Schoolbook"/>
        </w:rPr>
        <w:t>tatutory references are to the Penal Code.</w:t>
      </w:r>
    </w:p>
  </w:footnote>
  <w:footnote w:id="2">
    <w:p w14:paraId="1A16482A" w14:textId="77777777" w:rsidR="00341BEE" w:rsidRPr="00341BEE" w:rsidRDefault="00E60C1F" w:rsidP="00341BEE">
      <w:pPr>
        <w:pStyle w:val="FootnoteText"/>
        <w:rPr>
          <w:rFonts w:ascii="Century Schoolbook" w:hAnsi="Century Schoolbook"/>
        </w:rPr>
      </w:pPr>
      <w:r w:rsidRPr="00341BEE">
        <w:rPr>
          <w:rStyle w:val="FootnoteReference"/>
          <w:rFonts w:ascii="Century Schoolbook" w:hAnsi="Century Schoolbook"/>
          <w:sz w:val="26"/>
        </w:rPr>
        <w:footnoteRef/>
      </w:r>
      <w:r w:rsidRPr="00341BEE">
        <w:rPr>
          <w:rFonts w:ascii="Century Schoolbook" w:hAnsi="Century Schoolbook"/>
        </w:rPr>
        <w:t xml:space="preserve">  The parties submitted supplemental briefs regarding the effect of Assembly Bill No. 518 (2021-2022 Reg. Sess.) on appellant’s sentence.  Because the trial court did not stay imposition of sentencing on count 1 and we affirm that determination, AB 518 has</w:t>
      </w:r>
      <w:r w:rsidRPr="00341BEE">
        <w:rPr>
          <w:rFonts w:ascii="Century Schoolbook" w:hAnsi="Century Schoolbook"/>
        </w:rPr>
        <w:t xml:space="preserve"> no application to this appeal. </w:t>
      </w:r>
    </w:p>
    <w:p w14:paraId="63DB4501" w14:textId="77777777" w:rsidR="00341BEE" w:rsidRDefault="00E60C1F">
      <w:pPr>
        <w:pStyle w:val="FootnoteText"/>
      </w:pPr>
    </w:p>
  </w:footnote>
  <w:footnote w:id="3">
    <w:p w14:paraId="6DF317B8" w14:textId="77777777" w:rsidR="00AF2BFF" w:rsidRPr="00AF2BFF" w:rsidRDefault="00E60C1F">
      <w:pPr>
        <w:pStyle w:val="FootnoteText"/>
        <w:rPr>
          <w:rFonts w:ascii="Century Schoolbook" w:hAnsi="Century Schoolbook"/>
        </w:rPr>
      </w:pPr>
      <w:r w:rsidRPr="00AF2BFF">
        <w:rPr>
          <w:rStyle w:val="FootnoteReference"/>
          <w:rFonts w:ascii="Century Schoolbook" w:hAnsi="Century Schoolbook"/>
          <w:sz w:val="26"/>
        </w:rPr>
        <w:footnoteRef/>
      </w:r>
      <w:r w:rsidRPr="00AF2BFF">
        <w:rPr>
          <w:rFonts w:ascii="Century Schoolbook" w:hAnsi="Century Schoolbook"/>
        </w:rPr>
        <w:t xml:space="preserve"> We, ourselves, have applied the “clear indication” rule and reversed to allow a resentencing where the standard ha</w:t>
      </w:r>
      <w:r>
        <w:rPr>
          <w:rFonts w:ascii="Century Schoolbook" w:hAnsi="Century Schoolbook"/>
        </w:rPr>
        <w:t>d</w:t>
      </w:r>
      <w:r w:rsidRPr="00AF2BFF">
        <w:rPr>
          <w:rFonts w:ascii="Century Schoolbook" w:hAnsi="Century Schoolbook"/>
        </w:rPr>
        <w:t xml:space="preserve"> not, in our opinion, been met.  (</w:t>
      </w:r>
      <w:r w:rsidRPr="00AF2BFF">
        <w:rPr>
          <w:rFonts w:ascii="Century Schoolbook" w:hAnsi="Century Schoolbook"/>
          <w:i/>
          <w:iCs/>
        </w:rPr>
        <w:t>People v. Yanaga</w:t>
      </w:r>
      <w:r w:rsidRPr="00AF2BFF">
        <w:rPr>
          <w:rFonts w:ascii="Century Schoolbook" w:hAnsi="Century Schoolbook"/>
        </w:rPr>
        <w:t xml:space="preserve"> (2020) 58 Cal.App.5th 619, 628.)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EA0A0" w14:textId="77777777" w:rsidR="00AE5605" w:rsidRDefault="00E60C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2AFBB" w14:textId="77777777" w:rsidR="00F0651F" w:rsidRDefault="00E60C1F">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67E25" w14:textId="77777777" w:rsidR="00AE5605" w:rsidRDefault="00E60C1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663A9" w14:textId="77777777" w:rsidR="00C75E2D" w:rsidRDefault="00E60C1F">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E01"/>
    <w:rsid w:val="00136FDE"/>
    <w:rsid w:val="008D6E01"/>
    <w:rsid w:val="00E60C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9B8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4243"/>
    <w:pPr>
      <w:widowControl w:val="0"/>
      <w:spacing w:line="360" w:lineRule="exact"/>
    </w:pPr>
    <w:rPr>
      <w:sz w:val="26"/>
    </w:rPr>
  </w:style>
  <w:style w:type="paragraph" w:styleId="Heading1">
    <w:name w:val="heading 1"/>
    <w:basedOn w:val="Normal"/>
    <w:next w:val="Normal"/>
    <w:qFormat/>
    <w:rsid w:val="00C74D81"/>
    <w:pPr>
      <w:keepNext/>
      <w:spacing w:line="360" w:lineRule="auto"/>
      <w:outlineLvl w:val="0"/>
    </w:pPr>
    <w:rPr>
      <w:rFonts w:ascii="Courier New" w:hAnsi="Courier New"/>
      <w:sz w:val="24"/>
      <w:u w:val="single"/>
    </w:rPr>
  </w:style>
  <w:style w:type="paragraph" w:styleId="Heading2">
    <w:name w:val="heading 2"/>
    <w:basedOn w:val="Normal"/>
    <w:next w:val="Normal"/>
    <w:qFormat/>
    <w:rsid w:val="00C74D81"/>
    <w:pPr>
      <w:keepNext/>
      <w:spacing w:line="360" w:lineRule="auto"/>
      <w:outlineLvl w:val="1"/>
    </w:pPr>
    <w:rPr>
      <w:rFonts w:ascii="Courier New" w:hAnsi="Courier New"/>
      <w:i/>
      <w:sz w:val="24"/>
    </w:rPr>
  </w:style>
  <w:style w:type="paragraph" w:styleId="Heading3">
    <w:name w:val="heading 3"/>
    <w:basedOn w:val="Normal"/>
    <w:next w:val="Normal"/>
    <w:qFormat/>
    <w:rsid w:val="00C74D81"/>
    <w:pPr>
      <w:keepNext/>
      <w:spacing w:line="360" w:lineRule="auto"/>
      <w:outlineLvl w:val="2"/>
    </w:pPr>
    <w:rPr>
      <w:rFonts w:ascii="Courier New" w:hAnsi="Courier New"/>
      <w:i/>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74D81"/>
    <w:pPr>
      <w:framePr w:w="7920" w:h="1980" w:hRule="exact" w:hSpace="180" w:wrap="auto" w:hAnchor="page" w:xAlign="center" w:yAlign="bottom"/>
      <w:ind w:left="2880"/>
    </w:pPr>
    <w:rPr>
      <w:rFonts w:ascii="Courier New" w:hAnsi="Courier New"/>
      <w:sz w:val="24"/>
    </w:rPr>
  </w:style>
  <w:style w:type="paragraph" w:styleId="Footer">
    <w:name w:val="footer"/>
    <w:basedOn w:val="Normal"/>
    <w:rsid w:val="00C74D81"/>
    <w:pPr>
      <w:tabs>
        <w:tab w:val="center" w:pos="4320"/>
        <w:tab w:val="right" w:pos="8640"/>
      </w:tabs>
      <w:spacing w:line="360" w:lineRule="auto"/>
    </w:pPr>
    <w:rPr>
      <w:rFonts w:ascii="Courier New" w:hAnsi="Courier New"/>
      <w:sz w:val="24"/>
    </w:rPr>
  </w:style>
  <w:style w:type="character" w:styleId="FootnoteReference">
    <w:name w:val="footnote reference"/>
    <w:basedOn w:val="DefaultParagraphFont"/>
    <w:rsid w:val="001A0915"/>
    <w:rPr>
      <w:rFonts w:ascii="Times New Roman" w:hAnsi="Times New Roman"/>
      <w:b/>
      <w:color w:val="auto"/>
      <w:spacing w:val="0"/>
      <w:kern w:val="0"/>
      <w:position w:val="6"/>
      <w:sz w:val="24"/>
      <w:vertAlign w:val="baseline"/>
    </w:rPr>
  </w:style>
  <w:style w:type="paragraph" w:styleId="FootnoteText">
    <w:name w:val="footnote text"/>
    <w:basedOn w:val="Normal"/>
    <w:link w:val="FootnoteTextChar"/>
    <w:rsid w:val="001A0915"/>
    <w:pPr>
      <w:widowControl/>
      <w:spacing w:line="240" w:lineRule="auto"/>
      <w:ind w:firstLine="720"/>
    </w:pPr>
  </w:style>
  <w:style w:type="paragraph" w:styleId="Header">
    <w:name w:val="header"/>
    <w:basedOn w:val="Normal"/>
    <w:rsid w:val="00C74D81"/>
    <w:pPr>
      <w:tabs>
        <w:tab w:val="center" w:pos="4320"/>
        <w:tab w:val="right" w:pos="8640"/>
      </w:tabs>
      <w:spacing w:line="360" w:lineRule="auto"/>
    </w:pPr>
    <w:rPr>
      <w:rFonts w:ascii="Courier New" w:hAnsi="Courier New"/>
      <w:sz w:val="24"/>
    </w:rPr>
  </w:style>
  <w:style w:type="character" w:styleId="PageNumber">
    <w:name w:val="page number"/>
    <w:basedOn w:val="DefaultParagraphFont"/>
    <w:rsid w:val="00C74D81"/>
    <w:rPr>
      <w:rFonts w:ascii="Courier New" w:hAnsi="Courier New"/>
      <w:sz w:val="24"/>
    </w:rPr>
  </w:style>
  <w:style w:type="character" w:styleId="Emphasis">
    <w:name w:val="Emphasis"/>
    <w:basedOn w:val="DefaultParagraphFont"/>
    <w:uiPriority w:val="20"/>
    <w:qFormat/>
    <w:rsid w:val="00280A64"/>
    <w:rPr>
      <w:i/>
      <w:iCs/>
    </w:rPr>
  </w:style>
  <w:style w:type="character" w:customStyle="1" w:styleId="costarpage">
    <w:name w:val="co_starpage"/>
    <w:basedOn w:val="DefaultParagraphFont"/>
    <w:rsid w:val="00280A64"/>
  </w:style>
  <w:style w:type="character" w:customStyle="1" w:styleId="coconcept14">
    <w:name w:val="co_concept_1_4"/>
    <w:basedOn w:val="DefaultParagraphFont"/>
    <w:rsid w:val="00E548B4"/>
  </w:style>
  <w:style w:type="character" w:styleId="Hyperlink">
    <w:name w:val="Hyperlink"/>
    <w:basedOn w:val="DefaultParagraphFont"/>
    <w:unhideWhenUsed/>
    <w:rsid w:val="004D62EB"/>
    <w:rPr>
      <w:color w:val="0000FF" w:themeColor="hyperlink"/>
      <w:u w:val="single"/>
    </w:rPr>
  </w:style>
  <w:style w:type="character" w:customStyle="1" w:styleId="UnresolvedMention1">
    <w:name w:val="Unresolved Mention1"/>
    <w:basedOn w:val="DefaultParagraphFont"/>
    <w:uiPriority w:val="99"/>
    <w:semiHidden/>
    <w:unhideWhenUsed/>
    <w:rsid w:val="004D62EB"/>
    <w:rPr>
      <w:color w:val="605E5C"/>
      <w:shd w:val="clear" w:color="auto" w:fill="E1DFDD"/>
    </w:rPr>
  </w:style>
  <w:style w:type="character" w:customStyle="1" w:styleId="FootnoteTextChar">
    <w:name w:val="Footnote Text Char"/>
    <w:basedOn w:val="DefaultParagraphFont"/>
    <w:link w:val="FootnoteText"/>
    <w:rsid w:val="00453EA5"/>
    <w:rPr>
      <w:sz w:val="26"/>
    </w:rPr>
  </w:style>
  <w:style w:type="paragraph" w:styleId="BalloonText">
    <w:name w:val="Balloon Text"/>
    <w:basedOn w:val="Normal"/>
    <w:link w:val="BalloonTextChar"/>
    <w:semiHidden/>
    <w:unhideWhenUsed/>
    <w:rsid w:val="007F593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F5937"/>
    <w:rPr>
      <w:rFonts w:ascii="Segoe UI" w:hAnsi="Segoe UI" w:cs="Segoe UI"/>
      <w:sz w:val="18"/>
      <w:szCs w:val="18"/>
    </w:rPr>
  </w:style>
  <w:style w:type="paragraph" w:styleId="NormalWeb">
    <w:name w:val="Normal (Web)"/>
    <w:basedOn w:val="Normal"/>
    <w:semiHidden/>
    <w:unhideWhenUsed/>
    <w:rsid w:val="00F345B5"/>
    <w:rPr>
      <w:sz w:val="24"/>
      <w:szCs w:val="24"/>
    </w:rPr>
  </w:style>
  <w:style w:type="paragraph" w:styleId="BodyText">
    <w:name w:val="Body Text"/>
    <w:basedOn w:val="Normal"/>
    <w:link w:val="BodyTextChar"/>
    <w:uiPriority w:val="1"/>
    <w:qFormat/>
    <w:rsid w:val="008E19B1"/>
    <w:pPr>
      <w:autoSpaceDE w:val="0"/>
      <w:autoSpaceDN w:val="0"/>
      <w:adjustRightInd w:val="0"/>
      <w:spacing w:line="240" w:lineRule="auto"/>
      <w:ind w:left="440"/>
    </w:pPr>
    <w:rPr>
      <w:rFonts w:ascii="Century" w:eastAsiaTheme="minorEastAsia" w:hAnsi="Century" w:cs="Century"/>
      <w:szCs w:val="26"/>
    </w:rPr>
  </w:style>
  <w:style w:type="character" w:customStyle="1" w:styleId="BodyTextChar">
    <w:name w:val="Body Text Char"/>
    <w:basedOn w:val="DefaultParagraphFont"/>
    <w:link w:val="BodyText"/>
    <w:uiPriority w:val="1"/>
    <w:rsid w:val="008E19B1"/>
    <w:rPr>
      <w:rFonts w:ascii="Century" w:eastAsiaTheme="minorEastAsia" w:hAnsi="Century" w:cs="Century"/>
      <w:sz w:val="26"/>
      <w:szCs w:val="26"/>
    </w:rPr>
  </w:style>
  <w:style w:type="paragraph" w:styleId="ListParagraph">
    <w:name w:val="List Paragraph"/>
    <w:basedOn w:val="Normal"/>
    <w:uiPriority w:val="1"/>
    <w:qFormat/>
    <w:rsid w:val="008E19B1"/>
    <w:pPr>
      <w:autoSpaceDE w:val="0"/>
      <w:autoSpaceDN w:val="0"/>
      <w:adjustRightInd w:val="0"/>
      <w:spacing w:line="240" w:lineRule="auto"/>
    </w:pPr>
    <w:rPr>
      <w:rFonts w:eastAsiaTheme="minorEastAsia"/>
      <w:sz w:val="24"/>
      <w:szCs w:val="24"/>
    </w:rPr>
  </w:style>
  <w:style w:type="paragraph" w:customStyle="1" w:styleId="TableParagraph">
    <w:name w:val="Table Paragraph"/>
    <w:basedOn w:val="Normal"/>
    <w:uiPriority w:val="1"/>
    <w:qFormat/>
    <w:rsid w:val="008E19B1"/>
    <w:pPr>
      <w:autoSpaceDE w:val="0"/>
      <w:autoSpaceDN w:val="0"/>
      <w:adjustRightInd w:val="0"/>
      <w:spacing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17" Type="http://schemas.openxmlformats.org/officeDocument/2006/relationships/footer" Target="footer8.xml"/><Relationship Id="rId2" Type="http://schemas.openxmlformats.org/officeDocument/2006/relationships/settings" Target="settings.xml"/><Relationship Id="rId16" Type="http://schemas.openxmlformats.org/officeDocument/2006/relationships/header" Target="header4.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7.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4455</Words>
  <Characters>23284</Characters>
  <Application>Microsoft Office Word</Application>
  <DocSecurity>0</DocSecurity>
  <Lines>530</Lines>
  <Paragraphs>93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27885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2022-10-17T18:00:00Z</dcterms:created>
  <dcterms:modified xsi:type="dcterms:W3CDTF">2022-10-17T18:00:00Z</dcterms:modified>
  <cp:category/>
</cp:coreProperties>
</file>