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A85" w:rsidRDefault="00907D53" w:rsidP="0077793F">
      <w:pPr>
        <w:spacing w:after="240"/>
        <w:jc w:val="center"/>
        <w:rPr>
          <w:rFonts w:ascii="Myriad Pro Cond" w:hAnsi="Myriad Pro Cond" w:cs="Myriad Arabic"/>
          <w:color w:val="808080" w:themeColor="background1" w:themeShade="80"/>
          <w:sz w:val="72"/>
          <w:szCs w:val="72"/>
          <w:lang w:eastAsia="ja-JP"/>
        </w:rPr>
      </w:pPr>
      <w:r w:rsidRPr="00722A85">
        <w:rPr>
          <w:rFonts w:ascii="Myriad Pro Cond" w:hAnsi="Myriad Pro Cond" w:cs="Myriad Arabic"/>
          <w:color w:val="808080" w:themeColor="background1" w:themeShade="80"/>
          <w:sz w:val="72"/>
          <w:szCs w:val="72"/>
          <w:lang w:eastAsia="ja-JP"/>
        </w:rPr>
        <w:t xml:space="preserve">Court </w:t>
      </w:r>
      <w:r w:rsidR="00722A85" w:rsidRPr="00722A85">
        <w:rPr>
          <w:rFonts w:ascii="Myriad Pro Cond" w:hAnsi="Myriad Pro Cond" w:cs="Myriad Arabic"/>
          <w:color w:val="808080" w:themeColor="background1" w:themeShade="80"/>
          <w:sz w:val="72"/>
          <w:szCs w:val="72"/>
          <w:lang w:eastAsia="ja-JP"/>
        </w:rPr>
        <w:t xml:space="preserve">Summer </w:t>
      </w:r>
    </w:p>
    <w:p w:rsidR="0077793F" w:rsidRDefault="00722A85" w:rsidP="0077793F">
      <w:pPr>
        <w:spacing w:after="240"/>
        <w:jc w:val="center"/>
        <w:rPr>
          <w:rFonts w:ascii="Myriad Pro Cond" w:hAnsi="Myriad Pro Cond" w:cs="Myriad Arabic"/>
          <w:color w:val="808080" w:themeColor="background1" w:themeShade="80"/>
          <w:sz w:val="72"/>
          <w:szCs w:val="72"/>
          <w:lang w:eastAsia="ja-JP"/>
        </w:rPr>
      </w:pPr>
      <w:r w:rsidRPr="00722A85">
        <w:rPr>
          <w:rFonts w:ascii="Myriad Pro Cond" w:hAnsi="Myriad Pro Cond" w:cs="Myriad Arabic"/>
          <w:color w:val="808080" w:themeColor="background1" w:themeShade="80"/>
          <w:sz w:val="72"/>
          <w:szCs w:val="72"/>
          <w:lang w:eastAsia="ja-JP"/>
        </w:rPr>
        <w:t>Law Student Externs</w:t>
      </w:r>
    </w:p>
    <w:p w:rsidR="00C3555E" w:rsidRDefault="00C3555E" w:rsidP="00C3555E">
      <w:pPr>
        <w:spacing w:after="240"/>
        <w:rPr>
          <w:rFonts w:ascii="Myriad Pro Cond" w:hAnsi="Myriad Pro Cond" w:cs="Myriad Arabic"/>
          <w:color w:val="808080" w:themeColor="background1" w:themeShade="80"/>
          <w:sz w:val="72"/>
          <w:szCs w:val="72"/>
          <w:lang w:eastAsia="ja-JP"/>
        </w:rPr>
      </w:pPr>
      <w:r>
        <w:rPr>
          <w:sz w:val="32"/>
          <w:szCs w:val="32"/>
        </w:rPr>
        <w:t>The Superior Court of Santa Cruz County currently offers volunteer placements only for summer law stu</w:t>
      </w:r>
      <w:r w:rsidR="004B13CA">
        <w:rPr>
          <w:sz w:val="32"/>
          <w:szCs w:val="32"/>
        </w:rPr>
        <w:t>dent externs.   No more than one</w:t>
      </w:r>
      <w:r>
        <w:rPr>
          <w:sz w:val="32"/>
          <w:szCs w:val="32"/>
        </w:rPr>
        <w:t xml:space="preserve"> law students will be </w:t>
      </w:r>
      <w:r w:rsidR="004B13CA">
        <w:rPr>
          <w:sz w:val="32"/>
          <w:szCs w:val="32"/>
        </w:rPr>
        <w:t>selected as 2017 summer research extern</w:t>
      </w:r>
      <w:r>
        <w:rPr>
          <w:sz w:val="32"/>
          <w:szCs w:val="32"/>
        </w:rPr>
        <w:t>.  If you are interested in applying, please submit a cover letter, resume, and writing sample to the Court’s Human Resources Depar</w:t>
      </w:r>
      <w:r w:rsidR="004B13CA">
        <w:rPr>
          <w:sz w:val="32"/>
          <w:szCs w:val="32"/>
        </w:rPr>
        <w:t>tment beginning on November 17, 2016</w:t>
      </w:r>
      <w:r>
        <w:rPr>
          <w:sz w:val="32"/>
          <w:szCs w:val="32"/>
        </w:rPr>
        <w:t xml:space="preserve"> and no later</w:t>
      </w:r>
      <w:r w:rsidR="004B13CA">
        <w:rPr>
          <w:sz w:val="32"/>
          <w:szCs w:val="32"/>
        </w:rPr>
        <w:t xml:space="preserve"> than 5:00 p.m. on January 13, 2017</w:t>
      </w:r>
      <w:r>
        <w:rPr>
          <w:sz w:val="32"/>
          <w:szCs w:val="32"/>
        </w:rPr>
        <w:t>.  The writing sample must not exceed 10 pages, and it must have been drafted with very few edits by others.  There are currently no other volunteer opportunities offered at the court, including at the Self Help Center.  If you have any questions you may contact the Court’s Human Resources Department at:</w:t>
      </w:r>
    </w:p>
    <w:p w:rsidR="00C3555E" w:rsidRDefault="00C3555E" w:rsidP="00C3555E">
      <w:pPr>
        <w:rPr>
          <w:sz w:val="32"/>
          <w:szCs w:val="32"/>
        </w:rPr>
      </w:pPr>
      <w:r>
        <w:rPr>
          <w:sz w:val="32"/>
          <w:szCs w:val="32"/>
        </w:rPr>
        <w:t>Santa Cruz Superior Court</w:t>
      </w:r>
    </w:p>
    <w:p w:rsidR="00C3555E" w:rsidRDefault="00C3555E" w:rsidP="00C3555E">
      <w:pPr>
        <w:rPr>
          <w:sz w:val="32"/>
          <w:szCs w:val="32"/>
        </w:rPr>
      </w:pPr>
      <w:r>
        <w:rPr>
          <w:sz w:val="32"/>
          <w:szCs w:val="32"/>
        </w:rPr>
        <w:t>701 Ocean Street, Santa Cruz, CA 95060</w:t>
      </w:r>
    </w:p>
    <w:p w:rsidR="00C3555E" w:rsidRDefault="00C3555E" w:rsidP="00C3555E">
      <w:pPr>
        <w:rPr>
          <w:sz w:val="32"/>
          <w:szCs w:val="32"/>
        </w:rPr>
      </w:pPr>
      <w:r>
        <w:rPr>
          <w:sz w:val="32"/>
          <w:szCs w:val="32"/>
        </w:rPr>
        <w:t>Phone (831) 420-2275</w:t>
      </w:r>
    </w:p>
    <w:p w:rsidR="00C3555E" w:rsidRDefault="00C3555E" w:rsidP="00C3555E">
      <w:pPr>
        <w:rPr>
          <w:sz w:val="32"/>
          <w:szCs w:val="32"/>
        </w:rPr>
      </w:pPr>
      <w:r>
        <w:rPr>
          <w:sz w:val="32"/>
          <w:szCs w:val="32"/>
        </w:rPr>
        <w:t xml:space="preserve">Email </w:t>
      </w:r>
      <w:hyperlink r:id="rId7" w:history="1">
        <w:r>
          <w:rPr>
            <w:rStyle w:val="Hyperlink"/>
            <w:sz w:val="32"/>
            <w:szCs w:val="32"/>
          </w:rPr>
          <w:t>hr@santacruzcourt.org</w:t>
        </w:r>
      </w:hyperlink>
      <w:r>
        <w:rPr>
          <w:sz w:val="32"/>
          <w:szCs w:val="32"/>
        </w:rPr>
        <w:t xml:space="preserve">.  </w:t>
      </w:r>
    </w:p>
    <w:p w:rsidR="00C3555E" w:rsidRDefault="00C3555E" w:rsidP="00C3555E"/>
    <w:p w:rsidR="00C3555E" w:rsidRPr="00722A85" w:rsidRDefault="00C3555E" w:rsidP="0077793F">
      <w:pPr>
        <w:spacing w:after="240"/>
        <w:jc w:val="center"/>
        <w:rPr>
          <w:rFonts w:ascii="Myriad Pro Cond" w:hAnsi="Myriad Pro Cond" w:cs="Myriad Arabic"/>
          <w:color w:val="808080" w:themeColor="background1" w:themeShade="80"/>
          <w:sz w:val="72"/>
          <w:szCs w:val="72"/>
          <w:lang w:eastAsia="ja-JP"/>
        </w:rPr>
      </w:pPr>
    </w:p>
    <w:sectPr w:rsidR="00C3555E" w:rsidRPr="00722A85" w:rsidSect="00C97AF5">
      <w:headerReference w:type="default" r:id="rId8"/>
      <w:pgSz w:w="12240" w:h="15840"/>
      <w:pgMar w:top="4410" w:right="1627" w:bottom="117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54F1" w:rsidRDefault="00E054F1" w:rsidP="000B634D">
      <w:r>
        <w:separator/>
      </w:r>
    </w:p>
  </w:endnote>
  <w:endnote w:type="continuationSeparator" w:id="0">
    <w:p w:rsidR="00E054F1" w:rsidRDefault="00E054F1" w:rsidP="000B63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yriad Pro Cond">
    <w:altName w:val="Corbel"/>
    <w:charset w:val="00"/>
    <w:family w:val="auto"/>
    <w:pitch w:val="variable"/>
    <w:sig w:usb0="00000001" w:usb1="00000001" w:usb2="00000000" w:usb3="00000000" w:csb0="0000019F" w:csb1="00000000"/>
  </w:font>
  <w:font w:name="Myriad Arabic">
    <w:charset w:val="00"/>
    <w:family w:val="auto"/>
    <w:pitch w:val="variable"/>
    <w:sig w:usb0="00002007" w:usb1="00000000" w:usb2="00000000" w:usb3="00000000" w:csb0="00000043"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54F1" w:rsidRDefault="00E054F1" w:rsidP="000B634D">
      <w:r>
        <w:separator/>
      </w:r>
    </w:p>
  </w:footnote>
  <w:footnote w:type="continuationSeparator" w:id="0">
    <w:p w:rsidR="00E054F1" w:rsidRDefault="00E054F1" w:rsidP="000B63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4F1" w:rsidRDefault="00E054F1">
    <w:pPr>
      <w:pStyle w:val="Header"/>
    </w:pPr>
    <w:r>
      <w:rPr>
        <w:noProof/>
      </w:rPr>
      <w:drawing>
        <wp:anchor distT="0" distB="0" distL="114300" distR="114300" simplePos="0" relativeHeight="251658240" behindDoc="1" locked="0" layoutInCell="1" allowOverlap="1">
          <wp:simplePos x="0" y="0"/>
          <wp:positionH relativeFrom="column">
            <wp:posOffset>-977265</wp:posOffset>
          </wp:positionH>
          <wp:positionV relativeFrom="paragraph">
            <wp:posOffset>-284480</wp:posOffset>
          </wp:positionV>
          <wp:extent cx="7429463" cy="96951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C_internal_signage_back.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573"/>
                  <a:stretch/>
                </pic:blipFill>
                <pic:spPr bwMode="auto">
                  <a:xfrm>
                    <a:off x="0" y="0"/>
                    <a:ext cx="7429500" cy="96952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8C4ECC"/>
    <w:multiLevelType w:val="hybridMultilevel"/>
    <w:tmpl w:val="7278F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2472E8E"/>
    <w:multiLevelType w:val="hybridMultilevel"/>
    <w:tmpl w:val="15D4D1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
  <w:rsids>
    <w:rsidRoot w:val="000B634D"/>
    <w:rsid w:val="00011964"/>
    <w:rsid w:val="000B634D"/>
    <w:rsid w:val="001B2619"/>
    <w:rsid w:val="001C65AA"/>
    <w:rsid w:val="0020659D"/>
    <w:rsid w:val="00237BEA"/>
    <w:rsid w:val="0024212B"/>
    <w:rsid w:val="003070A8"/>
    <w:rsid w:val="00340ED3"/>
    <w:rsid w:val="003C479E"/>
    <w:rsid w:val="00416652"/>
    <w:rsid w:val="00493527"/>
    <w:rsid w:val="004B13CA"/>
    <w:rsid w:val="0056366B"/>
    <w:rsid w:val="005650CC"/>
    <w:rsid w:val="00566343"/>
    <w:rsid w:val="005E260C"/>
    <w:rsid w:val="00655B6A"/>
    <w:rsid w:val="00722A85"/>
    <w:rsid w:val="007332A7"/>
    <w:rsid w:val="0077793F"/>
    <w:rsid w:val="007D4242"/>
    <w:rsid w:val="007E1314"/>
    <w:rsid w:val="007F0893"/>
    <w:rsid w:val="00825DD5"/>
    <w:rsid w:val="008B7EEC"/>
    <w:rsid w:val="008C1CE4"/>
    <w:rsid w:val="00907D53"/>
    <w:rsid w:val="00915A67"/>
    <w:rsid w:val="009350C1"/>
    <w:rsid w:val="009576C3"/>
    <w:rsid w:val="00973B93"/>
    <w:rsid w:val="009901E8"/>
    <w:rsid w:val="009D0DAA"/>
    <w:rsid w:val="00A44023"/>
    <w:rsid w:val="00A64AEF"/>
    <w:rsid w:val="00A80DE2"/>
    <w:rsid w:val="00A827DD"/>
    <w:rsid w:val="00AE4AE8"/>
    <w:rsid w:val="00B01827"/>
    <w:rsid w:val="00B30058"/>
    <w:rsid w:val="00B462C5"/>
    <w:rsid w:val="00B915D9"/>
    <w:rsid w:val="00BD1F8D"/>
    <w:rsid w:val="00C21BAB"/>
    <w:rsid w:val="00C313FD"/>
    <w:rsid w:val="00C3555E"/>
    <w:rsid w:val="00C97AF5"/>
    <w:rsid w:val="00D218FA"/>
    <w:rsid w:val="00D62108"/>
    <w:rsid w:val="00D727C4"/>
    <w:rsid w:val="00E033DA"/>
    <w:rsid w:val="00E054F1"/>
    <w:rsid w:val="00E638B0"/>
    <w:rsid w:val="00F55613"/>
    <w:rsid w:val="00F643F1"/>
    <w:rsid w:val="00FA184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DAA"/>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34D"/>
    <w:pPr>
      <w:tabs>
        <w:tab w:val="center" w:pos="4320"/>
        <w:tab w:val="right" w:pos="8640"/>
      </w:tabs>
    </w:pPr>
  </w:style>
  <w:style w:type="character" w:customStyle="1" w:styleId="HeaderChar">
    <w:name w:val="Header Char"/>
    <w:basedOn w:val="DefaultParagraphFont"/>
    <w:link w:val="Header"/>
    <w:uiPriority w:val="99"/>
    <w:rsid w:val="000B634D"/>
    <w:rPr>
      <w:sz w:val="24"/>
      <w:szCs w:val="24"/>
      <w:lang w:eastAsia="en-US"/>
    </w:rPr>
  </w:style>
  <w:style w:type="paragraph" w:styleId="Footer">
    <w:name w:val="footer"/>
    <w:basedOn w:val="Normal"/>
    <w:link w:val="FooterChar"/>
    <w:uiPriority w:val="99"/>
    <w:unhideWhenUsed/>
    <w:rsid w:val="000B634D"/>
    <w:pPr>
      <w:tabs>
        <w:tab w:val="center" w:pos="4320"/>
        <w:tab w:val="right" w:pos="8640"/>
      </w:tabs>
    </w:pPr>
  </w:style>
  <w:style w:type="character" w:customStyle="1" w:styleId="FooterChar">
    <w:name w:val="Footer Char"/>
    <w:basedOn w:val="DefaultParagraphFont"/>
    <w:link w:val="Footer"/>
    <w:uiPriority w:val="99"/>
    <w:rsid w:val="000B634D"/>
    <w:rPr>
      <w:sz w:val="24"/>
      <w:szCs w:val="24"/>
      <w:lang w:eastAsia="en-US"/>
    </w:rPr>
  </w:style>
  <w:style w:type="paragraph" w:styleId="ListParagraph">
    <w:name w:val="List Paragraph"/>
    <w:basedOn w:val="Normal"/>
    <w:uiPriority w:val="34"/>
    <w:qFormat/>
    <w:rsid w:val="000B634D"/>
    <w:pPr>
      <w:ind w:left="720"/>
      <w:contextualSpacing/>
    </w:pPr>
  </w:style>
  <w:style w:type="paragraph" w:styleId="BalloonText">
    <w:name w:val="Balloon Text"/>
    <w:basedOn w:val="Normal"/>
    <w:link w:val="BalloonTextChar"/>
    <w:uiPriority w:val="99"/>
    <w:semiHidden/>
    <w:unhideWhenUsed/>
    <w:rsid w:val="005636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366B"/>
    <w:rPr>
      <w:rFonts w:ascii="Lucida Grande" w:hAnsi="Lucida Grande" w:cs="Lucida Grande"/>
      <w:sz w:val="18"/>
      <w:szCs w:val="18"/>
      <w:lang w:eastAsia="en-US"/>
    </w:rPr>
  </w:style>
  <w:style w:type="character" w:styleId="Hyperlink">
    <w:name w:val="Hyperlink"/>
    <w:basedOn w:val="DefaultParagraphFont"/>
    <w:uiPriority w:val="99"/>
    <w:unhideWhenUsed/>
    <w:rsid w:val="00B0182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DAA"/>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34D"/>
    <w:pPr>
      <w:tabs>
        <w:tab w:val="center" w:pos="4320"/>
        <w:tab w:val="right" w:pos="8640"/>
      </w:tabs>
    </w:pPr>
  </w:style>
  <w:style w:type="character" w:customStyle="1" w:styleId="HeaderChar">
    <w:name w:val="Header Char"/>
    <w:basedOn w:val="DefaultParagraphFont"/>
    <w:link w:val="Header"/>
    <w:uiPriority w:val="99"/>
    <w:rsid w:val="000B634D"/>
    <w:rPr>
      <w:sz w:val="24"/>
      <w:szCs w:val="24"/>
      <w:lang w:eastAsia="en-US"/>
    </w:rPr>
  </w:style>
  <w:style w:type="paragraph" w:styleId="Footer">
    <w:name w:val="footer"/>
    <w:basedOn w:val="Normal"/>
    <w:link w:val="FooterChar"/>
    <w:uiPriority w:val="99"/>
    <w:unhideWhenUsed/>
    <w:rsid w:val="000B634D"/>
    <w:pPr>
      <w:tabs>
        <w:tab w:val="center" w:pos="4320"/>
        <w:tab w:val="right" w:pos="8640"/>
      </w:tabs>
    </w:pPr>
  </w:style>
  <w:style w:type="character" w:customStyle="1" w:styleId="FooterChar">
    <w:name w:val="Footer Char"/>
    <w:basedOn w:val="DefaultParagraphFont"/>
    <w:link w:val="Footer"/>
    <w:uiPriority w:val="99"/>
    <w:rsid w:val="000B634D"/>
    <w:rPr>
      <w:sz w:val="24"/>
      <w:szCs w:val="24"/>
      <w:lang w:eastAsia="en-US"/>
    </w:rPr>
  </w:style>
  <w:style w:type="paragraph" w:styleId="ListParagraph">
    <w:name w:val="List Paragraph"/>
    <w:basedOn w:val="Normal"/>
    <w:uiPriority w:val="34"/>
    <w:qFormat/>
    <w:rsid w:val="000B634D"/>
    <w:pPr>
      <w:ind w:left="720"/>
      <w:contextualSpacing/>
    </w:pPr>
  </w:style>
  <w:style w:type="paragraph" w:styleId="BalloonText">
    <w:name w:val="Balloon Text"/>
    <w:basedOn w:val="Normal"/>
    <w:link w:val="BalloonTextChar"/>
    <w:uiPriority w:val="99"/>
    <w:semiHidden/>
    <w:unhideWhenUsed/>
    <w:rsid w:val="005636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366B"/>
    <w:rPr>
      <w:rFonts w:ascii="Lucida Grande" w:hAnsi="Lucida Grande" w:cs="Lucida Grande"/>
      <w:sz w:val="18"/>
      <w:szCs w:val="18"/>
      <w:lang w:eastAsia="en-US"/>
    </w:rPr>
  </w:style>
</w:styles>
</file>

<file path=word/webSettings.xml><?xml version="1.0" encoding="utf-8"?>
<w:webSettings xmlns:r="http://schemas.openxmlformats.org/officeDocument/2006/relationships" xmlns:w="http://schemas.openxmlformats.org/wordprocessingml/2006/main">
  <w:divs>
    <w:div w:id="882250575">
      <w:bodyDiv w:val="1"/>
      <w:marLeft w:val="0"/>
      <w:marRight w:val="0"/>
      <w:marTop w:val="0"/>
      <w:marBottom w:val="0"/>
      <w:divBdr>
        <w:top w:val="none" w:sz="0" w:space="0" w:color="auto"/>
        <w:left w:val="none" w:sz="0" w:space="0" w:color="auto"/>
        <w:bottom w:val="none" w:sz="0" w:space="0" w:color="auto"/>
        <w:right w:val="none" w:sz="0" w:space="0" w:color="auto"/>
      </w:divBdr>
    </w:div>
    <w:div w:id="16717128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hr@santacruzcourt.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139</Words>
  <Characters>772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Long</dc:creator>
  <cp:lastModifiedBy>sup319</cp:lastModifiedBy>
  <cp:revision>4</cp:revision>
  <cp:lastPrinted>2013-01-16T16:05:00Z</cp:lastPrinted>
  <dcterms:created xsi:type="dcterms:W3CDTF">2015-11-12T22:48:00Z</dcterms:created>
  <dcterms:modified xsi:type="dcterms:W3CDTF">2016-10-19T17:49:00Z</dcterms:modified>
</cp:coreProperties>
</file>