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999" w14:textId="77777777" w:rsidR="00716423" w:rsidRDefault="0053235D">
      <w:r>
        <w:rPr>
          <w:noProof/>
          <w:lang w:bidi="ar-SA"/>
        </w:rPr>
        <w:drawing>
          <wp:inline distT="0" distB="0" distL="0" distR="0" wp14:anchorId="68A52DB8" wp14:editId="23D7EB73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5D0DB" wp14:editId="4CCA33E8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D859" w14:textId="77777777" w:rsidR="00666E24" w:rsidRDefault="00442880" w:rsidP="00BA5566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9" w:history="1">
                              <w:r w:rsidR="0053235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www.courts.ca.gov/familyjuvenilecomm.htm</w:t>
                              </w:r>
                            </w:hyperlink>
                          </w:p>
                          <w:p w14:paraId="5C30907E" w14:textId="77777777" w:rsidR="00666E24" w:rsidRPr="00AF6601" w:rsidRDefault="00442880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53235D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familyjuvenilecomm@jud.ca.gov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5D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" stroked="f">
                <v:textbox style="mso-fit-shape-to-text:t">
                  <w:txbxContent>
                    <w:p w14:paraId="2818D859" w14:textId="77777777" w:rsidR="00666E24" w:rsidRDefault="00F10E62" w:rsidP="00BA5566">
                      <w:pPr>
                        <w:pStyle w:val="BodyText1"/>
                        <w:spacing w:after="0"/>
                        <w:jc w:val="right"/>
                      </w:pPr>
                      <w:hyperlink r:id="rId11" w:history="1">
                        <w:r w:rsidR="0053235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www.courts.ca.gov/familyjuvenilecomm.htm</w:t>
                        </w:r>
                      </w:hyperlink>
                    </w:p>
                    <w:p w14:paraId="5C30907E" w14:textId="77777777" w:rsidR="00666E24" w:rsidRPr="00AF6601" w:rsidRDefault="00F10E62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  <w:hyperlink r:id="rId12" w:history="1">
                        <w:r w:rsidR="0053235D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familyjuvenilecomm@jud.ca.gov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E41321" w14:textId="77777777" w:rsidR="00BA5566" w:rsidRDefault="00BA5566"/>
    <w:p w14:paraId="32BEBCF2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177"/>
      </w:tblGrid>
      <w:tr w:rsidR="00BA5566" w14:paraId="2EE9104F" w14:textId="77777777" w:rsidTr="0024304E">
        <w:tc>
          <w:tcPr>
            <w:tcW w:w="9576" w:type="dxa"/>
            <w:gridSpan w:val="2"/>
          </w:tcPr>
          <w:p w14:paraId="7F35EE47" w14:textId="77777777" w:rsidR="00D0394B" w:rsidRDefault="00D0394B" w:rsidP="00D0394B">
            <w:pPr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Secure Youth Treatment Facility Offense-Based Classification Matrix Working Group of the Family</w:t>
            </w:r>
          </w:p>
          <w:p w14:paraId="5A634F61" w14:textId="02833932" w:rsidR="00BA5566" w:rsidRPr="00D0394B" w:rsidRDefault="0053235D" w:rsidP="00D0394B">
            <w:pPr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Family and Juvenile Law Advisory Committee</w:t>
            </w:r>
          </w:p>
        </w:tc>
      </w:tr>
      <w:tr w:rsidR="00BA5566" w14:paraId="71E1CCFE" w14:textId="77777777" w:rsidTr="0024304E">
        <w:tc>
          <w:tcPr>
            <w:tcW w:w="9576" w:type="dxa"/>
            <w:gridSpan w:val="2"/>
            <w:shd w:val="clear" w:color="auto" w:fill="000000" w:themeFill="text1"/>
          </w:tcPr>
          <w:p w14:paraId="3E2378E5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62A099B0" w14:textId="77777777" w:rsidTr="00541CE2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822A60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 xml:space="preserve">ule </w:t>
            </w:r>
            <w:r w:rsidR="0053235D">
              <w:rPr>
                <w:rFonts w:ascii="Arial" w:hAnsi="Arial" w:cs="Arial"/>
                <w:sz w:val="20"/>
              </w:rPr>
              <w:t>10.75(c)(3)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3CBAE010" w14:textId="77777777" w:rsidTr="004836A2">
        <w:tc>
          <w:tcPr>
            <w:tcW w:w="1188" w:type="dxa"/>
            <w:tcBorders>
              <w:top w:val="single" w:sz="4" w:space="0" w:color="auto"/>
            </w:tcBorders>
          </w:tcPr>
          <w:p w14:paraId="4634D5AB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388" w:type="dxa"/>
            <w:tcBorders>
              <w:top w:val="single" w:sz="4" w:space="0" w:color="auto"/>
            </w:tcBorders>
            <w:vAlign w:val="bottom"/>
          </w:tcPr>
          <w:p w14:paraId="73F5EE10" w14:textId="4E9DED9A" w:rsidR="0024304E" w:rsidRPr="0024304E" w:rsidRDefault="00037FFE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442880">
              <w:rPr>
                <w:rFonts w:ascii="Arial" w:hAnsi="Arial" w:cs="Arial"/>
                <w:sz w:val="20"/>
                <w:szCs w:val="20"/>
              </w:rPr>
              <w:t>15</w:t>
            </w:r>
            <w:r w:rsidR="0053235D"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tr w:rsidR="0024304E" w14:paraId="2961FC85" w14:textId="77777777" w:rsidTr="005E6EF4">
        <w:tc>
          <w:tcPr>
            <w:tcW w:w="1188" w:type="dxa"/>
            <w:tcBorders>
              <w:bottom w:val="single" w:sz="4" w:space="0" w:color="auto"/>
            </w:tcBorders>
          </w:tcPr>
          <w:p w14:paraId="68329037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14:paraId="76D375FA" w14:textId="77777777" w:rsidR="0024304E" w:rsidRPr="0024304E" w:rsidRDefault="0053235D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p.m. to 6:00 p.m.</w:t>
            </w:r>
          </w:p>
        </w:tc>
      </w:tr>
    </w:tbl>
    <w:p w14:paraId="2F21482B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17F6F9C7" w14:textId="77777777" w:rsidTr="00741059">
        <w:tc>
          <w:tcPr>
            <w:tcW w:w="9576" w:type="dxa"/>
          </w:tcPr>
          <w:p w14:paraId="2ADA68E6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 xml:space="preserve">Closed Session (Cal. Rules of Court, Rule </w:t>
            </w:r>
            <w:r w:rsidR="0053235D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10.75(c)(3)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</w:t>
            </w:r>
          </w:p>
        </w:tc>
      </w:tr>
    </w:tbl>
    <w:p w14:paraId="78D8FFF0" w14:textId="77777777" w:rsidR="008A377D" w:rsidRPr="00363752" w:rsidRDefault="008A377D" w:rsidP="00860E56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 and Roll Call</w:t>
      </w:r>
    </w:p>
    <w:p w14:paraId="06478750" w14:textId="77777777" w:rsidR="005D22D8" w:rsidRPr="005D22D8" w:rsidRDefault="005D22D8" w:rsidP="00860E56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>Item 1</w:t>
      </w:r>
      <w:r w:rsidR="008A377D" w:rsidRPr="005D22D8">
        <w:rPr>
          <w:rFonts w:ascii="Arial" w:hAnsi="Arial" w:cs="Arial"/>
          <w:b/>
          <w:bCs/>
          <w:iCs/>
          <w:sz w:val="20"/>
        </w:rPr>
        <w:tab/>
      </w:r>
    </w:p>
    <w:p w14:paraId="2C3F74AB" w14:textId="6A451D73" w:rsidR="0047283D" w:rsidRDefault="00F10E62" w:rsidP="00860E56">
      <w:pPr>
        <w:spacing w:after="240" w:line="300" w:lineRule="atLeast"/>
        <w:ind w:left="720"/>
        <w:rPr>
          <w:bCs/>
          <w:iCs/>
        </w:rPr>
      </w:pPr>
      <w:r>
        <w:t>Continue d</w:t>
      </w:r>
      <w:r w:rsidR="008734C2">
        <w:t>iscussion of m</w:t>
      </w:r>
      <w:r w:rsidR="00037FFE">
        <w:t>atrix structure</w:t>
      </w:r>
      <w:r w:rsidR="006C2A19">
        <w:t>.</w:t>
      </w:r>
    </w:p>
    <w:p w14:paraId="196B9EA3" w14:textId="77777777" w:rsidR="008A377D" w:rsidRPr="00385FE5" w:rsidRDefault="008A377D" w:rsidP="00742380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50B196E0" w14:textId="77777777" w:rsidR="00B87CC7" w:rsidRDefault="008A377D" w:rsidP="00E4207A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Session</w:t>
      </w:r>
    </w:p>
    <w:sectPr w:rsidR="00B87CC7" w:rsidSect="004B1DEF">
      <w:headerReference w:type="default" r:id="rId13"/>
      <w:footerReference w:type="default" r:id="rId14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34DD" w14:textId="77777777" w:rsidR="0053235D" w:rsidRDefault="0053235D" w:rsidP="008321F4">
      <w:pPr>
        <w:spacing w:line="240" w:lineRule="auto"/>
      </w:pPr>
      <w:r>
        <w:separator/>
      </w:r>
    </w:p>
  </w:endnote>
  <w:endnote w:type="continuationSeparator" w:id="0">
    <w:p w14:paraId="0600D702" w14:textId="77777777" w:rsidR="0053235D" w:rsidRDefault="0053235D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7B410DFA" w14:textId="77777777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53235D">
          <w:rPr>
            <w:color w:val="7F7F7F" w:themeColor="background1" w:themeShade="7F"/>
            <w:spacing w:val="60"/>
            <w:sz w:val="20"/>
          </w:rPr>
          <w:t>Family and Juvenile Law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5B11" w14:textId="77777777" w:rsidR="0053235D" w:rsidRDefault="0053235D" w:rsidP="008321F4">
      <w:pPr>
        <w:spacing w:line="240" w:lineRule="auto"/>
      </w:pPr>
      <w:r>
        <w:separator/>
      </w:r>
    </w:p>
  </w:footnote>
  <w:footnote w:type="continuationSeparator" w:id="0">
    <w:p w14:paraId="3D4FB636" w14:textId="77777777" w:rsidR="0053235D" w:rsidRDefault="0053235D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5952BC" w14:textId="77777777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06C7B7B7" w14:textId="77777777" w:rsidR="008321F4" w:rsidRDefault="0053235D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February 23, 2022</w:t>
        </w:r>
      </w:p>
    </w:sdtContent>
  </w:sdt>
  <w:bookmarkEnd w:id="0" w:displacedByCustomXml="prev"/>
  <w:p w14:paraId="36DF8A8C" w14:textId="77777777" w:rsidR="008321F4" w:rsidRDefault="008321F4">
    <w:pPr>
      <w:pStyle w:val="Header"/>
    </w:pPr>
  </w:p>
  <w:p w14:paraId="38D2F700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5D"/>
    <w:rsid w:val="0000396E"/>
    <w:rsid w:val="000273C3"/>
    <w:rsid w:val="000328AC"/>
    <w:rsid w:val="00037FFE"/>
    <w:rsid w:val="000611DD"/>
    <w:rsid w:val="000669C6"/>
    <w:rsid w:val="00081FBC"/>
    <w:rsid w:val="000A6AEF"/>
    <w:rsid w:val="000D7076"/>
    <w:rsid w:val="000E52C1"/>
    <w:rsid w:val="000F7288"/>
    <w:rsid w:val="00115E97"/>
    <w:rsid w:val="001431DC"/>
    <w:rsid w:val="00195717"/>
    <w:rsid w:val="001E390A"/>
    <w:rsid w:val="00206670"/>
    <w:rsid w:val="00231AAA"/>
    <w:rsid w:val="0024304E"/>
    <w:rsid w:val="002653F4"/>
    <w:rsid w:val="00283A6F"/>
    <w:rsid w:val="002A14CA"/>
    <w:rsid w:val="00327B76"/>
    <w:rsid w:val="00385FE5"/>
    <w:rsid w:val="003A0C78"/>
    <w:rsid w:val="003B76FD"/>
    <w:rsid w:val="003D1461"/>
    <w:rsid w:val="003F1130"/>
    <w:rsid w:val="0042675B"/>
    <w:rsid w:val="00442880"/>
    <w:rsid w:val="0045066A"/>
    <w:rsid w:val="004615D9"/>
    <w:rsid w:val="0047283D"/>
    <w:rsid w:val="004836A2"/>
    <w:rsid w:val="004B1DEF"/>
    <w:rsid w:val="004E0172"/>
    <w:rsid w:val="004E5312"/>
    <w:rsid w:val="00531DDA"/>
    <w:rsid w:val="0053235D"/>
    <w:rsid w:val="00540644"/>
    <w:rsid w:val="00541CE2"/>
    <w:rsid w:val="00581455"/>
    <w:rsid w:val="005A77B0"/>
    <w:rsid w:val="005B55E0"/>
    <w:rsid w:val="005B6B6A"/>
    <w:rsid w:val="005D22D8"/>
    <w:rsid w:val="005E6EA2"/>
    <w:rsid w:val="005E6EF4"/>
    <w:rsid w:val="00614CDE"/>
    <w:rsid w:val="00666E24"/>
    <w:rsid w:val="00685882"/>
    <w:rsid w:val="006B43AF"/>
    <w:rsid w:val="006C2A19"/>
    <w:rsid w:val="006E5AA0"/>
    <w:rsid w:val="006E7C3E"/>
    <w:rsid w:val="00710E81"/>
    <w:rsid w:val="00712399"/>
    <w:rsid w:val="00716423"/>
    <w:rsid w:val="0072799B"/>
    <w:rsid w:val="007375EC"/>
    <w:rsid w:val="00740732"/>
    <w:rsid w:val="00741059"/>
    <w:rsid w:val="00742380"/>
    <w:rsid w:val="007A0A9E"/>
    <w:rsid w:val="007A305F"/>
    <w:rsid w:val="007C4DBB"/>
    <w:rsid w:val="007D3E07"/>
    <w:rsid w:val="007D5B8C"/>
    <w:rsid w:val="007F3465"/>
    <w:rsid w:val="007F694C"/>
    <w:rsid w:val="00824EF0"/>
    <w:rsid w:val="008321F4"/>
    <w:rsid w:val="00842868"/>
    <w:rsid w:val="00843A83"/>
    <w:rsid w:val="00860E56"/>
    <w:rsid w:val="00861997"/>
    <w:rsid w:val="00861C63"/>
    <w:rsid w:val="00863987"/>
    <w:rsid w:val="008734C2"/>
    <w:rsid w:val="00886984"/>
    <w:rsid w:val="008A377D"/>
    <w:rsid w:val="008C090C"/>
    <w:rsid w:val="008D7F85"/>
    <w:rsid w:val="0091673F"/>
    <w:rsid w:val="00937605"/>
    <w:rsid w:val="00967CC4"/>
    <w:rsid w:val="009706C3"/>
    <w:rsid w:val="00975B9A"/>
    <w:rsid w:val="009A7B64"/>
    <w:rsid w:val="009F009D"/>
    <w:rsid w:val="00A178E0"/>
    <w:rsid w:val="00A2619A"/>
    <w:rsid w:val="00A36B34"/>
    <w:rsid w:val="00A64230"/>
    <w:rsid w:val="00A72750"/>
    <w:rsid w:val="00A771A9"/>
    <w:rsid w:val="00A77D28"/>
    <w:rsid w:val="00B538AA"/>
    <w:rsid w:val="00B87CC7"/>
    <w:rsid w:val="00BA3FBC"/>
    <w:rsid w:val="00BA5566"/>
    <w:rsid w:val="00BB3C8F"/>
    <w:rsid w:val="00BB6296"/>
    <w:rsid w:val="00BB79E9"/>
    <w:rsid w:val="00C15510"/>
    <w:rsid w:val="00C6110F"/>
    <w:rsid w:val="00C662EC"/>
    <w:rsid w:val="00C96696"/>
    <w:rsid w:val="00D0394B"/>
    <w:rsid w:val="00D156FF"/>
    <w:rsid w:val="00D46AE7"/>
    <w:rsid w:val="00D60753"/>
    <w:rsid w:val="00DD0774"/>
    <w:rsid w:val="00DF69A2"/>
    <w:rsid w:val="00E010A2"/>
    <w:rsid w:val="00E4207A"/>
    <w:rsid w:val="00E5404B"/>
    <w:rsid w:val="00E6214B"/>
    <w:rsid w:val="00F10E62"/>
    <w:rsid w:val="00F159DE"/>
    <w:rsid w:val="00F16114"/>
    <w:rsid w:val="00F3324D"/>
    <w:rsid w:val="00F42509"/>
    <w:rsid w:val="00F517F0"/>
    <w:rsid w:val="00F74602"/>
    <w:rsid w:val="00F86497"/>
    <w:rsid w:val="00FE2079"/>
    <w:rsid w:val="00FE3153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AD7605"/>
  <w15:docId w15:val="{AFE5759D-A42F-41C0-8EFD-7E51E5CC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53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milyjuvenilecomm@jud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familyjuvenilecomm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milyjuvenilecomm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familyjuvenilecomm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407F-458B-473F-A888-B8AD5D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Norissa</dc:creator>
  <cp:lastModifiedBy>Kenny, Tracy</cp:lastModifiedBy>
  <cp:revision>3</cp:revision>
  <cp:lastPrinted>2014-05-30T15:10:00Z</cp:lastPrinted>
  <dcterms:created xsi:type="dcterms:W3CDTF">2022-06-09T19:41:00Z</dcterms:created>
  <dcterms:modified xsi:type="dcterms:W3CDTF">2022-06-09T19:41:00Z</dcterms:modified>
</cp:coreProperties>
</file>