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REQUEST FOR PROPOSAL NO.</w:t>
      </w:r>
      <w:proofErr w:type="gramEnd"/>
      <w:r>
        <w:rPr>
          <w:b/>
          <w:bCs/>
          <w:sz w:val="26"/>
          <w:szCs w:val="26"/>
        </w:rPr>
        <w:t xml:space="preserve"> CJER92013-LV</w:t>
      </w: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 the Shelf Registration Software Product</w:t>
      </w: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72CF6" w:rsidRDefault="00772CF6" w:rsidP="00772CF6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 INTENT TO AWARD</w:t>
      </w:r>
    </w:p>
    <w:p w:rsidR="00772CF6" w:rsidRDefault="00772CF6" w:rsidP="00772C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December 23, 2013</w:t>
      </w:r>
    </w:p>
    <w:p w:rsidR="00772CF6" w:rsidRDefault="00772CF6" w:rsidP="00772CF6">
      <w:pPr>
        <w:autoSpaceDE w:val="0"/>
        <w:autoSpaceDN w:val="0"/>
        <w:adjustRightInd w:val="0"/>
        <w:rPr>
          <w:sz w:val="32"/>
          <w:szCs w:val="32"/>
        </w:rPr>
      </w:pPr>
    </w:p>
    <w:p w:rsidR="00772CF6" w:rsidRDefault="00772CF6" w:rsidP="00772CF6">
      <w:pPr>
        <w:autoSpaceDE w:val="0"/>
        <w:autoSpaceDN w:val="0"/>
        <w:adjustRightInd w:val="0"/>
        <w:rPr>
          <w:sz w:val="32"/>
          <w:szCs w:val="32"/>
        </w:rPr>
      </w:pPr>
    </w:p>
    <w:p w:rsidR="00772CF6" w:rsidRDefault="00772CF6" w:rsidP="00772CF6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proposer, for components 1 and 2 of the Request for Proposals:</w:t>
      </w:r>
    </w:p>
    <w:p w:rsidR="00772CF6" w:rsidRDefault="00772CF6" w:rsidP="00772CF6">
      <w:pPr>
        <w:autoSpaceDE w:val="0"/>
        <w:autoSpaceDN w:val="0"/>
        <w:adjustRightInd w:val="0"/>
      </w:pPr>
    </w:p>
    <w:p w:rsidR="00772CF6" w:rsidRDefault="00772CF6" w:rsidP="00772C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Cvent </w:t>
      </w:r>
    </w:p>
    <w:p w:rsidR="00772CF6" w:rsidRDefault="00772CF6" w:rsidP="00772CF6">
      <w:pPr>
        <w:jc w:val="center"/>
        <w:rPr>
          <w:color w:val="000000" w:themeColor="text1"/>
        </w:rPr>
      </w:pPr>
      <w:r>
        <w:rPr>
          <w:color w:val="000000" w:themeColor="text1"/>
        </w:rPr>
        <w:t>8180 Greensboro Dr</w:t>
      </w:r>
    </w:p>
    <w:p w:rsidR="00772CF6" w:rsidRDefault="00772CF6" w:rsidP="00772CF6">
      <w:pPr>
        <w:jc w:val="center"/>
        <w:rPr>
          <w:color w:val="000000" w:themeColor="text1"/>
        </w:rPr>
      </w:pPr>
      <w:r>
        <w:rPr>
          <w:color w:val="000000" w:themeColor="text1"/>
        </w:rPr>
        <w:t>McLeean, VA 22102</w:t>
      </w:r>
    </w:p>
    <w:p w:rsidR="00772CF6" w:rsidRDefault="00772CF6" w:rsidP="00772CF6">
      <w:pPr>
        <w:autoSpaceDE w:val="0"/>
        <w:autoSpaceDN w:val="0"/>
        <w:adjustRightInd w:val="0"/>
        <w:ind w:left="3060"/>
      </w:pPr>
    </w:p>
    <w:p w:rsidR="00772CF6" w:rsidRDefault="00772CF6" w:rsidP="00772CF6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RFP. </w:t>
      </w:r>
    </w:p>
    <w:p w:rsidR="00B76226" w:rsidRDefault="00B76226"/>
    <w:sectPr w:rsidR="00B76226" w:rsidSect="00B7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F6"/>
    <w:rsid w:val="00632FDB"/>
    <w:rsid w:val="007503B1"/>
    <w:rsid w:val="00772CF6"/>
    <w:rsid w:val="00B4609D"/>
    <w:rsid w:val="00B76226"/>
    <w:rsid w:val="00F3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F6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3B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3B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3B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3B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3B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3B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3B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3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3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03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3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3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3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3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03B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503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3B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503B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3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Administrative Office of the Courts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Verarde</dc:creator>
  <cp:lastModifiedBy>Lisa Verarde</cp:lastModifiedBy>
  <cp:revision>2</cp:revision>
  <dcterms:created xsi:type="dcterms:W3CDTF">2013-12-23T19:11:00Z</dcterms:created>
  <dcterms:modified xsi:type="dcterms:W3CDTF">2013-12-23T20:22:00Z</dcterms:modified>
</cp:coreProperties>
</file>