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:rsidR="007342EA" w:rsidRP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Vendor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Vendor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 w:rsidRPr="003B104C">
        <w:rPr>
          <w:iCs/>
        </w:rPr>
        <w:t xml:space="preserve">Summarize any and all exceptions to </w:t>
      </w:r>
      <w:r>
        <w:rPr>
          <w:iCs/>
        </w:rPr>
        <w:t>Attachment 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Enclose both a red-lined version of Attachment 2, Contract Terms, that clears shows each proposed exception/modification,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sectPr w:rsidR="00F410FF" w:rsidRPr="00E46B6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CA" w:rsidRDefault="00257ECA">
      <w:r>
        <w:separator/>
      </w:r>
    </w:p>
  </w:endnote>
  <w:endnote w:type="continuationSeparator" w:id="0">
    <w:p w:rsidR="00257ECA" w:rsidRDefault="0025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Default="00B55868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D319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D319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86A66" w:rsidRDefault="00486A6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CA" w:rsidRDefault="00257ECA">
      <w:r>
        <w:separator/>
      </w:r>
    </w:p>
  </w:footnote>
  <w:footnote w:type="continuationSeparator" w:id="0">
    <w:p w:rsidR="00257ECA" w:rsidRDefault="0025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Default="00B55868" w:rsidP="00B55868">
    <w:pPr>
      <w:pStyle w:val="CommentText"/>
      <w:tabs>
        <w:tab w:val="left" w:pos="1242"/>
      </w:tabs>
      <w:ind w:left="-1080" w:right="252" w:firstLine="90"/>
      <w:jc w:val="both"/>
    </w:pPr>
    <w:r>
      <w:t>Attachment 3</w:t>
    </w:r>
  </w:p>
  <w:p w:rsidR="00B55868" w:rsidRDefault="00B55868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D3194">
      <w:rPr>
        <w:color w:val="000000"/>
        <w:sz w:val="22"/>
        <w:szCs w:val="22"/>
      </w:rPr>
      <w:t>2014 Appellate Court Staff Continuing Education and Training Meeting</w:t>
    </w:r>
  </w:p>
  <w:p w:rsidR="00B55868" w:rsidRDefault="00B55868" w:rsidP="00B55868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4D3194">
      <w:rPr>
        <w:color w:val="000000"/>
        <w:sz w:val="22"/>
        <w:szCs w:val="22"/>
      </w:rPr>
      <w:t>CRS EG 79</w:t>
    </w:r>
  </w:p>
  <w:p w:rsidR="00B55868" w:rsidRDefault="00B55868">
    <w:pPr>
      <w:pStyle w:val="Header"/>
    </w:pPr>
  </w:p>
  <w:p w:rsidR="00486A66" w:rsidRPr="003B104C" w:rsidRDefault="00486A66" w:rsidP="00F410FF">
    <w:pPr>
      <w:pStyle w:val="Header"/>
      <w:jc w:val="center"/>
      <w:rPr>
        <w:b/>
        <w:small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1D7E06"/>
    <w:rsid w:val="00257ECA"/>
    <w:rsid w:val="00486A66"/>
    <w:rsid w:val="004D3194"/>
    <w:rsid w:val="005E0C07"/>
    <w:rsid w:val="007342EA"/>
    <w:rsid w:val="008A6D7E"/>
    <w:rsid w:val="00925DB2"/>
    <w:rsid w:val="00A36395"/>
    <w:rsid w:val="00B55868"/>
    <w:rsid w:val="00BF05EC"/>
    <w:rsid w:val="00CE7CE9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410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2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5868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5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868"/>
  </w:style>
  <w:style w:type="character" w:customStyle="1" w:styleId="FooterChar">
    <w:name w:val="Footer Char"/>
    <w:basedOn w:val="DefaultParagraphFont"/>
    <w:link w:val="Footer"/>
    <w:uiPriority w:val="99"/>
    <w:rsid w:val="00B558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creator>SSaddler</dc:creator>
  <cp:lastModifiedBy>Pattie DilLauro</cp:lastModifiedBy>
  <cp:revision>2</cp:revision>
  <cp:lastPrinted>2011-12-05T22:01:00Z</cp:lastPrinted>
  <dcterms:created xsi:type="dcterms:W3CDTF">2014-02-11T16:49:00Z</dcterms:created>
  <dcterms:modified xsi:type="dcterms:W3CDTF">2014-02-11T16:49:00Z</dcterms:modified>
</cp:coreProperties>
</file>