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  <w:bookmarkStart w:id="0" w:name="_GoBack"/>
      <w:bookmarkEnd w:id="0"/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RFPby</w:t>
      </w:r>
      <w:r w:rsidR="000A2F4C" w:rsidRPr="00A02A60">
        <w:rPr>
          <w:color w:val="000000"/>
        </w:rPr>
        <w:t>posting an addendum on the California Courts Website located at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reject all proposals and cancel the </w:t>
      </w:r>
      <w:r w:rsidRPr="00C32AF4">
        <w:rPr>
          <w:color w:val="000000" w:themeColor="text1"/>
        </w:rPr>
        <w:lastRenderedPageBreak/>
        <w:t xml:space="preserve">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</w:t>
      </w:r>
      <w:r w:rsidR="0065558F">
        <w:rPr>
          <w:color w:val="000000" w:themeColor="text1"/>
        </w:rPr>
        <w:lastRenderedPageBreak/>
        <w:t>provide notice of the date and time of the coin toss to the affected Proposers,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AF7D78">
        <w:rPr>
          <w:color w:val="000000" w:themeColor="text1"/>
        </w:rPr>
        <w:t>Bidder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4E" w:rsidRDefault="00004E4E" w:rsidP="00945FF4">
      <w:r>
        <w:separator/>
      </w:r>
    </w:p>
  </w:endnote>
  <w:endnote w:type="continuationSeparator" w:id="1">
    <w:p w:rsidR="00004E4E" w:rsidRDefault="00004E4E" w:rsidP="009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721A98" w:rsidRPr="00DD1614">
      <w:rPr>
        <w:b/>
        <w:sz w:val="20"/>
        <w:szCs w:val="20"/>
      </w:rPr>
      <w:fldChar w:fldCharType="separate"/>
    </w:r>
    <w:r w:rsidR="004D143E">
      <w:rPr>
        <w:b/>
        <w:noProof/>
        <w:sz w:val="20"/>
        <w:szCs w:val="20"/>
      </w:rPr>
      <w:t>1</w:t>
    </w:r>
    <w:r w:rsidR="00721A98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721A98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721A98" w:rsidRPr="00DD1614">
      <w:rPr>
        <w:b/>
        <w:sz w:val="20"/>
        <w:szCs w:val="20"/>
      </w:rPr>
      <w:fldChar w:fldCharType="separate"/>
    </w:r>
    <w:r w:rsidR="004D143E">
      <w:rPr>
        <w:b/>
        <w:noProof/>
        <w:sz w:val="20"/>
        <w:szCs w:val="20"/>
      </w:rPr>
      <w:t>6</w:t>
    </w:r>
    <w:r w:rsidR="00721A98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4E" w:rsidRDefault="00004E4E" w:rsidP="00945FF4">
      <w:r>
        <w:separator/>
      </w:r>
    </w:p>
  </w:footnote>
  <w:footnote w:type="continuationSeparator" w:id="1">
    <w:p w:rsidR="00004E4E" w:rsidRDefault="00004E4E" w:rsidP="0094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F4" w:rsidRDefault="00945FF4" w:rsidP="00945FF4">
    <w:pPr>
      <w:pStyle w:val="CommentText"/>
      <w:tabs>
        <w:tab w:val="left" w:pos="1242"/>
      </w:tabs>
      <w:ind w:left="-990" w:right="252"/>
      <w:jc w:val="both"/>
    </w:pPr>
    <w:r>
      <w:t>Attachment 1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4D143E">
      <w:rPr>
        <w:i/>
        <w:color w:val="FF0000"/>
        <w:sz w:val="22"/>
        <w:szCs w:val="22"/>
      </w:rPr>
      <w:t>Self Help Conference Room Block</w:t>
    </w:r>
  </w:p>
  <w:p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4D143E">
      <w:rPr>
        <w:i/>
        <w:color w:val="FF0000"/>
        <w:sz w:val="22"/>
        <w:szCs w:val="22"/>
      </w:rPr>
      <w:t xml:space="preserve"> CRSEG198</w:t>
    </w:r>
  </w:p>
  <w:p w:rsidR="00945FF4" w:rsidRDefault="00945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672"/>
    <w:rsid w:val="00004E4E"/>
    <w:rsid w:val="00005A6D"/>
    <w:rsid w:val="00023001"/>
    <w:rsid w:val="00080391"/>
    <w:rsid w:val="000943F2"/>
    <w:rsid w:val="000A2F4C"/>
    <w:rsid w:val="000F0BA1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143E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B119A"/>
    <w:rsid w:val="006D02D3"/>
    <w:rsid w:val="00703675"/>
    <w:rsid w:val="00721A98"/>
    <w:rsid w:val="007510D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2389-AF8D-47D0-BD06-9C94232F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Owner</cp:lastModifiedBy>
  <cp:revision>2</cp:revision>
  <cp:lastPrinted>2012-10-29T18:22:00Z</cp:lastPrinted>
  <dcterms:created xsi:type="dcterms:W3CDTF">2016-09-21T17:15:00Z</dcterms:created>
  <dcterms:modified xsi:type="dcterms:W3CDTF">2016-09-21T17:15:00Z</dcterms:modified>
</cp:coreProperties>
</file>