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>Propose</w:t>
      </w:r>
      <w:r w:rsidR="009B7375">
        <w:t xml:space="preserve">r’s name, address, telephone, </w:t>
      </w:r>
      <w:r>
        <w:t xml:space="preserve">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F039AC" w:rsidRDefault="00F039AC" w:rsidP="00F039AC">
      <w:pPr>
        <w:tabs>
          <w:tab w:val="left" w:pos="1530"/>
        </w:tabs>
      </w:pPr>
    </w:p>
    <w:p w:rsidR="00EB6A66" w:rsidRPr="00D14D39" w:rsidRDefault="00EB6A66" w:rsidP="00EB6A66">
      <w:pPr>
        <w:pStyle w:val="BodyTextIndent"/>
        <w:numPr>
          <w:ilvl w:val="0"/>
          <w:numId w:val="1"/>
        </w:numPr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 w:rsidR="00D14D39">
        <w:rPr>
          <w:sz w:val="22"/>
          <w:szCs w:val="16"/>
        </w:rPr>
        <w:t>dicated on the RFP in Section 2.</w:t>
      </w: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EB6A66" w:rsidTr="00EB6A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34CAF">
            <w:pPr>
              <w:pStyle w:val="Heading2"/>
              <w:keepNext w:val="0"/>
              <w:ind w:right="180"/>
              <w:jc w:val="center"/>
            </w:pPr>
          </w:p>
          <w:p w:rsidR="00EB6A66" w:rsidRDefault="00EB6A66" w:rsidP="00B34CAF">
            <w:pPr>
              <w:pStyle w:val="Heading2"/>
              <w:keepNext w:val="0"/>
              <w:ind w:right="180"/>
              <w:jc w:val="center"/>
            </w:pPr>
            <w:r>
              <w:rPr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34CAF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Inclusive Meeting Room Rental Rates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34CAF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80-100%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34CAF">
            <w:pPr>
              <w:pStyle w:val="Heading2"/>
              <w:ind w:right="180"/>
            </w:pPr>
          </w:p>
          <w:p w:rsidR="00D14D39" w:rsidRPr="00D14D39" w:rsidRDefault="00D14D39" w:rsidP="00D14D39">
            <w:r>
              <w:t>Complimentary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34CAF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70–79%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34CAF">
            <w:pPr>
              <w:pStyle w:val="Heading2"/>
              <w:ind w:right="180"/>
            </w:pP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34CAF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60–69%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34CAF">
            <w:pPr>
              <w:pStyle w:val="Heading2"/>
              <w:ind w:right="180"/>
            </w:pPr>
          </w:p>
        </w:tc>
      </w:tr>
      <w:tr w:rsidR="00EB6A66" w:rsidTr="00EB6A66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34CAF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59%</w:t>
            </w:r>
            <w:r>
              <w:rPr>
                <w:sz w:val="22"/>
              </w:rPr>
              <w:t xml:space="preserve">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34CAF">
            <w:pPr>
              <w:pStyle w:val="Heading2"/>
              <w:keepNext w:val="0"/>
              <w:ind w:right="180"/>
            </w:pPr>
          </w:p>
        </w:tc>
      </w:tr>
    </w:tbl>
    <w:p w:rsidR="00EB6A66" w:rsidRDefault="00EB6A66" w:rsidP="00EB6A66">
      <w:pPr>
        <w:rPr>
          <w:b/>
          <w:bCs/>
          <w:i/>
          <w:iCs/>
          <w:sz w:val="22"/>
          <w:szCs w:val="16"/>
        </w:rPr>
      </w:pPr>
    </w:p>
    <w:p w:rsidR="00D14D39" w:rsidRDefault="00D14D39" w:rsidP="00EB6A66">
      <w:pPr>
        <w:rPr>
          <w:b/>
          <w:bCs/>
          <w:i/>
          <w:iCs/>
          <w:sz w:val="22"/>
          <w:szCs w:val="16"/>
        </w:rPr>
      </w:pPr>
    </w:p>
    <w:p w:rsidR="0060145A" w:rsidRPr="0060145A" w:rsidRDefault="0060145A" w:rsidP="0060145A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16"/>
        </w:rPr>
      </w:pPr>
      <w:r w:rsidRPr="0060145A">
        <w:rPr>
          <w:sz w:val="22"/>
          <w:szCs w:val="16"/>
        </w:rPr>
        <w:t>Propose Termination Fee and corresponding Effective Deadline Date</w:t>
      </w:r>
      <w:r w:rsidR="000B151F">
        <w:rPr>
          <w:sz w:val="22"/>
          <w:szCs w:val="16"/>
        </w:rPr>
        <w:t>.  Please note the maximum Termination Fee as indicated on the RFP in Section 2</w:t>
      </w:r>
      <w:r w:rsidRPr="0060145A">
        <w:rPr>
          <w:sz w:val="22"/>
          <w:szCs w:val="16"/>
        </w:rPr>
        <w:t>:</w:t>
      </w:r>
    </w:p>
    <w:p w:rsidR="0060145A" w:rsidRDefault="0060145A" w:rsidP="0060145A">
      <w:pPr>
        <w:ind w:left="720"/>
        <w:rPr>
          <w:sz w:val="22"/>
          <w:szCs w:val="16"/>
        </w:rPr>
      </w:pPr>
    </w:p>
    <w:tbl>
      <w:tblPr>
        <w:tblW w:w="9776" w:type="dxa"/>
        <w:tblInd w:w="828" w:type="dxa"/>
        <w:tblLook w:val="0000"/>
      </w:tblPr>
      <w:tblGrid>
        <w:gridCol w:w="1260"/>
        <w:gridCol w:w="3240"/>
        <w:gridCol w:w="2700"/>
        <w:gridCol w:w="2576"/>
      </w:tblGrid>
      <w:tr w:rsidR="0060145A" w:rsidTr="00B34CAF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60145A" w:rsidRDefault="0060145A" w:rsidP="00B34CAF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60145A" w:rsidTr="00B34CAF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60145A" w:rsidRDefault="0060145A" w:rsidP="00B34CAF">
            <w:pPr>
              <w:pStyle w:val="Heading2"/>
              <w:ind w:right="180"/>
              <w:jc w:val="center"/>
            </w:pPr>
            <w:r>
              <w:rPr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B34CAF">
        <w:trPr>
          <w:trHeight w:val="440"/>
        </w:trPr>
        <w:tc>
          <w:tcPr>
            <w:tcW w:w="1260" w:type="dxa"/>
          </w:tcPr>
          <w:p w:rsidR="0060145A" w:rsidRDefault="0060145A" w:rsidP="00B34CAF">
            <w:pPr>
              <w:pStyle w:val="Heading2"/>
              <w:ind w:right="180"/>
              <w:jc w:val="center"/>
            </w:pPr>
            <w:r>
              <w:rPr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B34CAF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B34CAF">
        <w:trPr>
          <w:trHeight w:val="422"/>
        </w:trPr>
        <w:tc>
          <w:tcPr>
            <w:tcW w:w="1260" w:type="dxa"/>
          </w:tcPr>
          <w:p w:rsidR="0060145A" w:rsidRDefault="0060145A" w:rsidP="00B34CAF">
            <w:pPr>
              <w:pStyle w:val="Heading2"/>
              <w:ind w:right="180"/>
              <w:jc w:val="center"/>
            </w:pPr>
            <w:r>
              <w:rPr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B34CAF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B34CAF">
        <w:trPr>
          <w:trHeight w:val="422"/>
        </w:trPr>
        <w:tc>
          <w:tcPr>
            <w:tcW w:w="1260" w:type="dxa"/>
          </w:tcPr>
          <w:p w:rsidR="0060145A" w:rsidRDefault="0060145A" w:rsidP="00B34CAF">
            <w:pPr>
              <w:pStyle w:val="Heading2"/>
              <w:keepNext w:val="0"/>
              <w:ind w:right="180"/>
              <w:jc w:val="center"/>
            </w:pPr>
            <w:r>
              <w:rPr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B34CAF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60145A" w:rsidRDefault="0060145A" w:rsidP="0060145A">
      <w:pPr>
        <w:pStyle w:val="Header"/>
        <w:rPr>
          <w:sz w:val="22"/>
          <w:szCs w:val="16"/>
        </w:rPr>
      </w:pPr>
    </w:p>
    <w:p w:rsidR="00E721BA" w:rsidRDefault="00E721BA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E45C40" w:rsidRDefault="00E45C40" w:rsidP="0060145A">
      <w:pPr>
        <w:pStyle w:val="Header"/>
        <w:rPr>
          <w:sz w:val="22"/>
          <w:szCs w:val="16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260"/>
      </w:tblGrid>
      <w:tr w:rsidR="00B34CAF" w:rsidTr="00B34CAF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CAF" w:rsidRDefault="00B34CAF" w:rsidP="00B34CAF">
            <w:pPr>
              <w:pStyle w:val="Style4"/>
            </w:pPr>
          </w:p>
          <w:p w:rsidR="00B34CAF" w:rsidRDefault="00B34CAF" w:rsidP="00B34CAF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CAF" w:rsidRDefault="00B34CAF" w:rsidP="00B34CAF">
            <w:pPr>
              <w:pStyle w:val="Style4"/>
            </w:pPr>
          </w:p>
          <w:p w:rsidR="00B34CAF" w:rsidRDefault="00B34CAF" w:rsidP="00B34CAF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AF" w:rsidRDefault="00B34CAF" w:rsidP="00B34CAF">
            <w:pPr>
              <w:ind w:right="180"/>
              <w:jc w:val="center"/>
            </w:pPr>
          </w:p>
          <w:p w:rsidR="00B34CAF" w:rsidRDefault="00B34CAF" w:rsidP="00B34CAF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AF" w:rsidRDefault="00B34CAF" w:rsidP="00B34CAF">
            <w:pPr>
              <w:ind w:right="180"/>
              <w:jc w:val="center"/>
            </w:pPr>
          </w:p>
          <w:p w:rsidR="00B34CAF" w:rsidRDefault="00B34CAF" w:rsidP="00B34CAF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AF" w:rsidRDefault="00B34CAF" w:rsidP="00B34CAF">
            <w:pPr>
              <w:ind w:right="180"/>
              <w:jc w:val="center"/>
            </w:pPr>
            <w:r>
              <w:t>Dollar Amount</w:t>
            </w:r>
          </w:p>
        </w:tc>
      </w:tr>
      <w:tr w:rsidR="00B34CAF" w:rsidTr="00B34CAF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CAF" w:rsidRDefault="00B34CAF" w:rsidP="00B34CAF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4CAF" w:rsidRDefault="00B34CAF" w:rsidP="00B34CAF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AF" w:rsidRDefault="00B34CAF" w:rsidP="00B34CAF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AF" w:rsidRDefault="00B34CAF" w:rsidP="00B34CAF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34CAF" w:rsidRDefault="00B34CAF" w:rsidP="00B34CAF">
            <w:pPr>
              <w:ind w:right="180"/>
              <w:jc w:val="center"/>
            </w:pPr>
          </w:p>
        </w:tc>
      </w:tr>
      <w:tr w:rsidR="00B34CAF" w:rsidTr="00B34CAF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34CAF" w:rsidRDefault="00B34CAF" w:rsidP="00B34CAF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CAF" w:rsidRDefault="00B34CAF" w:rsidP="00B34CAF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34CAF" w:rsidRPr="000B151F" w:rsidRDefault="00B34CAF" w:rsidP="00B34CA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34CAF" w:rsidRPr="000B151F" w:rsidRDefault="00B34CAF" w:rsidP="00B34CA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AF" w:rsidRDefault="00B34CAF" w:rsidP="00B34CAF">
            <w:pPr>
              <w:ind w:right="180"/>
              <w:jc w:val="center"/>
            </w:pPr>
            <w:r>
              <w:t>$</w:t>
            </w:r>
          </w:p>
        </w:tc>
      </w:tr>
      <w:tr w:rsidR="00B34CAF" w:rsidTr="00B34CAF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34CAF" w:rsidRDefault="00B34CAF" w:rsidP="00B34CAF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CAF" w:rsidRDefault="00B34CAF" w:rsidP="00E56099">
            <w:pPr>
              <w:pStyle w:val="Style4"/>
            </w:pPr>
            <w:r>
              <w:t>State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34CAF" w:rsidRPr="000B151F" w:rsidRDefault="00B34CAF" w:rsidP="00B34CA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34CAF" w:rsidRPr="000B151F" w:rsidRDefault="00B34CAF" w:rsidP="00B34CA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AF" w:rsidRDefault="00B34CAF" w:rsidP="00B34CAF">
            <w:pPr>
              <w:ind w:right="180"/>
              <w:jc w:val="center"/>
            </w:pPr>
            <w:r>
              <w:t>$</w:t>
            </w:r>
          </w:p>
        </w:tc>
      </w:tr>
      <w:tr w:rsidR="00B34CAF" w:rsidTr="00B34CAF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34CAF" w:rsidRDefault="00B34CAF" w:rsidP="00B34CAF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CAF" w:rsidRDefault="00B34CAF" w:rsidP="00B34CAF">
            <w:pPr>
              <w:pStyle w:val="Style4"/>
            </w:pPr>
            <w:r>
              <w:t xml:space="preserve">Tourism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34CAF" w:rsidRPr="000B151F" w:rsidRDefault="00B34CAF" w:rsidP="00B34CA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34CAF" w:rsidRPr="000B151F" w:rsidRDefault="00B34CAF" w:rsidP="00B34CA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AF" w:rsidRDefault="00B34CAF" w:rsidP="00B34CAF">
            <w:pPr>
              <w:ind w:right="180"/>
              <w:jc w:val="center"/>
            </w:pPr>
            <w:r>
              <w:t>$</w:t>
            </w:r>
          </w:p>
        </w:tc>
      </w:tr>
      <w:tr w:rsidR="00B34CAF" w:rsidTr="00B34CAF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34CAF" w:rsidRDefault="00B34CAF" w:rsidP="00B34CAF">
            <w:pPr>
              <w:pStyle w:val="Style4"/>
            </w:pPr>
            <w:r>
              <w:t>e.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CAF" w:rsidRDefault="00B34CAF" w:rsidP="00B34CAF">
            <w:pPr>
              <w:pStyle w:val="Style4"/>
            </w:pPr>
            <w:r>
              <w:t>Surcharge: (indicate surcharge name)___________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34CAF" w:rsidRPr="000B151F" w:rsidRDefault="00B34CAF" w:rsidP="00B34CA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34CAF" w:rsidRPr="000B151F" w:rsidRDefault="00B34CAF" w:rsidP="00B34CA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AF" w:rsidRDefault="00B34CAF" w:rsidP="00B34CAF">
            <w:pPr>
              <w:ind w:right="180"/>
              <w:jc w:val="center"/>
            </w:pPr>
            <w:r>
              <w:t>$</w:t>
            </w:r>
          </w:p>
        </w:tc>
      </w:tr>
    </w:tbl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Sleeping Rooms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138" w:type="dxa"/>
        <w:tblInd w:w="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010EBC" w:rsidTr="00010EBC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010EBC" w:rsidRDefault="00010EBC" w:rsidP="00B34CAF">
            <w:pPr>
              <w:pStyle w:val="Title"/>
              <w:rPr>
                <w:color w:val="0000FF"/>
              </w:rPr>
            </w:pPr>
          </w:p>
          <w:p w:rsidR="00010EBC" w:rsidRDefault="00010EBC" w:rsidP="00B34CAF">
            <w:pPr>
              <w:pStyle w:val="Title"/>
              <w:rPr>
                <w:color w:val="0000FF"/>
              </w:rPr>
            </w:pPr>
          </w:p>
          <w:p w:rsidR="00010EBC" w:rsidRDefault="00010EBC" w:rsidP="00B34CAF">
            <w:pPr>
              <w:pStyle w:val="Title"/>
              <w:rPr>
                <w:color w:val="0000FF"/>
              </w:rPr>
            </w:pPr>
          </w:p>
          <w:p w:rsidR="00010EBC" w:rsidRDefault="00010EBC" w:rsidP="00B34CAF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10EBC" w:rsidRDefault="00010EBC" w:rsidP="00B34CAF">
            <w:pPr>
              <w:pStyle w:val="Title"/>
              <w:rPr>
                <w:color w:val="0000FF"/>
              </w:rPr>
            </w:pPr>
          </w:p>
          <w:p w:rsidR="00010EBC" w:rsidRDefault="00010EBC" w:rsidP="00B34CAF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10EBC" w:rsidRDefault="00010EBC" w:rsidP="00B34CAF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10EBC" w:rsidRDefault="00970049" w:rsidP="00B34CAF">
            <w:pPr>
              <w:ind w:right="180"/>
              <w:jc w:val="center"/>
            </w:pPr>
            <w:r>
              <w:rPr>
                <w:sz w:val="22"/>
              </w:rPr>
              <w:t>Nightly Rate per room</w:t>
            </w:r>
          </w:p>
        </w:tc>
      </w:tr>
      <w:tr w:rsidR="00970049" w:rsidTr="00010EB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9" w:rsidRDefault="00970049" w:rsidP="008A49B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Sunday, April 27,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9" w:rsidRDefault="00970049" w:rsidP="008A49B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9" w:rsidRDefault="00970049" w:rsidP="008A49B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9" w:rsidRDefault="00970049" w:rsidP="00B34CAF">
            <w:pPr>
              <w:pStyle w:val="Style4"/>
            </w:pPr>
          </w:p>
        </w:tc>
      </w:tr>
      <w:tr w:rsidR="00970049" w:rsidTr="00010EB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9" w:rsidRPr="00646754" w:rsidRDefault="00970049" w:rsidP="008A49B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Monday, April 28,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9" w:rsidRPr="00646754" w:rsidRDefault="00970049" w:rsidP="008A49B2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9" w:rsidRPr="00646754" w:rsidRDefault="00970049" w:rsidP="008A49B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9" w:rsidRDefault="00970049" w:rsidP="00B34CAF">
            <w:pPr>
              <w:pStyle w:val="Style4"/>
            </w:pPr>
          </w:p>
        </w:tc>
      </w:tr>
      <w:tr w:rsidR="00970049" w:rsidTr="00010EB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9" w:rsidRPr="00646754" w:rsidRDefault="00970049" w:rsidP="008A49B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Tuesday, April 29,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9" w:rsidRPr="00646754" w:rsidRDefault="00970049" w:rsidP="008A49B2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9" w:rsidRPr="00646754" w:rsidRDefault="00970049" w:rsidP="008A49B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9" w:rsidRDefault="00970049" w:rsidP="00B34CAF">
            <w:pPr>
              <w:pStyle w:val="Style4"/>
            </w:pPr>
          </w:p>
        </w:tc>
      </w:tr>
      <w:tr w:rsidR="00970049" w:rsidTr="00010EB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9" w:rsidRPr="00646754" w:rsidRDefault="00970049" w:rsidP="008A49B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Wednesday, April 30,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9" w:rsidRPr="00646754" w:rsidRDefault="00970049" w:rsidP="008A49B2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9" w:rsidRPr="00646754" w:rsidRDefault="00970049" w:rsidP="008A49B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9" w:rsidRDefault="00970049" w:rsidP="00B34CAF">
            <w:pPr>
              <w:pStyle w:val="Style4"/>
            </w:pPr>
          </w:p>
        </w:tc>
      </w:tr>
      <w:tr w:rsidR="00010EBC" w:rsidTr="00010EBC">
        <w:trPr>
          <w:trHeight w:val="85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010EBC" w:rsidRDefault="00010EBC" w:rsidP="00B34CAF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010EBC" w:rsidRPr="00646754" w:rsidRDefault="00010EBC" w:rsidP="00B34CAF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010EBC" w:rsidRPr="00646754" w:rsidRDefault="00010EBC" w:rsidP="00B34CAF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970049">
              <w:rPr>
                <w:highlight w:val="yellow"/>
              </w:rPr>
              <w:t>90</w:t>
            </w:r>
          </w:p>
        </w:tc>
        <w:tc>
          <w:tcPr>
            <w:tcW w:w="1530" w:type="dxa"/>
            <w:shd w:val="clear" w:color="auto" w:fill="000000"/>
          </w:tcPr>
          <w:p w:rsidR="00010EBC" w:rsidRDefault="00010EBC" w:rsidP="00B34CAF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F86988" w:rsidRDefault="00F86988" w:rsidP="000B151F">
      <w:pPr>
        <w:ind w:left="360"/>
        <w:rPr>
          <w:sz w:val="22"/>
          <w:szCs w:val="16"/>
        </w:rPr>
      </w:pPr>
    </w:p>
    <w:p w:rsidR="00F86988" w:rsidRDefault="00F86988" w:rsidP="000B151F">
      <w:pPr>
        <w:ind w:left="360"/>
        <w:rPr>
          <w:sz w:val="22"/>
          <w:szCs w:val="16"/>
        </w:rPr>
      </w:pPr>
    </w:p>
    <w:p w:rsidR="00F86988" w:rsidRDefault="00F86988" w:rsidP="000B151F">
      <w:pPr>
        <w:ind w:left="360"/>
        <w:rPr>
          <w:sz w:val="22"/>
          <w:szCs w:val="16"/>
        </w:rPr>
      </w:pPr>
    </w:p>
    <w:p w:rsidR="00F86988" w:rsidRDefault="00F86988" w:rsidP="000B151F">
      <w:pPr>
        <w:ind w:left="360"/>
        <w:rPr>
          <w:sz w:val="22"/>
          <w:szCs w:val="16"/>
        </w:rPr>
      </w:pPr>
    </w:p>
    <w:p w:rsidR="00F86988" w:rsidRDefault="00F86988" w:rsidP="000B151F">
      <w:pPr>
        <w:ind w:left="360"/>
        <w:rPr>
          <w:sz w:val="22"/>
          <w:szCs w:val="16"/>
        </w:rPr>
      </w:pPr>
    </w:p>
    <w:p w:rsidR="00F86988" w:rsidRDefault="00F86988" w:rsidP="000B151F">
      <w:pPr>
        <w:ind w:left="360"/>
        <w:rPr>
          <w:sz w:val="22"/>
          <w:szCs w:val="16"/>
        </w:rPr>
      </w:pPr>
    </w:p>
    <w:p w:rsidR="00F86988" w:rsidRDefault="00F86988" w:rsidP="000B151F">
      <w:pPr>
        <w:ind w:left="360"/>
        <w:rPr>
          <w:sz w:val="22"/>
          <w:szCs w:val="16"/>
        </w:rPr>
      </w:pPr>
    </w:p>
    <w:p w:rsidR="00F86988" w:rsidRDefault="00F86988" w:rsidP="000B151F">
      <w:pPr>
        <w:ind w:left="360"/>
        <w:rPr>
          <w:sz w:val="22"/>
          <w:szCs w:val="16"/>
        </w:rPr>
      </w:pPr>
    </w:p>
    <w:p w:rsidR="00F86988" w:rsidRDefault="00F86988" w:rsidP="000B151F">
      <w:pPr>
        <w:ind w:left="360"/>
        <w:rPr>
          <w:sz w:val="22"/>
          <w:szCs w:val="16"/>
        </w:rPr>
      </w:pPr>
    </w:p>
    <w:p w:rsidR="00F86988" w:rsidRDefault="00F86988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83338C" w:rsidRPr="0083338C" w:rsidRDefault="0083338C" w:rsidP="0083338C">
      <w:pPr>
        <w:pStyle w:val="BodyText2"/>
        <w:numPr>
          <w:ilvl w:val="0"/>
          <w:numId w:val="1"/>
        </w:numPr>
        <w:spacing w:after="0" w:line="240" w:lineRule="auto"/>
        <w:rPr>
          <w:color w:val="0000FF"/>
        </w:rPr>
      </w:pPr>
      <w:r>
        <w:lastRenderedPageBreak/>
        <w:t>Propose Food and Beverage schedule, including food and beverage rate(s) inclusive of any service charges, gratuity, and/or sales tax.  Propose schedule based upon the Allowable Maximum Unit Price(s) Reimbursable by the State, set forth in on the RFP in Section 2.</w:t>
      </w:r>
    </w:p>
    <w:p w:rsidR="0083338C" w:rsidRDefault="0083338C" w:rsidP="0083338C">
      <w:pPr>
        <w:pStyle w:val="BodyText2"/>
        <w:spacing w:after="0" w:line="240" w:lineRule="auto"/>
        <w:ind w:left="810"/>
        <w:rPr>
          <w:color w:val="0000FF"/>
        </w:rPr>
      </w:pPr>
    </w:p>
    <w:tbl>
      <w:tblPr>
        <w:tblW w:w="69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800"/>
        <w:gridCol w:w="1710"/>
      </w:tblGrid>
      <w:tr w:rsidR="00E45C40" w:rsidTr="00E45C40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</w:tcPr>
          <w:p w:rsidR="00E45C40" w:rsidRDefault="00E45C40" w:rsidP="00B34CAF">
            <w:pPr>
              <w:ind w:right="180"/>
              <w:jc w:val="center"/>
              <w:rPr>
                <w:color w:val="0000FF"/>
              </w:rPr>
            </w:pPr>
          </w:p>
          <w:p w:rsidR="00E45C40" w:rsidRDefault="00E45C40" w:rsidP="00B34CA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Type of Group Meal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Default="00E45C40" w:rsidP="00B34CAF">
            <w:pPr>
              <w:pStyle w:val="Style4"/>
            </w:pPr>
            <w:r>
              <w:t>Estimated Number of Meals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45C40" w:rsidRDefault="00E45C40" w:rsidP="00B34CAF">
            <w:pPr>
              <w:ind w:right="180"/>
              <w:jc w:val="center"/>
            </w:pPr>
          </w:p>
          <w:p w:rsidR="00E45C40" w:rsidRDefault="00E45C40" w:rsidP="00B34CAF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83338C" w:rsidRPr="00E47E5C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E47E5C" w:rsidRDefault="00F86988" w:rsidP="00922CF4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Monday, April 28, 2014</w:t>
            </w:r>
          </w:p>
        </w:tc>
      </w:tr>
      <w:tr w:rsidR="009122D9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Pr="00E47E5C" w:rsidRDefault="009122D9" w:rsidP="0083338C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PM Break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Default="00F86988" w:rsidP="00B34CAF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9122D9" w:rsidRPr="00E47E5C" w:rsidRDefault="009122D9" w:rsidP="00B34CAF">
            <w:pPr>
              <w:ind w:right="180"/>
              <w:jc w:val="center"/>
              <w:rPr>
                <w:highlight w:val="yellow"/>
              </w:rPr>
            </w:pPr>
          </w:p>
        </w:tc>
      </w:tr>
      <w:tr w:rsidR="0083338C" w:rsidRPr="00E47E5C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E47E5C" w:rsidRDefault="00F86988" w:rsidP="00922CF4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Tuesday, April 29, 2014</w:t>
            </w:r>
          </w:p>
        </w:tc>
      </w:tr>
      <w:tr w:rsidR="00F86988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88" w:rsidRPr="00E47E5C" w:rsidRDefault="00F86988" w:rsidP="0083338C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88" w:rsidRDefault="00F86988" w:rsidP="00F86988">
            <w:pPr>
              <w:jc w:val="center"/>
            </w:pPr>
            <w:r w:rsidRPr="00D03FC9">
              <w:rPr>
                <w:color w:val="0000FF"/>
                <w:sz w:val="22"/>
                <w:highlight w:val="yellow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988" w:rsidRPr="00E47E5C" w:rsidRDefault="00F86988" w:rsidP="00B34CAF">
            <w:pPr>
              <w:ind w:right="180"/>
              <w:jc w:val="center"/>
              <w:rPr>
                <w:highlight w:val="yellow"/>
              </w:rPr>
            </w:pPr>
          </w:p>
        </w:tc>
      </w:tr>
      <w:tr w:rsidR="00F86988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88" w:rsidRPr="00E47E5C" w:rsidRDefault="00F86988" w:rsidP="00B34CAF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88" w:rsidRDefault="00F86988" w:rsidP="00F86988">
            <w:pPr>
              <w:jc w:val="center"/>
            </w:pPr>
            <w:r w:rsidRPr="00D03FC9">
              <w:rPr>
                <w:color w:val="0000FF"/>
                <w:sz w:val="22"/>
                <w:highlight w:val="yellow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F86988" w:rsidRPr="00E47E5C" w:rsidRDefault="00F86988" w:rsidP="00B34CAF">
            <w:pPr>
              <w:ind w:right="180"/>
              <w:jc w:val="center"/>
              <w:rPr>
                <w:highlight w:val="yellow"/>
              </w:rPr>
            </w:pPr>
          </w:p>
        </w:tc>
      </w:tr>
      <w:tr w:rsidR="00F86988" w:rsidTr="00922CF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88" w:rsidRPr="00E47E5C" w:rsidRDefault="00F86988" w:rsidP="00922CF4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 xml:space="preserve">Lunch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88" w:rsidRDefault="00F86988" w:rsidP="00F86988">
            <w:pPr>
              <w:jc w:val="center"/>
            </w:pPr>
            <w:r w:rsidRPr="00D03FC9">
              <w:rPr>
                <w:color w:val="0000FF"/>
                <w:sz w:val="22"/>
                <w:highlight w:val="yellow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988" w:rsidRDefault="00F86988" w:rsidP="00B34CAF">
            <w:pPr>
              <w:ind w:right="180"/>
              <w:jc w:val="center"/>
            </w:pPr>
          </w:p>
        </w:tc>
      </w:tr>
      <w:tr w:rsidR="00F86988" w:rsidTr="00F8698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88" w:rsidRPr="00E47E5C" w:rsidRDefault="00F86988" w:rsidP="00B34CAF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PM Break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88" w:rsidRDefault="00F86988" w:rsidP="00F86988">
            <w:pPr>
              <w:jc w:val="center"/>
            </w:pPr>
            <w:r w:rsidRPr="00D03FC9">
              <w:rPr>
                <w:color w:val="0000FF"/>
                <w:sz w:val="22"/>
                <w:highlight w:val="yellow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988" w:rsidRDefault="00F86988" w:rsidP="00B34CAF">
            <w:pPr>
              <w:ind w:right="180"/>
              <w:jc w:val="center"/>
            </w:pPr>
          </w:p>
        </w:tc>
      </w:tr>
      <w:tr w:rsidR="00F86988" w:rsidTr="00F8698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988" w:rsidRPr="006F303A" w:rsidRDefault="00F86988" w:rsidP="003C21CE">
            <w:pPr>
              <w:rPr>
                <w:b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988" w:rsidRPr="006F303A" w:rsidRDefault="00F86988" w:rsidP="00F86988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Wednesday, April 30, 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988" w:rsidRDefault="00F86988" w:rsidP="003C21CE"/>
        </w:tc>
      </w:tr>
      <w:tr w:rsidR="00F86988" w:rsidTr="00922CF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88" w:rsidRPr="00E47E5C" w:rsidRDefault="00F86988" w:rsidP="008A49B2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88" w:rsidRDefault="00F86988" w:rsidP="008A49B2">
            <w:pPr>
              <w:jc w:val="center"/>
            </w:pPr>
            <w:r w:rsidRPr="00D03FC9">
              <w:rPr>
                <w:color w:val="0000FF"/>
                <w:sz w:val="22"/>
                <w:highlight w:val="yellow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988" w:rsidRDefault="00F86988" w:rsidP="003C21CE"/>
        </w:tc>
      </w:tr>
      <w:tr w:rsidR="00F86988" w:rsidTr="00922CF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88" w:rsidRPr="00E47E5C" w:rsidRDefault="00F86988" w:rsidP="008A49B2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88" w:rsidRDefault="00F86988" w:rsidP="008A49B2">
            <w:pPr>
              <w:jc w:val="center"/>
            </w:pPr>
            <w:r w:rsidRPr="00D03FC9">
              <w:rPr>
                <w:color w:val="0000FF"/>
                <w:sz w:val="22"/>
                <w:highlight w:val="yellow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988" w:rsidRDefault="00F86988" w:rsidP="003C21CE"/>
        </w:tc>
      </w:tr>
    </w:tbl>
    <w:p w:rsidR="0083338C" w:rsidRDefault="0083338C" w:rsidP="0083338C">
      <w:pPr>
        <w:ind w:left="360"/>
        <w:rPr>
          <w:sz w:val="22"/>
          <w:szCs w:val="16"/>
        </w:rPr>
      </w:pPr>
    </w:p>
    <w:p w:rsidR="00BF4FC6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>Propose Parking price schedule, number of parking passes,</w:t>
      </w:r>
      <w:r w:rsidR="00E45C40">
        <w:t xml:space="preserve"> discounted passes and </w:t>
      </w:r>
      <w:r>
        <w:t xml:space="preserve"> parking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BF4FC6" w:rsidRDefault="00BF4FC6" w:rsidP="00BF4FC6">
      <w:pPr>
        <w:rPr>
          <w:color w:val="0000FF"/>
          <w:sz w:val="22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  <w:gridCol w:w="1800"/>
        <w:gridCol w:w="1800"/>
      </w:tblGrid>
      <w:tr w:rsidR="003B18E3" w:rsidTr="00B34CAF">
        <w:trPr>
          <w:tblHeader/>
        </w:trPr>
        <w:tc>
          <w:tcPr>
            <w:tcW w:w="1800" w:type="dxa"/>
          </w:tcPr>
          <w:p w:rsidR="003B18E3" w:rsidRDefault="003B18E3" w:rsidP="00B34CAF">
            <w:pPr>
              <w:pStyle w:val="Style4"/>
            </w:pPr>
          </w:p>
          <w:p w:rsidR="003B18E3" w:rsidRDefault="003B18E3" w:rsidP="00B34CAF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</w:tcPr>
          <w:p w:rsidR="003B18E3" w:rsidRDefault="003B18E3" w:rsidP="00B34CAF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B18E3" w:rsidRDefault="003B18E3" w:rsidP="00B34CAF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B18E3" w:rsidRDefault="003B18E3" w:rsidP="00B34CAF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B18E3" w:rsidRDefault="003B18E3" w:rsidP="00B34CAF">
            <w:pPr>
              <w:pStyle w:val="Style4"/>
            </w:pPr>
            <w:r>
              <w:t>In/Out Privileges</w:t>
            </w:r>
          </w:p>
        </w:tc>
      </w:tr>
      <w:tr w:rsidR="003B18E3" w:rsidTr="00B34CAF">
        <w:tc>
          <w:tcPr>
            <w:tcW w:w="1800" w:type="dxa"/>
          </w:tcPr>
          <w:p w:rsidR="003B18E3" w:rsidRDefault="003B18E3" w:rsidP="00B34CA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B18E3" w:rsidRDefault="003B18E3" w:rsidP="00B34CA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3B18E3" w:rsidRDefault="003B18E3" w:rsidP="00B34CA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3B18E3" w:rsidRDefault="003B18E3" w:rsidP="00B34CA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3B18E3" w:rsidRDefault="003B18E3" w:rsidP="00B34CAF">
            <w:pPr>
              <w:ind w:right="180"/>
              <w:jc w:val="center"/>
              <w:rPr>
                <w:color w:val="000000"/>
              </w:rPr>
            </w:pPr>
          </w:p>
        </w:tc>
      </w:tr>
      <w:tr w:rsidR="003B18E3" w:rsidTr="00B34CAF">
        <w:tc>
          <w:tcPr>
            <w:tcW w:w="1800" w:type="dxa"/>
          </w:tcPr>
          <w:p w:rsidR="003B18E3" w:rsidRDefault="003B18E3" w:rsidP="00B34CA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3B18E3" w:rsidRDefault="003B18E3" w:rsidP="00B34CA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3B18E3" w:rsidRDefault="003B18E3" w:rsidP="00B34CA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3B18E3" w:rsidRDefault="003B18E3" w:rsidP="00B34CA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3B18E3" w:rsidRDefault="003B18E3" w:rsidP="00B34CA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rooms?__________________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 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C01864" w:rsidRDefault="003E4F71" w:rsidP="00C01864">
      <w:pPr>
        <w:pStyle w:val="ListParagraph"/>
        <w:numPr>
          <w:ilvl w:val="0"/>
          <w:numId w:val="3"/>
        </w:numPr>
        <w:tabs>
          <w:tab w:val="left" w:pos="1530"/>
        </w:tabs>
      </w:pPr>
      <w:r>
        <w:t>Package rate for open internet access including tax and service charge: ______________</w:t>
      </w:r>
    </w:p>
    <w:p w:rsidR="00C01864" w:rsidRPr="00E32878" w:rsidRDefault="00C01864" w:rsidP="00C01864">
      <w:pPr>
        <w:keepNext/>
        <w:ind w:left="720" w:hanging="720"/>
        <w:rPr>
          <w:b/>
          <w:bCs/>
          <w:sz w:val="22"/>
          <w:szCs w:val="22"/>
        </w:rPr>
      </w:pPr>
      <w:r w:rsidRPr="00E32878">
        <w:rPr>
          <w:b/>
          <w:bCs/>
          <w:sz w:val="22"/>
          <w:szCs w:val="22"/>
        </w:rPr>
        <w:lastRenderedPageBreak/>
        <w:t>OFFER PERIOD</w:t>
      </w:r>
    </w:p>
    <w:p w:rsidR="00C01864" w:rsidRPr="00E32878" w:rsidRDefault="00C01864" w:rsidP="00C01864">
      <w:pPr>
        <w:keepNext/>
        <w:ind w:left="720" w:hanging="720"/>
        <w:rPr>
          <w:b/>
          <w:bCs/>
          <w:sz w:val="22"/>
          <w:szCs w:val="22"/>
        </w:rPr>
      </w:pPr>
    </w:p>
    <w:p w:rsidR="00C01864" w:rsidRPr="00E32878" w:rsidRDefault="00C01864" w:rsidP="00C0186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E32878">
        <w:rPr>
          <w:color w:val="000000"/>
          <w:sz w:val="22"/>
          <w:szCs w:val="22"/>
        </w:rPr>
        <w:t xml:space="preserve">A Proposer's proposal is an irrevocable offer for ninety (90) days following the proposal due date.  </w:t>
      </w:r>
      <w:r w:rsidRPr="00E32878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C01864" w:rsidRDefault="00C01864" w:rsidP="00C01864">
      <w:pPr>
        <w:tabs>
          <w:tab w:val="left" w:pos="1530"/>
        </w:tabs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232799" w:rsidRDefault="00232799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B34CAF">
        <w:trPr>
          <w:cantSplit/>
        </w:trPr>
        <w:tc>
          <w:tcPr>
            <w:tcW w:w="9648" w:type="dxa"/>
            <w:gridSpan w:val="4"/>
          </w:tcPr>
          <w:p w:rsidR="009113E2" w:rsidRDefault="009113E2" w:rsidP="00B34CAF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9113E2" w:rsidTr="00B34CAF">
        <w:trPr>
          <w:cantSplit/>
        </w:trPr>
        <w:tc>
          <w:tcPr>
            <w:tcW w:w="1520" w:type="dxa"/>
          </w:tcPr>
          <w:p w:rsidR="009113E2" w:rsidRDefault="009113E2" w:rsidP="00B34CAF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B34CAF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B34CAF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B34CAF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B34CAF">
        <w:trPr>
          <w:cantSplit/>
        </w:trPr>
        <w:tc>
          <w:tcPr>
            <w:tcW w:w="1520" w:type="dxa"/>
          </w:tcPr>
          <w:p w:rsidR="009113E2" w:rsidRDefault="009113E2" w:rsidP="00B34CAF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B34CAF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B34CAF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B34CAF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B34CAF">
        <w:trPr>
          <w:cantSplit/>
        </w:trPr>
        <w:tc>
          <w:tcPr>
            <w:tcW w:w="1520" w:type="dxa"/>
          </w:tcPr>
          <w:p w:rsidR="009113E2" w:rsidRDefault="009113E2" w:rsidP="00B34CAF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B34CAF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B34CAF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B34CAF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C01864" w:rsidRDefault="00C01864" w:rsidP="00734E8F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2"/>
          <w:szCs w:val="22"/>
        </w:rPr>
      </w:pPr>
    </w:p>
    <w:p w:rsidR="00C01864" w:rsidRDefault="00C01864" w:rsidP="00734E8F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2"/>
          <w:szCs w:val="22"/>
        </w:rPr>
      </w:pPr>
    </w:p>
    <w:p w:rsidR="00C01864" w:rsidRDefault="00C01864" w:rsidP="00734E8F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2"/>
          <w:szCs w:val="22"/>
        </w:rPr>
      </w:pPr>
    </w:p>
    <w:p w:rsidR="00C01864" w:rsidRDefault="00C01864" w:rsidP="00734E8F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2"/>
          <w:szCs w:val="22"/>
        </w:rPr>
      </w:pPr>
    </w:p>
    <w:p w:rsidR="00C01864" w:rsidRDefault="00C01864" w:rsidP="00734E8F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2"/>
          <w:szCs w:val="22"/>
        </w:rPr>
      </w:pPr>
    </w:p>
    <w:p w:rsidR="009113E2" w:rsidRPr="00734E8F" w:rsidRDefault="00734E8F" w:rsidP="00734E8F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2"/>
          <w:szCs w:val="22"/>
        </w:rPr>
      </w:pPr>
      <w:r w:rsidRPr="00033644">
        <w:rPr>
          <w:rFonts w:ascii="Verdana" w:hAnsi="Verdana"/>
          <w:b/>
          <w:bCs/>
          <w:color w:val="FF0000"/>
          <w:sz w:val="22"/>
          <w:szCs w:val="22"/>
        </w:rPr>
        <w:t xml:space="preserve">The Judicial Council of California, Administrative Office of the Courts, Conference &amp; Registration Services does not retain the services of third party or outsourced representation. All quoted rates are to be net, not commissionable. </w:t>
      </w:r>
    </w:p>
    <w:sectPr w:rsidR="009113E2" w:rsidRPr="00734E8F" w:rsidSect="00F86988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126" w:rsidRDefault="00C02126" w:rsidP="003D4FD3">
      <w:r>
        <w:separator/>
      </w:r>
    </w:p>
  </w:endnote>
  <w:endnote w:type="continuationSeparator" w:id="1">
    <w:p w:rsidR="00C02126" w:rsidRDefault="00C02126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B34CAF" w:rsidRPr="00947F28" w:rsidRDefault="00B34CAF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322B58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322B58" w:rsidRPr="00947F28">
              <w:rPr>
                <w:b/>
                <w:sz w:val="20"/>
                <w:szCs w:val="20"/>
              </w:rPr>
              <w:fldChar w:fldCharType="separate"/>
            </w:r>
            <w:r w:rsidR="00232799">
              <w:rPr>
                <w:b/>
                <w:noProof/>
                <w:sz w:val="20"/>
                <w:szCs w:val="20"/>
              </w:rPr>
              <w:t>1</w:t>
            </w:r>
            <w:r w:rsidR="00322B58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322B58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322B58" w:rsidRPr="00947F28">
              <w:rPr>
                <w:b/>
                <w:sz w:val="20"/>
                <w:szCs w:val="20"/>
              </w:rPr>
              <w:fldChar w:fldCharType="separate"/>
            </w:r>
            <w:r w:rsidR="00232799">
              <w:rPr>
                <w:b/>
                <w:noProof/>
                <w:sz w:val="20"/>
                <w:szCs w:val="20"/>
              </w:rPr>
              <w:t>4</w:t>
            </w:r>
            <w:r w:rsidR="00322B58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B34CAF" w:rsidRPr="00947F28" w:rsidRDefault="00B34CAF" w:rsidP="00763806">
    <w:pPr>
      <w:pStyle w:val="Footer"/>
      <w:rPr>
        <w:sz w:val="20"/>
        <w:szCs w:val="20"/>
      </w:rPr>
    </w:pPr>
    <w:r w:rsidRPr="00947F28">
      <w:rPr>
        <w:sz w:val="20"/>
        <w:szCs w:val="20"/>
      </w:rPr>
      <w:t xml:space="preserve">Tdl </w:t>
    </w:r>
    <w:r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126" w:rsidRDefault="00C02126" w:rsidP="003D4FD3">
      <w:r>
        <w:separator/>
      </w:r>
    </w:p>
  </w:footnote>
  <w:footnote w:type="continuationSeparator" w:id="1">
    <w:p w:rsidR="00C02126" w:rsidRDefault="00C02126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AF" w:rsidRDefault="00B34CAF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B34CAF" w:rsidRDefault="00B34CAF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 xml:space="preserve">Appellate Justices Institute </w:t>
    </w:r>
  </w:p>
  <w:p w:rsidR="00B34CAF" w:rsidRDefault="00B34CAF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i/>
        <w:color w:val="FF0000"/>
        <w:sz w:val="22"/>
        <w:szCs w:val="22"/>
      </w:rPr>
      <w:t>CRS EG-055</w:t>
    </w:r>
  </w:p>
  <w:p w:rsidR="00B34CAF" w:rsidRDefault="00B34CAF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B34CAF" w:rsidRPr="009000D1" w:rsidRDefault="00B34CAF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617B4"/>
    <w:multiLevelType w:val="hybridMultilevel"/>
    <w:tmpl w:val="CC88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D6A"/>
    <w:rsid w:val="00010EBC"/>
    <w:rsid w:val="000B151F"/>
    <w:rsid w:val="00102530"/>
    <w:rsid w:val="00107480"/>
    <w:rsid w:val="001207B9"/>
    <w:rsid w:val="00125B5F"/>
    <w:rsid w:val="00127EAB"/>
    <w:rsid w:val="00152BEB"/>
    <w:rsid w:val="00164C9D"/>
    <w:rsid w:val="00191441"/>
    <w:rsid w:val="00232799"/>
    <w:rsid w:val="00257642"/>
    <w:rsid w:val="0029285F"/>
    <w:rsid w:val="002D10A3"/>
    <w:rsid w:val="00303784"/>
    <w:rsid w:val="00322936"/>
    <w:rsid w:val="00322B58"/>
    <w:rsid w:val="00331FD4"/>
    <w:rsid w:val="00344286"/>
    <w:rsid w:val="00353A21"/>
    <w:rsid w:val="00360241"/>
    <w:rsid w:val="00361607"/>
    <w:rsid w:val="003B18E3"/>
    <w:rsid w:val="003D4FD3"/>
    <w:rsid w:val="003E4F71"/>
    <w:rsid w:val="00463FD6"/>
    <w:rsid w:val="004D41EB"/>
    <w:rsid w:val="004D4B88"/>
    <w:rsid w:val="00501D6A"/>
    <w:rsid w:val="00524305"/>
    <w:rsid w:val="005A7936"/>
    <w:rsid w:val="0060145A"/>
    <w:rsid w:val="00621777"/>
    <w:rsid w:val="006228D9"/>
    <w:rsid w:val="006255DB"/>
    <w:rsid w:val="006B10B0"/>
    <w:rsid w:val="006B7FC5"/>
    <w:rsid w:val="00734E8F"/>
    <w:rsid w:val="00742799"/>
    <w:rsid w:val="00763806"/>
    <w:rsid w:val="00775510"/>
    <w:rsid w:val="007869C3"/>
    <w:rsid w:val="007C0686"/>
    <w:rsid w:val="0083338C"/>
    <w:rsid w:val="008454DB"/>
    <w:rsid w:val="00854CC2"/>
    <w:rsid w:val="008901AB"/>
    <w:rsid w:val="008C1782"/>
    <w:rsid w:val="009113E2"/>
    <w:rsid w:val="009122D9"/>
    <w:rsid w:val="00920C5E"/>
    <w:rsid w:val="00922CF4"/>
    <w:rsid w:val="00970049"/>
    <w:rsid w:val="009B7375"/>
    <w:rsid w:val="00A35F83"/>
    <w:rsid w:val="00A44E50"/>
    <w:rsid w:val="00A74D8E"/>
    <w:rsid w:val="00A86E74"/>
    <w:rsid w:val="00AD6BE8"/>
    <w:rsid w:val="00B34CAF"/>
    <w:rsid w:val="00BF4FC6"/>
    <w:rsid w:val="00C01864"/>
    <w:rsid w:val="00C02126"/>
    <w:rsid w:val="00C224A4"/>
    <w:rsid w:val="00C2324B"/>
    <w:rsid w:val="00D14D39"/>
    <w:rsid w:val="00DD2FCD"/>
    <w:rsid w:val="00E043DB"/>
    <w:rsid w:val="00E1629B"/>
    <w:rsid w:val="00E23D98"/>
    <w:rsid w:val="00E31FCB"/>
    <w:rsid w:val="00E45C40"/>
    <w:rsid w:val="00E47E5C"/>
    <w:rsid w:val="00E56099"/>
    <w:rsid w:val="00E721BA"/>
    <w:rsid w:val="00EB6A66"/>
    <w:rsid w:val="00F039AC"/>
    <w:rsid w:val="00F86988"/>
    <w:rsid w:val="00F934E1"/>
    <w:rsid w:val="00FD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C01864"/>
    <w:pPr>
      <w:numPr>
        <w:numId w:val="4"/>
      </w:numPr>
    </w:pPr>
    <w:rPr>
      <w:rFonts w:eastAsiaTheme="minorHAnsi"/>
      <w:u w:val="single"/>
    </w:rPr>
  </w:style>
  <w:style w:type="paragraph" w:customStyle="1" w:styleId="ExhibitC2">
    <w:name w:val="ExhibitC2"/>
    <w:basedOn w:val="Normal"/>
    <w:rsid w:val="00C01864"/>
    <w:pPr>
      <w:numPr>
        <w:ilvl w:val="1"/>
        <w:numId w:val="4"/>
      </w:numPr>
    </w:pPr>
    <w:rPr>
      <w:rFonts w:eastAsiaTheme="minorHAnsi"/>
    </w:rPr>
  </w:style>
  <w:style w:type="paragraph" w:customStyle="1" w:styleId="ExhibitC3">
    <w:name w:val="ExhibitC3"/>
    <w:basedOn w:val="Normal"/>
    <w:rsid w:val="00C01864"/>
    <w:pPr>
      <w:keepNext/>
      <w:numPr>
        <w:ilvl w:val="2"/>
        <w:numId w:val="4"/>
      </w:numPr>
      <w:ind w:right="187"/>
    </w:pPr>
    <w:rPr>
      <w:rFonts w:eastAsiaTheme="minorHAnsi"/>
    </w:rPr>
  </w:style>
  <w:style w:type="paragraph" w:customStyle="1" w:styleId="ExhibitC4">
    <w:name w:val="ExhibitC4"/>
    <w:basedOn w:val="Normal"/>
    <w:rsid w:val="00C01864"/>
    <w:pPr>
      <w:numPr>
        <w:ilvl w:val="3"/>
        <w:numId w:val="4"/>
      </w:numPr>
      <w:spacing w:before="120" w:after="120"/>
    </w:pPr>
    <w:rPr>
      <w:rFonts w:eastAsiaTheme="minorHAnsi"/>
    </w:rPr>
  </w:style>
  <w:style w:type="paragraph" w:customStyle="1" w:styleId="ExhibitC5">
    <w:name w:val="ExhibitC5"/>
    <w:basedOn w:val="Normal"/>
    <w:rsid w:val="00C01864"/>
    <w:pPr>
      <w:numPr>
        <w:ilvl w:val="4"/>
        <w:numId w:val="4"/>
      </w:numPr>
      <w:spacing w:before="120" w:after="120"/>
    </w:pPr>
    <w:rPr>
      <w:rFonts w:eastAsiaTheme="minorHAnsi"/>
    </w:rPr>
  </w:style>
  <w:style w:type="paragraph" w:customStyle="1" w:styleId="ExhibitC6">
    <w:name w:val="ExhibitC6"/>
    <w:basedOn w:val="Normal"/>
    <w:rsid w:val="00C01864"/>
    <w:pPr>
      <w:numPr>
        <w:ilvl w:val="5"/>
        <w:numId w:val="4"/>
      </w:numPr>
      <w:spacing w:before="120" w:after="120"/>
    </w:pPr>
    <w:rPr>
      <w:rFonts w:eastAsiaTheme="minorHAnsi"/>
    </w:rPr>
  </w:style>
  <w:style w:type="paragraph" w:customStyle="1" w:styleId="ExhibitC7">
    <w:name w:val="ExhibitC7"/>
    <w:basedOn w:val="Normal"/>
    <w:rsid w:val="00C01864"/>
    <w:pPr>
      <w:numPr>
        <w:ilvl w:val="6"/>
        <w:numId w:val="4"/>
      </w:numPr>
      <w:spacing w:before="120" w:after="12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3584-3606-4A7C-93EF-5349DDE8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Owner</cp:lastModifiedBy>
  <cp:revision>7</cp:revision>
  <cp:lastPrinted>2011-12-05T23:16:00Z</cp:lastPrinted>
  <dcterms:created xsi:type="dcterms:W3CDTF">2013-08-09T17:07:00Z</dcterms:created>
  <dcterms:modified xsi:type="dcterms:W3CDTF">2013-08-09T17:12:00Z</dcterms:modified>
</cp:coreProperties>
</file>