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F7792A" w:rsidRPr="00F7792A" w:rsidRDefault="00E838FD" w:rsidP="00F7792A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014FD8">
        <w:rPr>
          <w:rFonts w:asciiTheme="minorHAnsi" w:hAnsiTheme="minorHAnsi" w:cstheme="minorHAnsi"/>
          <w:szCs w:val="24"/>
        </w:rPr>
        <w:t>Q</w:t>
      </w:r>
      <w:r w:rsidRPr="006902C0">
        <w:rPr>
          <w:rFonts w:asciiTheme="minorHAnsi" w:hAnsiTheme="minorHAnsi" w:cstheme="minorHAnsi"/>
          <w:szCs w:val="24"/>
        </w:rPr>
        <w:t xml:space="preserve"> Project Title:</w:t>
      </w:r>
      <w:r w:rsidR="006902C0" w:rsidRPr="006902C0">
        <w:rPr>
          <w:rFonts w:asciiTheme="minorHAnsi" w:hAnsiTheme="minorHAnsi" w:cstheme="minorHAnsi"/>
          <w:szCs w:val="24"/>
        </w:rPr>
        <w:t xml:space="preserve"> </w:t>
      </w:r>
      <w:r w:rsidRPr="006902C0">
        <w:rPr>
          <w:rFonts w:asciiTheme="minorHAnsi" w:hAnsiTheme="minorHAnsi" w:cstheme="minorHAnsi"/>
          <w:szCs w:val="24"/>
        </w:rPr>
        <w:tab/>
      </w:r>
      <w:r w:rsidR="00F7792A" w:rsidRPr="00F7792A">
        <w:rPr>
          <w:rFonts w:asciiTheme="minorHAnsi" w:hAnsiTheme="minorHAnsi" w:cstheme="minorHAnsi"/>
          <w:szCs w:val="24"/>
        </w:rPr>
        <w:t>Construction Management Services-</w:t>
      </w:r>
    </w:p>
    <w:p w:rsidR="00014FD8" w:rsidRPr="00014FD8" w:rsidRDefault="00F7792A" w:rsidP="00F7792A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F7792A">
        <w:rPr>
          <w:rFonts w:asciiTheme="minorHAnsi" w:hAnsiTheme="minorHAnsi" w:cstheme="minorHAnsi"/>
          <w:szCs w:val="24"/>
        </w:rPr>
        <w:t>New Sacramento Courthouse</w:t>
      </w:r>
    </w:p>
    <w:p w:rsidR="00E838FD" w:rsidRPr="006902C0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014FD8">
        <w:rPr>
          <w:rFonts w:asciiTheme="minorHAnsi" w:hAnsiTheme="minorHAnsi" w:cstheme="minorHAnsi"/>
          <w:szCs w:val="24"/>
        </w:rPr>
        <w:t>Q</w:t>
      </w:r>
      <w:r w:rsidR="00E838FD" w:rsidRPr="006902C0">
        <w:rPr>
          <w:rFonts w:asciiTheme="minorHAnsi" w:hAnsiTheme="minorHAnsi" w:cstheme="minorHAnsi"/>
          <w:szCs w:val="24"/>
        </w:rPr>
        <w:t>Number:</w:t>
      </w:r>
      <w:r w:rsidR="00E838FD" w:rsidRPr="006902C0">
        <w:rPr>
          <w:rFonts w:asciiTheme="minorHAnsi" w:hAnsiTheme="minorHAnsi" w:cstheme="minorHAnsi"/>
          <w:szCs w:val="24"/>
        </w:rPr>
        <w:tab/>
      </w:r>
      <w:r w:rsidR="00F7792A" w:rsidRPr="00D57EC8">
        <w:rPr>
          <w:szCs w:val="24"/>
        </w:rPr>
        <w:t>JBCP-CMS-S-2016-58-JP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 xml:space="preserve">This Project has a DVBE participation goal of three percent (3%) (DVBE Participation Goal).  The CMR 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>“Contractor’s Tier” is referred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______%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__________%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DVBE____________%</w:t>
      </w:r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>I hereby certify that the Contract Price, as defined herein, is the amount of $____________.  I understand that the  Contract Price is the total dollar figure against which the DVBE participation requirements will be evaluated.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>IT IS MANDATORY THAT THE FOLLOWING BE COMPLETED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94" w:rsidRDefault="00930894" w:rsidP="00930894">
      <w:r>
        <w:separator/>
      </w:r>
    </w:p>
  </w:endnote>
  <w:endnote w:type="continuationSeparator" w:id="0">
    <w:p w:rsidR="00930894" w:rsidRDefault="00930894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F372B9" w:rsidRDefault="00E838FD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 w:rsidRPr="00F372B9">
      <w:rPr>
        <w:rFonts w:ascii="Times New Roman" w:hAnsi="Times New Roman"/>
        <w:sz w:val="18"/>
        <w:szCs w:val="18"/>
      </w:rPr>
      <w:tab/>
    </w:r>
    <w:r w:rsidRPr="00F372B9">
      <w:rPr>
        <w:rFonts w:ascii="Times New Roman" w:hAnsi="Times New Roman"/>
        <w:sz w:val="18"/>
        <w:szCs w:val="18"/>
      </w:rPr>
      <w:tab/>
    </w:r>
    <w:r w:rsidRPr="00E46846">
      <w:rPr>
        <w:rFonts w:ascii="Times New Roman" w:hAnsi="Times New Roman"/>
        <w:sz w:val="18"/>
        <w:szCs w:val="18"/>
      </w:rPr>
      <w:t xml:space="preserve">pg. </w:t>
    </w:r>
    <w:r w:rsidR="00277A1B" w:rsidRPr="00E46846">
      <w:rPr>
        <w:rFonts w:ascii="Times New Roman" w:hAnsi="Times New Roman"/>
        <w:sz w:val="18"/>
        <w:szCs w:val="18"/>
      </w:rPr>
      <w:fldChar w:fldCharType="begin"/>
    </w:r>
    <w:r w:rsidRPr="00E46846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E46846">
      <w:rPr>
        <w:rFonts w:ascii="Times New Roman" w:hAnsi="Times New Roman"/>
        <w:sz w:val="18"/>
        <w:szCs w:val="18"/>
      </w:rPr>
      <w:fldChar w:fldCharType="separate"/>
    </w:r>
    <w:r w:rsidR="00F7792A">
      <w:rPr>
        <w:rFonts w:ascii="Times New Roman" w:hAnsi="Times New Roman"/>
        <w:noProof/>
        <w:sz w:val="18"/>
        <w:szCs w:val="18"/>
      </w:rPr>
      <w:t>1</w:t>
    </w:r>
    <w:r w:rsidR="00277A1B" w:rsidRPr="00E4684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RFP/Q for CM at Risk Firm – AOC  _________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94" w:rsidRDefault="00930894" w:rsidP="00930894">
      <w:r>
        <w:separator/>
      </w:r>
    </w:p>
  </w:footnote>
  <w:footnote w:type="continuationSeparator" w:id="0">
    <w:p w:rsidR="00930894" w:rsidRDefault="00930894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A" w:rsidRPr="00344613" w:rsidRDefault="00F7792A" w:rsidP="00F7792A">
    <w:pPr>
      <w:pStyle w:val="Header"/>
      <w:jc w:val="both"/>
      <w:rPr>
        <w:b/>
      </w:rPr>
    </w:pPr>
    <w:r w:rsidRPr="00796AC6">
      <w:t>RF</w:t>
    </w:r>
    <w:r>
      <w:t>Q</w:t>
    </w:r>
    <w:r w:rsidRPr="00796AC6">
      <w:t xml:space="preserve"> Title:</w:t>
    </w:r>
    <w:r>
      <w:rPr>
        <w:b/>
      </w:rPr>
      <w:t xml:space="preserve">    Construction Management Services</w:t>
    </w:r>
  </w:p>
  <w:p w:rsidR="00F7792A" w:rsidRDefault="00F7792A" w:rsidP="00F7792A">
    <w:pPr>
      <w:pStyle w:val="Header"/>
      <w:jc w:val="both"/>
      <w:rPr>
        <w:b/>
      </w:rPr>
    </w:pPr>
    <w:r w:rsidRPr="00796AC6">
      <w:t>RF</w:t>
    </w:r>
    <w:r>
      <w:t>Q</w:t>
    </w:r>
    <w:r w:rsidRPr="00796AC6">
      <w:t xml:space="preserve"> Number:</w:t>
    </w:r>
    <w:r w:rsidRPr="00344613">
      <w:rPr>
        <w:b/>
      </w:rPr>
      <w:t xml:space="preserve">   </w:t>
    </w:r>
    <w:r>
      <w:rPr>
        <w:b/>
      </w:rPr>
      <w:t xml:space="preserve">JBCP-CMS-S-2016-58-JP-RFP                                           </w:t>
    </w:r>
  </w:p>
  <w:p w:rsidR="00D62540" w:rsidRDefault="00F7792A" w:rsidP="00F7792A">
    <w:pPr>
      <w:pStyle w:val="Header"/>
      <w:jc w:val="center"/>
    </w:pPr>
    <w:r>
      <w:rPr>
        <w:b/>
      </w:rPr>
      <w:t>Attachment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6F61C0" w:rsidRDefault="00F7792A" w:rsidP="00646FB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FD" w:rsidRPr="00646FBB" w:rsidRDefault="00E838FD" w:rsidP="0064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235F00"/>
    <w:rsid w:val="00277A1B"/>
    <w:rsid w:val="003C6B19"/>
    <w:rsid w:val="0061309A"/>
    <w:rsid w:val="006902C0"/>
    <w:rsid w:val="00796A99"/>
    <w:rsid w:val="00930894"/>
    <w:rsid w:val="00975B19"/>
    <w:rsid w:val="00CD1583"/>
    <w:rsid w:val="00CF4DE2"/>
    <w:rsid w:val="00D62540"/>
    <w:rsid w:val="00D65EBF"/>
    <w:rsid w:val="00D943F8"/>
    <w:rsid w:val="00DC5812"/>
    <w:rsid w:val="00E838FD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AEC6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5144-0A93-4BF2-9C4F-077DD85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Perez, Johnny</cp:lastModifiedBy>
  <cp:revision>2</cp:revision>
  <dcterms:created xsi:type="dcterms:W3CDTF">2017-02-24T22:23:00Z</dcterms:created>
  <dcterms:modified xsi:type="dcterms:W3CDTF">2017-02-24T22:23:00Z</dcterms:modified>
</cp:coreProperties>
</file>