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93F" w:rsidRDefault="00F3593F" w:rsidP="00E36073">
      <w:pPr>
        <w:autoSpaceDE w:val="0"/>
        <w:autoSpaceDN w:val="0"/>
        <w:adjustRightInd w:val="0"/>
        <w:spacing w:line="240" w:lineRule="auto"/>
        <w:jc w:val="center"/>
        <w:rPr>
          <w:rFonts w:cstheme="minorHAnsi"/>
          <w:b/>
          <w:bCs/>
          <w:lang w:bidi="ar-SA"/>
        </w:rPr>
      </w:pPr>
    </w:p>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2263BC" w:rsidP="002263BC">
      <w:pPr>
        <w:tabs>
          <w:tab w:val="left" w:pos="1046"/>
        </w:tabs>
        <w:rPr>
          <w:rFonts w:cstheme="minorHAnsi"/>
          <w:bCs/>
          <w:lang w:bidi="ar-SA"/>
        </w:rPr>
      </w:pPr>
      <w:r>
        <w:rPr>
          <w:rFonts w:cstheme="minorHAnsi"/>
          <w:bCs/>
          <w:lang w:bidi="ar-SA"/>
        </w:rPr>
        <w:tab/>
      </w: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8D7495" w:rsidP="002817A8">
      <w:pPr>
        <w:ind w:left="720" w:hanging="720"/>
        <w:rPr>
          <w:rFonts w:cstheme="minorHAnsi"/>
          <w:bCs/>
          <w:lang w:bidi="ar-SA"/>
        </w:rPr>
      </w:pPr>
      <w:r>
        <w:rPr>
          <w:rFonts w:cstheme="minorHAnsi"/>
          <w:bCs/>
          <w:lang w:bidi="ar-SA"/>
        </w:rPr>
        <w:t>DVBE Supplier ID number: _______________</w:t>
      </w:r>
    </w:p>
    <w:p w:rsidR="002A6EC0" w:rsidRPr="00AB5C98" w:rsidRDefault="002A6EC0" w:rsidP="008D7495">
      <w:pPr>
        <w:rPr>
          <w:rFonts w:cstheme="minorHAnsi"/>
          <w:bCs/>
          <w:lang w:bidi="ar-SA"/>
        </w:rPr>
      </w:pPr>
      <w:bookmarkStart w:id="0" w:name="_GoBack"/>
      <w:bookmarkEnd w:id="0"/>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2C6426">
      <w:pPr>
        <w:autoSpaceDE w:val="0"/>
        <w:autoSpaceDN w:val="0"/>
        <w:adjustRightInd w:val="0"/>
        <w:spacing w:line="240" w:lineRule="auto"/>
        <w:rPr>
          <w:rFonts w:cstheme="minorHAnsi"/>
          <w:bCs/>
          <w:lang w:bidi="ar-SA"/>
        </w:rPr>
      </w:pPr>
      <w:r>
        <w:rPr>
          <w:rFonts w:cstheme="minorHAnsi"/>
          <w:bCs/>
          <w:lang w:bidi="ar-SA"/>
        </w:rPr>
        <w:lastRenderedPageBreak/>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F75C20" w:rsidP="005F55DE">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CF20DD">
        <w:rPr>
          <w:rFonts w:ascii="Arial,Bold" w:hAnsi="Arial,Bold"/>
          <w:b/>
          <w:snapToGrid w:val="0"/>
        </w:rPr>
      </w:r>
      <w:r w:rsidR="00CF20DD">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F75C20" w:rsidP="000C03D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CF20DD">
        <w:rPr>
          <w:rFonts w:ascii="Arial,Bold" w:hAnsi="Arial,Bold"/>
          <w:b/>
          <w:snapToGrid w:val="0"/>
        </w:rPr>
      </w:r>
      <w:r w:rsidR="00CF20DD">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4830CD">
        <w:rPr>
          <w:i/>
        </w:rPr>
        <w:t>Attach</w:t>
      </w:r>
      <w:r w:rsidR="008C75CD">
        <w:rPr>
          <w:i/>
        </w:rPr>
        <w:t xml:space="preserve">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lastRenderedPageBreak/>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lastRenderedPageBreak/>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656E57">
      <w:pPr>
        <w:autoSpaceDE w:val="0"/>
        <w:autoSpaceDN w:val="0"/>
        <w:adjustRightInd w:val="0"/>
        <w:spacing w:line="240" w:lineRule="auto"/>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FA2C5F">
      <w:pPr>
        <w:autoSpaceDE w:val="0"/>
        <w:autoSpaceDN w:val="0"/>
        <w:adjustRightInd w:val="0"/>
        <w:spacing w:line="240" w:lineRule="auto"/>
        <w:rPr>
          <w:rFonts w:cstheme="minorHAnsi"/>
          <w:bCs/>
          <w:lang w:bidi="ar-SA"/>
        </w:rPr>
      </w:pPr>
      <w:r>
        <w:rPr>
          <w:rFonts w:cstheme="minorHAnsi"/>
          <w:bCs/>
          <w:lang w:bidi="ar-SA"/>
        </w:rPr>
        <w:t xml:space="preserve">Check applicable boxes in Section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CF20DD">
        <w:rPr>
          <w:rFonts w:ascii="Arial,Bold" w:hAnsi="Arial,Bold"/>
          <w:b/>
          <w:snapToGrid w:val="0"/>
        </w:rPr>
      </w:r>
      <w:r w:rsidR="00CF20DD">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w:t>
      </w:r>
      <w:r w:rsidR="00D9699C" w:rsidRPr="00D9699C">
        <w:rPr>
          <w:rFonts w:cstheme="minorHAnsi"/>
          <w:bCs/>
          <w:lang w:bidi="ar-SA"/>
        </w:rPr>
        <w:lastRenderedPageBreak/>
        <w:t xml:space="preserve">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F75C20" w:rsidP="00D9699C">
      <w:pPr>
        <w:autoSpaceDE w:val="0"/>
        <w:autoSpaceDN w:val="0"/>
        <w:adjustRightInd w:val="0"/>
        <w:spacing w:line="240" w:lineRule="auto"/>
        <w:ind w:left="720" w:hanging="720"/>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CF20DD">
        <w:rPr>
          <w:rFonts w:ascii="Arial,Bold" w:hAnsi="Arial,Bold"/>
          <w:b/>
          <w:snapToGrid w:val="0"/>
        </w:rPr>
      </w:r>
      <w:r w:rsidR="00CF20DD">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lastRenderedPageBreak/>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Default="004A2708" w:rsidP="00FB0165">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843C37">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 xml:space="preserve">including both IFBs and </w:t>
      </w:r>
      <w:r w:rsidR="005C1D16">
        <w:rPr>
          <w:rFonts w:cstheme="minorHAnsi"/>
          <w:bCs/>
          <w:sz w:val="20"/>
          <w:szCs w:val="20"/>
          <w:lang w:bidi="ar-SA"/>
        </w:rPr>
        <w:t>RFQ</w:t>
      </w:r>
      <w:r w:rsidR="00AD2CAF">
        <w:rPr>
          <w:rFonts w:cstheme="minorHAnsi"/>
          <w:bCs/>
          <w:sz w:val="20"/>
          <w:szCs w:val="20"/>
          <w:lang w:bidi="ar-SA"/>
        </w:rPr>
        <w:t>s; and (ii)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843C37">
        <w:rPr>
          <w:rFonts w:cstheme="minorHAnsi"/>
          <w:bCs/>
          <w:sz w:val="20"/>
          <w:szCs w:val="20"/>
          <w:lang w:bidi="ar-SA"/>
        </w:rPr>
        <w:t>Judicial Council</w:t>
      </w:r>
      <w:r w:rsidR="00AD2CAF">
        <w:rPr>
          <w:rFonts w:cstheme="minorHAnsi"/>
          <w:bCs/>
          <w:sz w:val="20"/>
          <w:szCs w:val="20"/>
          <w:lang w:bidi="ar-SA"/>
        </w:rPr>
        <w:t xml:space="preserve">, including both IFBs and </w:t>
      </w:r>
      <w:r w:rsidR="005C1D16">
        <w:rPr>
          <w:rFonts w:cstheme="minorHAnsi"/>
          <w:bCs/>
          <w:sz w:val="20"/>
          <w:szCs w:val="20"/>
          <w:lang w:bidi="ar-SA"/>
        </w:rPr>
        <w:t>RFQ</w:t>
      </w:r>
      <w:r w:rsidR="00AD2CAF">
        <w:rPr>
          <w:rFonts w:cstheme="minorHAnsi"/>
          <w:bCs/>
          <w:sz w:val="20"/>
          <w:szCs w:val="20"/>
          <w:lang w:bidi="ar-SA"/>
        </w:rPr>
        <w:t xml:space="preserve">s.  </w:t>
      </w:r>
    </w:p>
    <w:p w:rsidR="00AD2CAF" w:rsidRDefault="00AD2CAF"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843C37" w:rsidP="00FB0165">
      <w:pPr>
        <w:autoSpaceDE w:val="0"/>
        <w:autoSpaceDN w:val="0"/>
        <w:adjustRightInd w:val="0"/>
        <w:spacing w:line="240" w:lineRule="auto"/>
        <w:rPr>
          <w:rFonts w:cstheme="minorHAnsi"/>
          <w:b/>
          <w:bCs/>
          <w:sz w:val="20"/>
          <w:szCs w:val="20"/>
          <w:lang w:bidi="ar-SA"/>
        </w:rPr>
      </w:pPr>
      <w:r>
        <w:rPr>
          <w:rFonts w:cstheme="minorHAnsi"/>
          <w:bCs/>
          <w:sz w:val="20"/>
          <w:szCs w:val="20"/>
          <w:lang w:bidi="ar-SA"/>
        </w:rPr>
        <w:t>The Judicial Council</w:t>
      </w:r>
      <w:r w:rsidR="00FB0165" w:rsidRPr="00FB0165">
        <w:rPr>
          <w:rFonts w:cstheme="minorHAnsi"/>
          <w:bCs/>
          <w:sz w:val="20"/>
          <w:szCs w:val="20"/>
          <w:lang w:bidi="ar-SA"/>
        </w:rPr>
        <w:t xml:space="preserve"> will determine whether Bidder is eligible to receive the DVBE incentive based on information provided in the DVBE Declaration.  The </w:t>
      </w:r>
      <w:r>
        <w:rPr>
          <w:rFonts w:cstheme="minorHAnsi"/>
          <w:bCs/>
          <w:sz w:val="20"/>
          <w:szCs w:val="20"/>
          <w:lang w:bidi="ar-SA"/>
        </w:rPr>
        <w:t>Judicial Council</w:t>
      </w:r>
      <w:r w:rsidR="00FB0165"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lastRenderedPageBreak/>
        <w:t xml:space="preserve">Provide the full legal name of the DVBE, and the DVBE’s Supplier ID number.  This number is in the DVBE’s DGS Supplier Profile, accessible at </w:t>
      </w:r>
      <w:r w:rsidRPr="00FB0165">
        <w:rPr>
          <w:rFonts w:cstheme="minorHAnsi"/>
          <w:bCs/>
          <w:sz w:val="20"/>
          <w:szCs w:val="20"/>
          <w:u w:val="single"/>
          <w:lang w:bidi="ar-SA"/>
        </w:rPr>
        <w:t>https://www.bidsync.com/DPXBisCASB</w:t>
      </w:r>
      <w:r w:rsidRPr="00FB0165">
        <w:rPr>
          <w:rFonts w:cstheme="minorHAnsi"/>
          <w:bCs/>
          <w:sz w:val="20"/>
          <w:szCs w:val="20"/>
          <w:lang w:bidi="ar-SA"/>
        </w:rPr>
        <w:t>.</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FB0165">
      <w:pPr>
        <w:autoSpaceDE w:val="0"/>
        <w:autoSpaceDN w:val="0"/>
        <w:adjustRightInd w:val="0"/>
        <w:spacing w:line="240" w:lineRule="auto"/>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w:t>
      </w:r>
      <w:r w:rsidR="00843C37">
        <w:rPr>
          <w:rFonts w:cstheme="minorHAnsi"/>
          <w:sz w:val="20"/>
          <w:szCs w:val="20"/>
          <w:lang w:bidi="ar-SA"/>
        </w:rPr>
        <w:t>or equipment provided to the 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rsidR="00FB0165" w:rsidRPr="00FB0165" w:rsidRDefault="00FB0165" w:rsidP="00FB0165">
      <w:pPr>
        <w:autoSpaceDE w:val="0"/>
        <w:autoSpaceDN w:val="0"/>
        <w:adjustRightInd w:val="0"/>
        <w:spacing w:line="240" w:lineRule="auto"/>
        <w:ind w:left="720" w:hanging="720"/>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lastRenderedPageBreak/>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FB0165">
      <w:pPr>
        <w:autoSpaceDE w:val="0"/>
        <w:autoSpaceDN w:val="0"/>
        <w:adjustRightInd w:val="0"/>
        <w:spacing w:line="240" w:lineRule="auto"/>
        <w:ind w:left="720" w:hanging="720"/>
        <w:rPr>
          <w:rFonts w:cstheme="minorHAns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FB0165">
      <w:pPr>
        <w:autoSpaceDE w:val="0"/>
        <w:autoSpaceDN w:val="0"/>
        <w:adjustRightInd w:val="0"/>
        <w:spacing w:line="240" w:lineRule="auto"/>
        <w:rPr>
          <w:rFonts w:cstheme="minorHAnsi"/>
          <w:bCs/>
          <w:i/>
          <w:sz w:val="20"/>
          <w:szCs w:val="20"/>
          <w:lang w:bidi="ar-SA"/>
        </w:rPr>
      </w:pPr>
    </w:p>
    <w:p w:rsidR="00FB0165" w:rsidRPr="00FB0165" w:rsidRDefault="00FB0165" w:rsidP="00FB0165">
      <w:pPr>
        <w:autoSpaceDE w:val="0"/>
        <w:autoSpaceDN w:val="0"/>
        <w:adjustRightInd w:val="0"/>
        <w:spacing w:line="240" w:lineRule="auto"/>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lastRenderedPageBreak/>
        <w:t>Check each box in Section 3 if the corresponding statements are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FB0165">
      <w:pPr>
        <w:autoSpaceDE w:val="0"/>
        <w:autoSpaceDN w:val="0"/>
        <w:adjustRightInd w:val="0"/>
        <w:spacing w:line="240" w:lineRule="auto"/>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BFC" w:rsidRDefault="00814BFC" w:rsidP="00764F4E">
      <w:pPr>
        <w:spacing w:line="240" w:lineRule="auto"/>
      </w:pPr>
      <w:r>
        <w:separator/>
      </w:r>
    </w:p>
  </w:endnote>
  <w:endnote w:type="continuationSeparator" w:id="0">
    <w:p w:rsidR="00814BFC" w:rsidRDefault="00814BFC"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8170"/>
      <w:docPartObj>
        <w:docPartGallery w:val="Page Numbers (Bottom of Page)"/>
        <w:docPartUnique/>
      </w:docPartObj>
    </w:sdtPr>
    <w:sdtEndPr/>
    <w:sdtContent>
      <w:sdt>
        <w:sdtPr>
          <w:id w:val="98381352"/>
          <w:docPartObj>
            <w:docPartGallery w:val="Page Numbers (Top of Page)"/>
            <w:docPartUnique/>
          </w:docPartObj>
        </w:sdtPr>
        <w:sdtEndPr/>
        <w:sdtContent>
          <w:p w:rsidR="00843C37" w:rsidRDefault="00843C37" w:rsidP="00843C37">
            <w:pPr>
              <w:pStyle w:val="Footer"/>
              <w:jc w:val="right"/>
            </w:pPr>
            <w:r w:rsidRPr="00DB0CCA">
              <w:t xml:space="preserve">Page </w:t>
            </w:r>
            <w:r w:rsidR="00F75C20" w:rsidRPr="00DB0CCA">
              <w:fldChar w:fldCharType="begin"/>
            </w:r>
            <w:r w:rsidRPr="00DB0CCA">
              <w:instrText xml:space="preserve"> PAGE </w:instrText>
            </w:r>
            <w:r w:rsidR="00F75C20" w:rsidRPr="00DB0CCA">
              <w:fldChar w:fldCharType="separate"/>
            </w:r>
            <w:r w:rsidR="00CF20DD">
              <w:rPr>
                <w:noProof/>
              </w:rPr>
              <w:t>2</w:t>
            </w:r>
            <w:r w:rsidR="00F75C20" w:rsidRPr="00DB0CCA">
              <w:fldChar w:fldCharType="end"/>
            </w:r>
            <w:r w:rsidRPr="00DB0CCA">
              <w:t xml:space="preserve"> of </w:t>
            </w:r>
            <w:r w:rsidR="00F75C20" w:rsidRPr="00DB0CCA">
              <w:fldChar w:fldCharType="begin"/>
            </w:r>
            <w:r w:rsidRPr="00DB0CCA">
              <w:instrText xml:space="preserve"> NUMPAGES  </w:instrText>
            </w:r>
            <w:r w:rsidR="00F75C20" w:rsidRPr="00DB0CCA">
              <w:fldChar w:fldCharType="separate"/>
            </w:r>
            <w:r w:rsidR="00CF20DD">
              <w:rPr>
                <w:noProof/>
              </w:rPr>
              <w:t>4</w:t>
            </w:r>
            <w:r w:rsidR="00F75C20" w:rsidRPr="00DB0CCA">
              <w:fldChar w:fldCharType="end"/>
            </w:r>
          </w:p>
        </w:sdtContent>
      </w:sdt>
    </w:sdtContent>
  </w:sdt>
  <w:p w:rsidR="007A15E3" w:rsidRDefault="007A15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BFC" w:rsidRDefault="00814BFC" w:rsidP="00764F4E">
      <w:pPr>
        <w:spacing w:line="240" w:lineRule="auto"/>
      </w:pPr>
      <w:r>
        <w:separator/>
      </w:r>
    </w:p>
  </w:footnote>
  <w:footnote w:type="continuationSeparator" w:id="0">
    <w:p w:rsidR="00814BFC" w:rsidRDefault="00814BFC" w:rsidP="00764F4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593F" w:rsidRDefault="00CF20DD" w:rsidP="00F3593F">
    <w:pPr>
      <w:pStyle w:val="Header"/>
      <w:jc w:val="both"/>
    </w:pPr>
    <w:r>
      <w:t>TITLE: IT Equipment Refresh</w:t>
    </w:r>
  </w:p>
  <w:p w:rsidR="00F3593F" w:rsidRDefault="00F3593F" w:rsidP="00F3593F">
    <w:pPr>
      <w:pStyle w:val="Header"/>
      <w:jc w:val="both"/>
    </w:pPr>
  </w:p>
  <w:p w:rsidR="007A15E3" w:rsidRPr="0063735B" w:rsidRDefault="00CF20DD" w:rsidP="00F3593F">
    <w:pPr>
      <w:pStyle w:val="Header"/>
      <w:jc w:val="both"/>
      <w:rPr>
        <w:b/>
      </w:rPr>
    </w:pPr>
    <w:r>
      <w:t>RFP # RFP-ISD-04172017-AA</w:t>
    </w:r>
    <w:r w:rsidR="00344613">
      <w:rPr>
        <w:b/>
      </w:rPr>
      <w:t xml:space="preserve">             </w:t>
    </w:r>
    <w:r w:rsidR="001463DC">
      <w:rPr>
        <w:b/>
      </w:rPr>
      <w:t xml:space="preserve">                           </w:t>
    </w:r>
    <w:r w:rsidR="002263BC">
      <w:rPr>
        <w:b/>
      </w:rPr>
      <w:t>Attachment</w:t>
    </w:r>
    <w:r w:rsidR="001463DC">
      <w:rPr>
        <w:b/>
      </w:rPr>
      <w:t xml:space="preserve"> </w:t>
    </w:r>
    <w:r w:rsidR="00030F9C">
      <w:rPr>
        <w:b/>
      </w:rPr>
      <w:t>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30F9C"/>
    <w:rsid w:val="00042F21"/>
    <w:rsid w:val="000563F2"/>
    <w:rsid w:val="00074559"/>
    <w:rsid w:val="000B6E55"/>
    <w:rsid w:val="000C03DC"/>
    <w:rsid w:val="000D2D4E"/>
    <w:rsid w:val="000F5242"/>
    <w:rsid w:val="00131089"/>
    <w:rsid w:val="00136588"/>
    <w:rsid w:val="001463DC"/>
    <w:rsid w:val="0016400E"/>
    <w:rsid w:val="001F67FA"/>
    <w:rsid w:val="0020254E"/>
    <w:rsid w:val="00214F0F"/>
    <w:rsid w:val="002263BC"/>
    <w:rsid w:val="00242CF3"/>
    <w:rsid w:val="002817A8"/>
    <w:rsid w:val="002A6EC0"/>
    <w:rsid w:val="002B13CA"/>
    <w:rsid w:val="002B377C"/>
    <w:rsid w:val="002C6426"/>
    <w:rsid w:val="002D262F"/>
    <w:rsid w:val="003152C9"/>
    <w:rsid w:val="00344613"/>
    <w:rsid w:val="003914E3"/>
    <w:rsid w:val="003F4132"/>
    <w:rsid w:val="003F74DA"/>
    <w:rsid w:val="00455C4C"/>
    <w:rsid w:val="00461489"/>
    <w:rsid w:val="004830CD"/>
    <w:rsid w:val="004876CA"/>
    <w:rsid w:val="00493DD9"/>
    <w:rsid w:val="004973E6"/>
    <w:rsid w:val="004A1D51"/>
    <w:rsid w:val="004A2708"/>
    <w:rsid w:val="00521E25"/>
    <w:rsid w:val="00522280"/>
    <w:rsid w:val="00531A4C"/>
    <w:rsid w:val="00541E0B"/>
    <w:rsid w:val="0054446A"/>
    <w:rsid w:val="005961A1"/>
    <w:rsid w:val="005B40BE"/>
    <w:rsid w:val="005C1D16"/>
    <w:rsid w:val="005C423F"/>
    <w:rsid w:val="005F41A9"/>
    <w:rsid w:val="005F55DE"/>
    <w:rsid w:val="005F6896"/>
    <w:rsid w:val="006016E8"/>
    <w:rsid w:val="0063735B"/>
    <w:rsid w:val="00642723"/>
    <w:rsid w:val="00656E57"/>
    <w:rsid w:val="006874F7"/>
    <w:rsid w:val="00691FA2"/>
    <w:rsid w:val="00693F70"/>
    <w:rsid w:val="006A1FBC"/>
    <w:rsid w:val="006C118F"/>
    <w:rsid w:val="006F3BA1"/>
    <w:rsid w:val="0070482A"/>
    <w:rsid w:val="00707764"/>
    <w:rsid w:val="007246EA"/>
    <w:rsid w:val="00741583"/>
    <w:rsid w:val="007530DD"/>
    <w:rsid w:val="00764F4E"/>
    <w:rsid w:val="00796AC6"/>
    <w:rsid w:val="007A01A6"/>
    <w:rsid w:val="007A15E3"/>
    <w:rsid w:val="007D603C"/>
    <w:rsid w:val="007F08B2"/>
    <w:rsid w:val="00814BFC"/>
    <w:rsid w:val="00843C37"/>
    <w:rsid w:val="008538F0"/>
    <w:rsid w:val="00854B13"/>
    <w:rsid w:val="008A368C"/>
    <w:rsid w:val="008C75CD"/>
    <w:rsid w:val="008D7495"/>
    <w:rsid w:val="00931F30"/>
    <w:rsid w:val="00966B2F"/>
    <w:rsid w:val="0098208F"/>
    <w:rsid w:val="009862D9"/>
    <w:rsid w:val="009B6513"/>
    <w:rsid w:val="009D39FE"/>
    <w:rsid w:val="009E7A50"/>
    <w:rsid w:val="009E7BDD"/>
    <w:rsid w:val="00A21CCC"/>
    <w:rsid w:val="00A2360D"/>
    <w:rsid w:val="00AB5C98"/>
    <w:rsid w:val="00AB773B"/>
    <w:rsid w:val="00AC26F7"/>
    <w:rsid w:val="00AD2CAF"/>
    <w:rsid w:val="00B5722E"/>
    <w:rsid w:val="00B74247"/>
    <w:rsid w:val="00B86E47"/>
    <w:rsid w:val="00B90C6A"/>
    <w:rsid w:val="00BA7A7B"/>
    <w:rsid w:val="00BC335E"/>
    <w:rsid w:val="00BF0B8D"/>
    <w:rsid w:val="00C82865"/>
    <w:rsid w:val="00C87BD3"/>
    <w:rsid w:val="00CD307D"/>
    <w:rsid w:val="00CD7B42"/>
    <w:rsid w:val="00CE7655"/>
    <w:rsid w:val="00CF20DD"/>
    <w:rsid w:val="00D128B6"/>
    <w:rsid w:val="00D36E5C"/>
    <w:rsid w:val="00D405F1"/>
    <w:rsid w:val="00D806B3"/>
    <w:rsid w:val="00D8189A"/>
    <w:rsid w:val="00D9699C"/>
    <w:rsid w:val="00DA239C"/>
    <w:rsid w:val="00DA42F1"/>
    <w:rsid w:val="00DA5503"/>
    <w:rsid w:val="00DB0CCA"/>
    <w:rsid w:val="00DC717D"/>
    <w:rsid w:val="00DD21AC"/>
    <w:rsid w:val="00E04DFF"/>
    <w:rsid w:val="00E055D7"/>
    <w:rsid w:val="00E07AF4"/>
    <w:rsid w:val="00E249FD"/>
    <w:rsid w:val="00E31229"/>
    <w:rsid w:val="00E36073"/>
    <w:rsid w:val="00E80802"/>
    <w:rsid w:val="00E82280"/>
    <w:rsid w:val="00E94720"/>
    <w:rsid w:val="00EE3EAB"/>
    <w:rsid w:val="00F3593F"/>
    <w:rsid w:val="00F5089B"/>
    <w:rsid w:val="00F54B1D"/>
    <w:rsid w:val="00F75C20"/>
    <w:rsid w:val="00FA2C5F"/>
    <w:rsid w:val="00FB0165"/>
    <w:rsid w:val="00FB71DE"/>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80D83C0-7B69-493F-A473-AE05B92E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unhideWhenUsed/>
    <w:rsid w:val="00843C37"/>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843C37"/>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Acosta, Alfonso</cp:lastModifiedBy>
  <cp:revision>2</cp:revision>
  <cp:lastPrinted>2017-04-18T20:43:00Z</cp:lastPrinted>
  <dcterms:created xsi:type="dcterms:W3CDTF">2017-04-18T20:44:00Z</dcterms:created>
  <dcterms:modified xsi:type="dcterms:W3CDTF">2017-04-18T20:44:00Z</dcterms:modified>
</cp:coreProperties>
</file>